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E14A" w14:textId="77777777" w:rsidR="00F67053" w:rsidRPr="00044E4C" w:rsidRDefault="007D2A1A" w:rsidP="00FE2110">
      <w:pPr>
        <w:pStyle w:val="Heading1"/>
        <w:rPr>
          <w:rFonts w:asciiTheme="minorHAnsi" w:hAnsiTheme="minorHAnsi"/>
          <w:sz w:val="24"/>
          <w:szCs w:val="24"/>
        </w:rPr>
      </w:pPr>
      <w:r>
        <w:rPr>
          <w:noProof/>
        </w:rPr>
        <w:drawing>
          <wp:inline distT="0" distB="0" distL="0" distR="0" wp14:anchorId="3FCD5534" wp14:editId="7DA73CF6">
            <wp:extent cx="1000747" cy="963386"/>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000747" cy="963386"/>
                    </a:xfrm>
                    <a:prstGeom prst="rect">
                      <a:avLst/>
                    </a:prstGeom>
                  </pic:spPr>
                </pic:pic>
              </a:graphicData>
            </a:graphic>
          </wp:inline>
        </w:drawing>
      </w:r>
    </w:p>
    <w:p w14:paraId="5CA69A3D" w14:textId="77777777" w:rsidR="005D60B6" w:rsidRPr="00044E4C" w:rsidRDefault="005D60B6" w:rsidP="00FE2110">
      <w:pPr>
        <w:pStyle w:val="Heading1"/>
      </w:pPr>
      <w:r w:rsidRPr="00044E4C">
        <w:t>TEXAS WORKFORCE COMMISSION</w:t>
      </w:r>
    </w:p>
    <w:p w14:paraId="7E780580" w14:textId="7D6F00D7" w:rsidR="005D60B6" w:rsidRPr="00044E4C" w:rsidRDefault="00D87ECF" w:rsidP="00FE2110">
      <w:pPr>
        <w:pStyle w:val="Heading1"/>
      </w:pPr>
      <w:r w:rsidRPr="00044E4C">
        <w:t xml:space="preserve">CHILD </w:t>
      </w:r>
      <w:r w:rsidR="001269E4" w:rsidRPr="00044E4C">
        <w:t xml:space="preserve">CARE </w:t>
      </w:r>
      <w:r w:rsidR="00D458E8">
        <w:t>I</w:t>
      </w:r>
      <w:r w:rsidR="00E81852">
        <w:t>NVESTMENTS</w:t>
      </w:r>
      <w:r w:rsidR="00D458E8" w:rsidRPr="00044E4C">
        <w:t xml:space="preserve"> </w:t>
      </w:r>
      <w:r w:rsidR="00C93E94" w:rsidRPr="00044E4C">
        <w:t>PARTNER</w:t>
      </w:r>
      <w:r w:rsidR="00220A93" w:rsidRPr="00044E4C">
        <w:t>S</w:t>
      </w:r>
      <w:r w:rsidR="00D233FD" w:rsidRPr="00044E4C">
        <w:t>HIP</w:t>
      </w:r>
      <w:r w:rsidR="005D60B6" w:rsidRPr="00044E4C">
        <w:t xml:space="preserve"> PROGRAM</w:t>
      </w:r>
    </w:p>
    <w:p w14:paraId="5F20B391" w14:textId="77777777" w:rsidR="005D60B6" w:rsidRPr="00044E4C" w:rsidRDefault="005D60B6" w:rsidP="00C10C56">
      <w:pPr>
        <w:pStyle w:val="Heading2"/>
      </w:pPr>
      <w:r w:rsidRPr="00044E4C">
        <w:rPr>
          <w:rFonts w:eastAsia="Calibri"/>
        </w:rPr>
        <w:t>Application Submission Guidelines</w:t>
      </w:r>
    </w:p>
    <w:p w14:paraId="0495B5AB" w14:textId="3899FB24" w:rsidR="005D60B6" w:rsidRPr="00044E4C" w:rsidRDefault="005D60B6" w:rsidP="007E702F">
      <w:pPr>
        <w:jc w:val="both"/>
      </w:pPr>
      <w:r w:rsidRPr="1B06C29B">
        <w:t xml:space="preserve">The Texas Workforce Commission (the “Agency”) has dedicated </w:t>
      </w:r>
      <w:r w:rsidR="000E5BA0" w:rsidRPr="1B06C29B">
        <w:t>five</w:t>
      </w:r>
      <w:r w:rsidRPr="1B06C29B">
        <w:t xml:space="preserve"> million dollars ($</w:t>
      </w:r>
      <w:r w:rsidR="000E5BA0" w:rsidRPr="1B06C29B">
        <w:t>5</w:t>
      </w:r>
      <w:r w:rsidRPr="1B06C29B">
        <w:t xml:space="preserve">,000,000) </w:t>
      </w:r>
      <w:r w:rsidR="0068248F" w:rsidRPr="1B06C29B">
        <w:t xml:space="preserve">of </w:t>
      </w:r>
      <w:r w:rsidR="000E5BA0" w:rsidRPr="1B06C29B">
        <w:t>Child Care Development Fund</w:t>
      </w:r>
      <w:r w:rsidR="0068248F" w:rsidRPr="1B06C29B">
        <w:t xml:space="preserve"> (</w:t>
      </w:r>
      <w:r w:rsidR="00151DA9" w:rsidRPr="1B06C29B">
        <w:t>“</w:t>
      </w:r>
      <w:r w:rsidR="000E5BA0" w:rsidRPr="1B06C29B">
        <w:t>CCDF</w:t>
      </w:r>
      <w:r w:rsidR="00151DA9" w:rsidRPr="1B06C29B">
        <w:t>”</w:t>
      </w:r>
      <w:r w:rsidR="0068248F" w:rsidRPr="1B06C29B">
        <w:t xml:space="preserve">) funds </w:t>
      </w:r>
      <w:r w:rsidR="0000179C" w:rsidRPr="1B06C29B">
        <w:t xml:space="preserve">to support the Child Care </w:t>
      </w:r>
      <w:r w:rsidR="009E5BC4">
        <w:t>Investments</w:t>
      </w:r>
      <w:r w:rsidR="009E5BC4" w:rsidRPr="1B06C29B">
        <w:t xml:space="preserve"> </w:t>
      </w:r>
      <w:r w:rsidR="0000179C" w:rsidRPr="1B06C29B">
        <w:t xml:space="preserve">Partnership (CCIP) program.  </w:t>
      </w:r>
      <w:r w:rsidR="00A87593" w:rsidRPr="1B06C29B">
        <w:t xml:space="preserve">CCDF funds will </w:t>
      </w:r>
      <w:r w:rsidR="006F6C66" w:rsidRPr="1B06C29B">
        <w:t xml:space="preserve">be used as a 100 percent match for local </w:t>
      </w:r>
      <w:r w:rsidR="00580789" w:rsidRPr="1B06C29B">
        <w:t xml:space="preserve">partner </w:t>
      </w:r>
      <w:r w:rsidR="006F6C66" w:rsidRPr="1B06C29B">
        <w:t xml:space="preserve">cash </w:t>
      </w:r>
      <w:r w:rsidR="008B6C33">
        <w:t>donations</w:t>
      </w:r>
      <w:r w:rsidR="008B6C33" w:rsidRPr="1B06C29B">
        <w:t xml:space="preserve"> </w:t>
      </w:r>
      <w:r w:rsidR="006724BD" w:rsidRPr="00643CCC">
        <w:t>(</w:t>
      </w:r>
      <w:r w:rsidR="00151DA9" w:rsidRPr="00643CCC">
        <w:t>“</w:t>
      </w:r>
      <w:r w:rsidR="009E5BC4">
        <w:t>Investment</w:t>
      </w:r>
      <w:r w:rsidR="009E5BC4" w:rsidRPr="1B06C29B">
        <w:t xml:space="preserve"> </w:t>
      </w:r>
      <w:r w:rsidR="0074158D" w:rsidRPr="1B06C29B">
        <w:t>P</w:t>
      </w:r>
      <w:r w:rsidR="006724BD" w:rsidRPr="1B06C29B">
        <w:t>artner</w:t>
      </w:r>
      <w:r w:rsidR="0074158D" w:rsidRPr="1B06C29B">
        <w:t>(</w:t>
      </w:r>
      <w:r w:rsidR="006724BD" w:rsidRPr="1B06C29B">
        <w:t>s</w:t>
      </w:r>
      <w:r w:rsidR="0074158D" w:rsidRPr="1B06C29B">
        <w:t>)</w:t>
      </w:r>
      <w:r w:rsidR="00151DA9" w:rsidRPr="1B06C29B">
        <w:t>”</w:t>
      </w:r>
      <w:r w:rsidR="006724BD" w:rsidRPr="1B06C29B">
        <w:t>)</w:t>
      </w:r>
      <w:r w:rsidR="00151DA9" w:rsidRPr="1B06C29B">
        <w:t xml:space="preserve">. </w:t>
      </w:r>
      <w:r w:rsidR="000921DA" w:rsidRPr="1B06C29B">
        <w:t>P</w:t>
      </w:r>
      <w:r w:rsidR="00845259" w:rsidRPr="1B06C29B">
        <w:t xml:space="preserve">artner </w:t>
      </w:r>
      <w:r w:rsidR="009A3D66" w:rsidRPr="1B06C29B">
        <w:t xml:space="preserve">cash </w:t>
      </w:r>
      <w:r w:rsidR="0061554E">
        <w:t>donations</w:t>
      </w:r>
      <w:r w:rsidR="00140518" w:rsidRPr="1B06C29B">
        <w:t xml:space="preserve"> </w:t>
      </w:r>
      <w:r w:rsidR="000921DA" w:rsidRPr="1B06C29B">
        <w:t xml:space="preserve">must </w:t>
      </w:r>
      <w:r w:rsidR="00140518" w:rsidRPr="1B06C29B">
        <w:t xml:space="preserve">be accepted by TWC’s three-member Commission as </w:t>
      </w:r>
      <w:r w:rsidR="002C08D2" w:rsidRPr="1B06C29B">
        <w:t xml:space="preserve">a </w:t>
      </w:r>
      <w:r w:rsidR="00140518" w:rsidRPr="1B06C29B">
        <w:t xml:space="preserve">CCDF </w:t>
      </w:r>
      <w:r w:rsidR="004D4D37" w:rsidRPr="1B06C29B">
        <w:t>cash</w:t>
      </w:r>
      <w:r w:rsidR="00140518" w:rsidRPr="1B06C29B">
        <w:t xml:space="preserve"> </w:t>
      </w:r>
      <w:r w:rsidR="002C08D2" w:rsidRPr="1B06C29B">
        <w:t>donation</w:t>
      </w:r>
      <w:r w:rsidR="00961237" w:rsidRPr="1B06C29B">
        <w:t xml:space="preserve">. </w:t>
      </w:r>
      <w:r w:rsidR="009E5BC4">
        <w:t>Investment</w:t>
      </w:r>
      <w:r w:rsidR="009E5BC4" w:rsidRPr="1B06C29B">
        <w:t xml:space="preserve"> </w:t>
      </w:r>
      <w:r w:rsidR="00961237" w:rsidRPr="1B06C29B">
        <w:t xml:space="preserve">Partner </w:t>
      </w:r>
      <w:r w:rsidR="0010245A">
        <w:t>donations</w:t>
      </w:r>
      <w:r w:rsidR="00961237" w:rsidRPr="1B06C29B">
        <w:t xml:space="preserve"> would then be made available</w:t>
      </w:r>
      <w:r w:rsidR="00025596" w:rsidRPr="1B06C29B">
        <w:t xml:space="preserve"> to </w:t>
      </w:r>
      <w:r w:rsidR="00493B06">
        <w:t xml:space="preserve">the </w:t>
      </w:r>
      <w:r w:rsidR="00F66658">
        <w:t>Local Workforce Development</w:t>
      </w:r>
      <w:r w:rsidR="00FB62CF">
        <w:t xml:space="preserve"> Board (</w:t>
      </w:r>
      <w:r w:rsidR="00962306" w:rsidRPr="1B06C29B">
        <w:t>LWDB</w:t>
      </w:r>
      <w:r w:rsidR="00FB62CF">
        <w:t>)</w:t>
      </w:r>
      <w:r w:rsidR="002932B6" w:rsidRPr="1B06C29B">
        <w:t xml:space="preserve">, along with the CCDF match funds, </w:t>
      </w:r>
      <w:r w:rsidR="005B728A" w:rsidRPr="1B06C29B">
        <w:t xml:space="preserve">to </w:t>
      </w:r>
      <w:r w:rsidR="005E3E8D" w:rsidRPr="1B06C29B">
        <w:t>expand</w:t>
      </w:r>
      <w:r w:rsidR="005B728A" w:rsidRPr="1B06C29B">
        <w:t xml:space="preserve"> early childhood efforts</w:t>
      </w:r>
      <w:r w:rsidR="005E3E8D" w:rsidRPr="1B06C29B">
        <w:t xml:space="preserve"> by </w:t>
      </w:r>
      <w:r w:rsidR="0068248F" w:rsidRPr="1B06C29B">
        <w:t>engag</w:t>
      </w:r>
      <w:r w:rsidR="00D5008E" w:rsidRPr="1B06C29B">
        <w:t>ing</w:t>
      </w:r>
      <w:r w:rsidR="0068248F" w:rsidRPr="1B06C29B">
        <w:t xml:space="preserve"> in </w:t>
      </w:r>
      <w:r w:rsidR="00205498" w:rsidRPr="1B06C29B">
        <w:t>specified</w:t>
      </w:r>
      <w:r w:rsidR="0068248F" w:rsidRPr="1B06C29B">
        <w:t xml:space="preserve"> </w:t>
      </w:r>
      <w:r w:rsidR="00E321F4" w:rsidRPr="1B06C29B">
        <w:t>CCDF Quality</w:t>
      </w:r>
      <w:r w:rsidR="0068248F" w:rsidRPr="1B06C29B">
        <w:t xml:space="preserve"> activities</w:t>
      </w:r>
      <w:r w:rsidR="00F93E5F" w:rsidRPr="1B06C29B">
        <w:t xml:space="preserve"> which improve the quality of child care</w:t>
      </w:r>
      <w:r w:rsidR="006C6F0A" w:rsidRPr="1B06C29B">
        <w:t xml:space="preserve"> (excluding direct child care services)</w:t>
      </w:r>
      <w:r w:rsidR="00114BE3" w:rsidRPr="1B06C29B">
        <w:t xml:space="preserve"> </w:t>
      </w:r>
      <w:r w:rsidR="00151DA9" w:rsidRPr="1B06C29B">
        <w:t>as discussed in these Application Submission Guidelines (“Guidelines”)</w:t>
      </w:r>
      <w:r w:rsidR="0068248F" w:rsidRPr="1B06C29B">
        <w:t>.</w:t>
      </w:r>
      <w:r w:rsidR="006E59A2" w:rsidRPr="1B06C29B">
        <w:t xml:space="preserve"> </w:t>
      </w:r>
    </w:p>
    <w:p w14:paraId="652887EC" w14:textId="65A0DE89" w:rsidR="00662C57" w:rsidRPr="00044E4C" w:rsidRDefault="00662C57" w:rsidP="007E702F">
      <w:pPr>
        <w:pStyle w:val="NoSpacing"/>
        <w:tabs>
          <w:tab w:val="left" w:pos="2880"/>
        </w:tabs>
        <w:spacing w:line="360" w:lineRule="auto"/>
        <w:ind w:left="2880" w:hanging="2880"/>
        <w:jc w:val="both"/>
        <w:rPr>
          <w:rFonts w:asciiTheme="minorHAnsi" w:hAnsiTheme="minorHAnsi" w:cstheme="minorHAnsi"/>
          <w:sz w:val="24"/>
          <w:szCs w:val="24"/>
        </w:rPr>
      </w:pPr>
      <w:r w:rsidRPr="00044E4C">
        <w:rPr>
          <w:rFonts w:asciiTheme="minorHAnsi" w:hAnsiTheme="minorHAnsi" w:cstheme="minorHAnsi"/>
          <w:sz w:val="24"/>
          <w:szCs w:val="24"/>
        </w:rPr>
        <w:t>CCIP Grant:</w:t>
      </w:r>
      <w:r w:rsidRPr="00044E4C">
        <w:rPr>
          <w:rFonts w:asciiTheme="minorHAnsi" w:hAnsiTheme="minorHAnsi" w:cstheme="minorHAnsi"/>
          <w:sz w:val="24"/>
          <w:szCs w:val="24"/>
        </w:rPr>
        <w:tab/>
      </w:r>
      <w:r w:rsidR="00723460" w:rsidRPr="00044E4C">
        <w:rPr>
          <w:rFonts w:asciiTheme="minorHAnsi" w:hAnsiTheme="minorHAnsi" w:cstheme="minorHAnsi"/>
          <w:sz w:val="24"/>
          <w:szCs w:val="24"/>
        </w:rPr>
        <w:t xml:space="preserve">The Child Care </w:t>
      </w:r>
      <w:r w:rsidR="009E5BC4">
        <w:rPr>
          <w:rFonts w:asciiTheme="minorHAnsi" w:hAnsiTheme="minorHAnsi" w:cstheme="minorHAnsi"/>
          <w:sz w:val="24"/>
          <w:szCs w:val="24"/>
        </w:rPr>
        <w:t>Investments</w:t>
      </w:r>
      <w:r w:rsidR="009E5BC4" w:rsidRPr="00044E4C">
        <w:rPr>
          <w:rFonts w:asciiTheme="minorHAnsi" w:hAnsiTheme="minorHAnsi" w:cstheme="minorHAnsi"/>
          <w:sz w:val="24"/>
          <w:szCs w:val="24"/>
        </w:rPr>
        <w:t xml:space="preserve"> </w:t>
      </w:r>
      <w:r w:rsidR="00723460" w:rsidRPr="00044E4C">
        <w:rPr>
          <w:rFonts w:asciiTheme="minorHAnsi" w:hAnsiTheme="minorHAnsi" w:cstheme="minorHAnsi"/>
          <w:sz w:val="24"/>
          <w:szCs w:val="24"/>
        </w:rPr>
        <w:t>Partnership (CCIP) grant i</w:t>
      </w:r>
      <w:r w:rsidRPr="00044E4C">
        <w:rPr>
          <w:rFonts w:asciiTheme="minorHAnsi" w:hAnsiTheme="minorHAnsi" w:cstheme="minorHAnsi"/>
          <w:sz w:val="24"/>
          <w:szCs w:val="24"/>
        </w:rPr>
        <w:t xml:space="preserve">s comprised of </w:t>
      </w:r>
      <w:r w:rsidR="00EB290E" w:rsidRPr="00044E4C">
        <w:rPr>
          <w:rFonts w:asciiTheme="minorHAnsi" w:hAnsiTheme="minorHAnsi" w:cstheme="minorHAnsi"/>
          <w:sz w:val="24"/>
          <w:szCs w:val="24"/>
        </w:rPr>
        <w:t xml:space="preserve">CCDF </w:t>
      </w:r>
      <w:r w:rsidR="004E0F02" w:rsidRPr="00044E4C">
        <w:rPr>
          <w:rFonts w:asciiTheme="minorHAnsi" w:hAnsiTheme="minorHAnsi" w:cstheme="minorHAnsi"/>
          <w:sz w:val="24"/>
          <w:szCs w:val="24"/>
        </w:rPr>
        <w:t>f</w:t>
      </w:r>
      <w:r w:rsidR="00EB290E" w:rsidRPr="00044E4C">
        <w:rPr>
          <w:rFonts w:asciiTheme="minorHAnsi" w:hAnsiTheme="minorHAnsi" w:cstheme="minorHAnsi"/>
          <w:sz w:val="24"/>
          <w:szCs w:val="24"/>
        </w:rPr>
        <w:t xml:space="preserve">unds and </w:t>
      </w:r>
      <w:r w:rsidR="009E5BC4">
        <w:rPr>
          <w:rFonts w:asciiTheme="minorHAnsi" w:hAnsiTheme="minorHAnsi" w:cstheme="minorHAnsi"/>
          <w:sz w:val="24"/>
          <w:szCs w:val="24"/>
        </w:rPr>
        <w:t>Investment</w:t>
      </w:r>
      <w:r w:rsidR="009E5BC4" w:rsidRPr="00044E4C">
        <w:rPr>
          <w:rFonts w:asciiTheme="minorHAnsi" w:hAnsiTheme="minorHAnsi" w:cstheme="minorHAnsi"/>
          <w:sz w:val="24"/>
          <w:szCs w:val="24"/>
        </w:rPr>
        <w:t xml:space="preserve"> </w:t>
      </w:r>
      <w:r w:rsidR="00EB290E" w:rsidRPr="00044E4C">
        <w:rPr>
          <w:rFonts w:asciiTheme="minorHAnsi" w:hAnsiTheme="minorHAnsi" w:cstheme="minorHAnsi"/>
          <w:sz w:val="24"/>
          <w:szCs w:val="24"/>
        </w:rPr>
        <w:t xml:space="preserve">Partner </w:t>
      </w:r>
      <w:r w:rsidR="00B041B9">
        <w:rPr>
          <w:rFonts w:asciiTheme="minorHAnsi" w:hAnsiTheme="minorHAnsi" w:cstheme="minorHAnsi"/>
          <w:sz w:val="24"/>
          <w:szCs w:val="24"/>
        </w:rPr>
        <w:t>Donation</w:t>
      </w:r>
      <w:r w:rsidR="00EB290E" w:rsidRPr="00044E4C">
        <w:rPr>
          <w:rFonts w:asciiTheme="minorHAnsi" w:hAnsiTheme="minorHAnsi" w:cstheme="minorHAnsi"/>
          <w:sz w:val="24"/>
          <w:szCs w:val="24"/>
        </w:rPr>
        <w:t xml:space="preserve"> funds</w:t>
      </w:r>
    </w:p>
    <w:p w14:paraId="7E671B7D" w14:textId="2AA2AF50" w:rsidR="006E59A2" w:rsidRPr="00044E4C" w:rsidRDefault="005C7632" w:rsidP="007E702F">
      <w:pPr>
        <w:pStyle w:val="NoSpacing"/>
        <w:tabs>
          <w:tab w:val="left" w:pos="2880"/>
        </w:tabs>
        <w:spacing w:line="360" w:lineRule="auto"/>
        <w:ind w:left="2880" w:hanging="2880"/>
        <w:jc w:val="both"/>
        <w:rPr>
          <w:rFonts w:asciiTheme="minorHAnsi" w:hAnsiTheme="minorHAnsi" w:cstheme="minorHAnsi"/>
          <w:sz w:val="24"/>
          <w:szCs w:val="24"/>
        </w:rPr>
      </w:pPr>
      <w:r w:rsidRPr="00044E4C">
        <w:rPr>
          <w:rFonts w:asciiTheme="minorHAnsi" w:hAnsiTheme="minorHAnsi" w:cstheme="minorHAnsi"/>
          <w:sz w:val="24"/>
          <w:szCs w:val="24"/>
        </w:rPr>
        <w:t xml:space="preserve">CCDF </w:t>
      </w:r>
      <w:r w:rsidR="006E59A2" w:rsidRPr="00044E4C">
        <w:rPr>
          <w:rFonts w:asciiTheme="minorHAnsi" w:hAnsiTheme="minorHAnsi" w:cstheme="minorHAnsi"/>
          <w:sz w:val="24"/>
          <w:szCs w:val="24"/>
        </w:rPr>
        <w:t>Amount:</w:t>
      </w:r>
      <w:r w:rsidR="006E59A2" w:rsidRPr="00044E4C">
        <w:rPr>
          <w:rFonts w:asciiTheme="minorHAnsi" w:hAnsiTheme="minorHAnsi" w:cstheme="minorHAnsi"/>
          <w:sz w:val="24"/>
          <w:szCs w:val="24"/>
        </w:rPr>
        <w:tab/>
        <w:t xml:space="preserve">Not to exceed </w:t>
      </w:r>
      <w:r w:rsidR="00E17205" w:rsidRPr="00044E4C">
        <w:rPr>
          <w:rFonts w:asciiTheme="minorHAnsi" w:hAnsiTheme="minorHAnsi" w:cstheme="minorHAnsi"/>
          <w:sz w:val="24"/>
          <w:szCs w:val="24"/>
        </w:rPr>
        <w:t>$</w:t>
      </w:r>
      <w:r w:rsidR="00A4653F" w:rsidRPr="00044E4C">
        <w:rPr>
          <w:rFonts w:asciiTheme="minorHAnsi" w:hAnsiTheme="minorHAnsi" w:cstheme="minorHAnsi"/>
          <w:sz w:val="24"/>
          <w:szCs w:val="24"/>
        </w:rPr>
        <w:t>2</w:t>
      </w:r>
      <w:r w:rsidR="00E17205" w:rsidRPr="00044E4C">
        <w:rPr>
          <w:rFonts w:asciiTheme="minorHAnsi" w:hAnsiTheme="minorHAnsi" w:cstheme="minorHAnsi"/>
          <w:sz w:val="24"/>
          <w:szCs w:val="24"/>
        </w:rPr>
        <w:t xml:space="preserve">50,000 </w:t>
      </w:r>
      <w:r w:rsidR="006E59A2" w:rsidRPr="00044E4C">
        <w:rPr>
          <w:rFonts w:asciiTheme="minorHAnsi" w:hAnsiTheme="minorHAnsi" w:cstheme="minorHAnsi"/>
          <w:sz w:val="24"/>
          <w:szCs w:val="24"/>
        </w:rPr>
        <w:t xml:space="preserve">per Board </w:t>
      </w:r>
      <w:r w:rsidR="000B3CBF" w:rsidRPr="00044E4C">
        <w:rPr>
          <w:rFonts w:asciiTheme="minorHAnsi" w:hAnsiTheme="minorHAnsi" w:cstheme="minorHAnsi"/>
          <w:sz w:val="24"/>
          <w:szCs w:val="24"/>
        </w:rPr>
        <w:t>during</w:t>
      </w:r>
      <w:r w:rsidR="00C32E5A" w:rsidRPr="00044E4C">
        <w:rPr>
          <w:rFonts w:asciiTheme="minorHAnsi" w:hAnsiTheme="minorHAnsi" w:cstheme="minorHAnsi"/>
          <w:sz w:val="24"/>
          <w:szCs w:val="24"/>
        </w:rPr>
        <w:t xml:space="preserve"> </w:t>
      </w:r>
      <w:r w:rsidR="00BD772A" w:rsidRPr="00044E4C">
        <w:rPr>
          <w:rFonts w:asciiTheme="minorHAnsi" w:hAnsiTheme="minorHAnsi" w:cstheme="minorHAnsi"/>
          <w:sz w:val="24"/>
          <w:szCs w:val="24"/>
        </w:rPr>
        <w:t>first six</w:t>
      </w:r>
      <w:r w:rsidR="00D216D2" w:rsidRPr="00044E4C">
        <w:rPr>
          <w:rFonts w:asciiTheme="minorHAnsi" w:hAnsiTheme="minorHAnsi" w:cstheme="minorHAnsi"/>
          <w:sz w:val="24"/>
          <w:szCs w:val="24"/>
        </w:rPr>
        <w:t xml:space="preserve"> months</w:t>
      </w:r>
      <w:r w:rsidR="00B52408" w:rsidRPr="00044E4C">
        <w:rPr>
          <w:rFonts w:asciiTheme="minorHAnsi" w:hAnsiTheme="minorHAnsi" w:cstheme="minorHAnsi"/>
          <w:sz w:val="24"/>
          <w:szCs w:val="24"/>
        </w:rPr>
        <w:t xml:space="preserve">; </w:t>
      </w:r>
      <w:r w:rsidR="00AC71F9" w:rsidRPr="00044E4C">
        <w:rPr>
          <w:rFonts w:asciiTheme="minorHAnsi" w:hAnsiTheme="minorHAnsi" w:cstheme="minorHAnsi"/>
          <w:sz w:val="24"/>
          <w:szCs w:val="24"/>
        </w:rPr>
        <w:t xml:space="preserve">and, </w:t>
      </w:r>
      <w:r w:rsidR="00B52408" w:rsidRPr="00044E4C">
        <w:rPr>
          <w:rFonts w:asciiTheme="minorHAnsi" w:hAnsiTheme="minorHAnsi" w:cstheme="minorHAnsi"/>
          <w:sz w:val="24"/>
          <w:szCs w:val="24"/>
        </w:rPr>
        <w:t xml:space="preserve">up to $750,000 </w:t>
      </w:r>
      <w:r w:rsidR="00CE2F76">
        <w:rPr>
          <w:rFonts w:asciiTheme="minorHAnsi" w:hAnsiTheme="minorHAnsi" w:cstheme="minorHAnsi"/>
          <w:sz w:val="24"/>
          <w:szCs w:val="24"/>
        </w:rPr>
        <w:t>thereafter</w:t>
      </w:r>
    </w:p>
    <w:p w14:paraId="5496775B" w14:textId="7A642CA6" w:rsidR="006E59A2" w:rsidRPr="00044E4C" w:rsidRDefault="005C7632" w:rsidP="007E702F">
      <w:pPr>
        <w:pStyle w:val="NoSpacing"/>
        <w:tabs>
          <w:tab w:val="left" w:pos="2880"/>
        </w:tabs>
        <w:spacing w:line="360" w:lineRule="auto"/>
        <w:ind w:left="2880" w:hanging="2880"/>
        <w:jc w:val="both"/>
        <w:rPr>
          <w:rFonts w:asciiTheme="minorHAnsi" w:hAnsiTheme="minorHAnsi" w:cstheme="minorHAnsi"/>
          <w:sz w:val="24"/>
          <w:szCs w:val="24"/>
        </w:rPr>
      </w:pPr>
      <w:r w:rsidRPr="00044E4C">
        <w:rPr>
          <w:rFonts w:asciiTheme="minorHAnsi" w:hAnsiTheme="minorHAnsi" w:cstheme="minorHAnsi"/>
          <w:sz w:val="24"/>
          <w:szCs w:val="24"/>
        </w:rPr>
        <w:t>Partner</w:t>
      </w:r>
      <w:r w:rsidR="00CA4621" w:rsidRPr="00044E4C">
        <w:rPr>
          <w:rFonts w:asciiTheme="minorHAnsi" w:hAnsiTheme="minorHAnsi" w:cstheme="minorHAnsi"/>
          <w:sz w:val="24"/>
          <w:szCs w:val="24"/>
        </w:rPr>
        <w:t xml:space="preserve"> Match</w:t>
      </w:r>
      <w:r w:rsidR="00DB506B">
        <w:rPr>
          <w:rFonts w:asciiTheme="minorHAnsi" w:hAnsiTheme="minorHAnsi" w:cstheme="minorHAnsi"/>
          <w:sz w:val="24"/>
          <w:szCs w:val="24"/>
        </w:rPr>
        <w:t xml:space="preserve"> Donations</w:t>
      </w:r>
      <w:r w:rsidR="006E59A2" w:rsidRPr="00044E4C">
        <w:rPr>
          <w:rFonts w:asciiTheme="minorHAnsi" w:hAnsiTheme="minorHAnsi" w:cstheme="minorHAnsi"/>
          <w:sz w:val="24"/>
          <w:szCs w:val="24"/>
        </w:rPr>
        <w:t>:</w:t>
      </w:r>
      <w:r w:rsidR="006E59A2" w:rsidRPr="00044E4C">
        <w:rPr>
          <w:rFonts w:asciiTheme="minorHAnsi" w:hAnsiTheme="minorHAnsi" w:cstheme="minorHAnsi"/>
          <w:sz w:val="24"/>
          <w:szCs w:val="24"/>
        </w:rPr>
        <w:tab/>
        <w:t xml:space="preserve">One </w:t>
      </w:r>
      <w:r w:rsidR="0048060F" w:rsidRPr="00044E4C">
        <w:rPr>
          <w:rFonts w:asciiTheme="minorHAnsi" w:hAnsiTheme="minorHAnsi" w:cstheme="minorHAnsi"/>
          <w:sz w:val="24"/>
          <w:szCs w:val="24"/>
        </w:rPr>
        <w:t xml:space="preserve">dollar ($1.00) for every one dollar ($1.00) of </w:t>
      </w:r>
      <w:r w:rsidR="0099594F" w:rsidRPr="00044E4C">
        <w:rPr>
          <w:rFonts w:asciiTheme="minorHAnsi" w:hAnsiTheme="minorHAnsi" w:cstheme="minorHAnsi"/>
          <w:sz w:val="24"/>
          <w:szCs w:val="24"/>
        </w:rPr>
        <w:t xml:space="preserve">CCDF </w:t>
      </w:r>
      <w:r w:rsidR="0048060F" w:rsidRPr="00044E4C">
        <w:rPr>
          <w:rFonts w:asciiTheme="minorHAnsi" w:hAnsiTheme="minorHAnsi" w:cstheme="minorHAnsi"/>
          <w:sz w:val="24"/>
          <w:szCs w:val="24"/>
        </w:rPr>
        <w:t>grant funds awarded</w:t>
      </w:r>
    </w:p>
    <w:p w14:paraId="2BD5BCFC" w14:textId="370882BF" w:rsidR="006E59A2" w:rsidRPr="00044E4C" w:rsidRDefault="006E59A2" w:rsidP="007E702F">
      <w:pPr>
        <w:pStyle w:val="NoSpacing"/>
        <w:tabs>
          <w:tab w:val="left" w:pos="2880"/>
        </w:tabs>
        <w:spacing w:line="360" w:lineRule="auto"/>
        <w:ind w:left="2880" w:hanging="2880"/>
        <w:jc w:val="both"/>
        <w:rPr>
          <w:rFonts w:asciiTheme="minorHAnsi" w:hAnsiTheme="minorHAnsi" w:cstheme="minorHAnsi"/>
          <w:sz w:val="24"/>
          <w:szCs w:val="24"/>
        </w:rPr>
      </w:pPr>
      <w:r w:rsidRPr="00044E4C">
        <w:rPr>
          <w:rFonts w:asciiTheme="minorHAnsi" w:hAnsiTheme="minorHAnsi" w:cstheme="minorHAnsi"/>
          <w:sz w:val="24"/>
          <w:szCs w:val="24"/>
        </w:rPr>
        <w:t xml:space="preserve">Grant </w:t>
      </w:r>
      <w:r w:rsidR="00467B4B" w:rsidRPr="00044E4C">
        <w:rPr>
          <w:rFonts w:asciiTheme="minorHAnsi" w:hAnsiTheme="minorHAnsi" w:cstheme="minorHAnsi"/>
          <w:sz w:val="24"/>
          <w:szCs w:val="24"/>
        </w:rPr>
        <w:t>Award Period</w:t>
      </w:r>
      <w:r w:rsidRPr="00044E4C">
        <w:rPr>
          <w:rFonts w:asciiTheme="minorHAnsi" w:hAnsiTheme="minorHAnsi" w:cstheme="minorHAnsi"/>
          <w:sz w:val="24"/>
          <w:szCs w:val="24"/>
        </w:rPr>
        <w:t>:</w:t>
      </w:r>
      <w:r w:rsidRPr="00044E4C">
        <w:rPr>
          <w:rFonts w:asciiTheme="minorHAnsi" w:hAnsiTheme="minorHAnsi" w:cstheme="minorHAnsi"/>
          <w:sz w:val="24"/>
          <w:szCs w:val="24"/>
        </w:rPr>
        <w:tab/>
      </w:r>
      <w:r w:rsidR="00467B4B" w:rsidRPr="00044E4C">
        <w:rPr>
          <w:rFonts w:asciiTheme="minorHAnsi" w:hAnsiTheme="minorHAnsi" w:cstheme="minorHAnsi"/>
          <w:sz w:val="24"/>
          <w:szCs w:val="24"/>
        </w:rPr>
        <w:t>Twelve to eighteen months</w:t>
      </w:r>
    </w:p>
    <w:p w14:paraId="41BFE856" w14:textId="4C3E169F" w:rsidR="00E17205" w:rsidRPr="005F00BD" w:rsidRDefault="006E59A2" w:rsidP="007E702F">
      <w:pPr>
        <w:pStyle w:val="NoSpacing"/>
        <w:tabs>
          <w:tab w:val="left" w:pos="2880"/>
        </w:tabs>
        <w:spacing w:line="360" w:lineRule="auto"/>
        <w:ind w:left="2880" w:hanging="2880"/>
        <w:jc w:val="both"/>
        <w:rPr>
          <w:rFonts w:asciiTheme="minorHAnsi" w:hAnsiTheme="minorHAnsi" w:cstheme="minorHAnsi"/>
          <w:strike/>
          <w:sz w:val="24"/>
          <w:szCs w:val="24"/>
        </w:rPr>
      </w:pPr>
      <w:r w:rsidRPr="00044E4C">
        <w:rPr>
          <w:rFonts w:asciiTheme="minorHAnsi" w:hAnsiTheme="minorHAnsi" w:cstheme="minorHAnsi"/>
          <w:sz w:val="24"/>
          <w:szCs w:val="24"/>
        </w:rPr>
        <w:t>Submis</w:t>
      </w:r>
      <w:r w:rsidR="00F4503A" w:rsidRPr="00044E4C">
        <w:rPr>
          <w:rFonts w:asciiTheme="minorHAnsi" w:hAnsiTheme="minorHAnsi" w:cstheme="minorHAnsi"/>
          <w:sz w:val="24"/>
          <w:szCs w:val="24"/>
        </w:rPr>
        <w:t>sion Deadline:</w:t>
      </w:r>
      <w:r w:rsidR="00F4503A" w:rsidRPr="00044E4C">
        <w:rPr>
          <w:rFonts w:asciiTheme="minorHAnsi" w:hAnsiTheme="minorHAnsi" w:cstheme="minorHAnsi"/>
          <w:sz w:val="24"/>
          <w:szCs w:val="24"/>
        </w:rPr>
        <w:tab/>
      </w:r>
      <w:r w:rsidR="00DE770F" w:rsidRPr="00044E4C">
        <w:rPr>
          <w:rFonts w:asciiTheme="minorHAnsi" w:hAnsiTheme="minorHAnsi" w:cstheme="minorHAnsi"/>
          <w:sz w:val="24"/>
          <w:szCs w:val="24"/>
        </w:rPr>
        <w:t>Submissions will be received</w:t>
      </w:r>
      <w:r w:rsidR="00DA42DE">
        <w:rPr>
          <w:rFonts w:asciiTheme="minorHAnsi" w:hAnsiTheme="minorHAnsi" w:cstheme="minorHAnsi"/>
          <w:sz w:val="24"/>
          <w:szCs w:val="24"/>
        </w:rPr>
        <w:t xml:space="preserve">, beginning </w:t>
      </w:r>
      <w:r w:rsidR="008C2896">
        <w:rPr>
          <w:rFonts w:asciiTheme="minorHAnsi" w:hAnsiTheme="minorHAnsi" w:cstheme="minorHAnsi"/>
          <w:sz w:val="24"/>
          <w:szCs w:val="24"/>
        </w:rPr>
        <w:t>March</w:t>
      </w:r>
      <w:r w:rsidR="00BA7948">
        <w:rPr>
          <w:rFonts w:asciiTheme="minorHAnsi" w:hAnsiTheme="minorHAnsi" w:cstheme="minorHAnsi"/>
          <w:sz w:val="24"/>
          <w:szCs w:val="24"/>
        </w:rPr>
        <w:t xml:space="preserve"> 1</w:t>
      </w:r>
      <w:r w:rsidR="00DA42DE">
        <w:rPr>
          <w:rFonts w:asciiTheme="minorHAnsi" w:hAnsiTheme="minorHAnsi" w:cstheme="minorHAnsi"/>
          <w:sz w:val="24"/>
          <w:szCs w:val="24"/>
        </w:rPr>
        <w:t>, 2021</w:t>
      </w:r>
      <w:r w:rsidR="0097231C">
        <w:rPr>
          <w:rFonts w:asciiTheme="minorHAnsi" w:hAnsiTheme="minorHAnsi" w:cstheme="minorHAnsi"/>
          <w:sz w:val="24"/>
          <w:szCs w:val="24"/>
        </w:rPr>
        <w:t xml:space="preserve">, and will be processed until </w:t>
      </w:r>
      <w:r w:rsidR="004966C0">
        <w:rPr>
          <w:rFonts w:asciiTheme="minorHAnsi" w:hAnsiTheme="minorHAnsi" w:cstheme="minorHAnsi"/>
          <w:sz w:val="24"/>
          <w:szCs w:val="24"/>
        </w:rPr>
        <w:t xml:space="preserve">CCDF </w:t>
      </w:r>
      <w:r w:rsidR="006309F2">
        <w:rPr>
          <w:rFonts w:asciiTheme="minorHAnsi" w:hAnsiTheme="minorHAnsi" w:cstheme="minorHAnsi"/>
          <w:sz w:val="24"/>
          <w:szCs w:val="24"/>
        </w:rPr>
        <w:t xml:space="preserve">project </w:t>
      </w:r>
      <w:r w:rsidR="004966C0">
        <w:rPr>
          <w:rFonts w:asciiTheme="minorHAnsi" w:hAnsiTheme="minorHAnsi" w:cstheme="minorHAnsi"/>
          <w:sz w:val="24"/>
          <w:szCs w:val="24"/>
        </w:rPr>
        <w:t xml:space="preserve">funds are exhausted. </w:t>
      </w:r>
      <w:r w:rsidR="00CF1C7A">
        <w:rPr>
          <w:rFonts w:asciiTheme="minorHAnsi" w:hAnsiTheme="minorHAnsi" w:cstheme="minorHAnsi"/>
          <w:sz w:val="24"/>
          <w:szCs w:val="24"/>
        </w:rPr>
        <w:t xml:space="preserve">Applications </w:t>
      </w:r>
      <w:r w:rsidR="0077634E">
        <w:rPr>
          <w:rFonts w:asciiTheme="minorHAnsi" w:hAnsiTheme="minorHAnsi" w:cstheme="minorHAnsi"/>
          <w:sz w:val="24"/>
          <w:szCs w:val="24"/>
        </w:rPr>
        <w:t>will be processed on a first come first served basis</w:t>
      </w:r>
      <w:r w:rsidR="00BC7C69">
        <w:rPr>
          <w:rFonts w:asciiTheme="minorHAnsi" w:hAnsiTheme="minorHAnsi" w:cstheme="minorHAnsi"/>
          <w:sz w:val="24"/>
          <w:szCs w:val="24"/>
        </w:rPr>
        <w:t xml:space="preserve">.  Board may be awarded a total of </w:t>
      </w:r>
      <w:r w:rsidR="0077634E">
        <w:rPr>
          <w:rFonts w:asciiTheme="minorHAnsi" w:hAnsiTheme="minorHAnsi" w:cstheme="minorHAnsi"/>
          <w:sz w:val="24"/>
          <w:szCs w:val="24"/>
        </w:rPr>
        <w:t xml:space="preserve">up to $750,000 of CCDF match. </w:t>
      </w:r>
      <w:r w:rsidR="00DE770F">
        <w:rPr>
          <w:rFonts w:asciiTheme="minorHAnsi" w:hAnsiTheme="minorHAnsi" w:cstheme="minorHAnsi"/>
          <w:sz w:val="24"/>
          <w:szCs w:val="24"/>
        </w:rPr>
        <w:t xml:space="preserve"> </w:t>
      </w:r>
    </w:p>
    <w:p w14:paraId="7A410E72" w14:textId="6606692F" w:rsidR="004B68F8" w:rsidRPr="002B0D6F" w:rsidRDefault="001C103B" w:rsidP="004B68F8">
      <w:pPr>
        <w:pStyle w:val="NoSpacing"/>
        <w:spacing w:line="360" w:lineRule="auto"/>
        <w:rPr>
          <w:rFonts w:asciiTheme="minorHAnsi" w:hAnsiTheme="minorHAnsi" w:cstheme="minorHAnsi"/>
          <w:b/>
          <w:sz w:val="24"/>
          <w:szCs w:val="24"/>
        </w:rPr>
      </w:pPr>
      <w:r w:rsidRPr="002B0D6F">
        <w:rPr>
          <w:rFonts w:asciiTheme="minorHAnsi" w:hAnsiTheme="minorHAnsi" w:cstheme="minorHAnsi"/>
          <w:b/>
          <w:bCs/>
          <w:sz w:val="24"/>
          <w:szCs w:val="24"/>
        </w:rPr>
        <w:t>ALLOWABLE CCIP ACTIVITIES</w:t>
      </w:r>
    </w:p>
    <w:p w14:paraId="2CD41823" w14:textId="4E3C83CE" w:rsidR="00470873" w:rsidRPr="00044E4C" w:rsidRDefault="00C90ACD" w:rsidP="004B68F8">
      <w:pPr>
        <w:pStyle w:val="NoSpacing"/>
        <w:spacing w:line="360" w:lineRule="auto"/>
        <w:rPr>
          <w:rFonts w:asciiTheme="minorHAnsi" w:hAnsiTheme="minorHAnsi" w:cstheme="minorHAnsi"/>
          <w:sz w:val="24"/>
          <w:szCs w:val="24"/>
        </w:rPr>
      </w:pPr>
      <w:r w:rsidRPr="00044E4C">
        <w:rPr>
          <w:rFonts w:asciiTheme="minorHAnsi" w:hAnsiTheme="minorHAnsi" w:cstheme="minorHAnsi"/>
          <w:sz w:val="24"/>
          <w:szCs w:val="24"/>
        </w:rPr>
        <w:t>CCIP g</w:t>
      </w:r>
      <w:r w:rsidR="00847C7A" w:rsidRPr="00044E4C">
        <w:rPr>
          <w:rFonts w:asciiTheme="minorHAnsi" w:hAnsiTheme="minorHAnsi" w:cstheme="minorHAnsi"/>
          <w:sz w:val="24"/>
          <w:szCs w:val="24"/>
        </w:rPr>
        <w:t xml:space="preserve">rant funds </w:t>
      </w:r>
      <w:r w:rsidR="006E59A2" w:rsidRPr="00044E4C">
        <w:rPr>
          <w:rFonts w:asciiTheme="minorHAnsi" w:hAnsiTheme="minorHAnsi" w:cstheme="minorHAnsi"/>
          <w:sz w:val="24"/>
          <w:szCs w:val="24"/>
        </w:rPr>
        <w:t xml:space="preserve">must </w:t>
      </w:r>
      <w:r w:rsidR="00847C7A" w:rsidRPr="00044E4C">
        <w:rPr>
          <w:rFonts w:asciiTheme="minorHAnsi" w:hAnsiTheme="minorHAnsi" w:cstheme="minorHAnsi"/>
          <w:sz w:val="24"/>
          <w:szCs w:val="24"/>
        </w:rPr>
        <w:t xml:space="preserve">be used </w:t>
      </w:r>
      <w:r w:rsidR="00715FE1" w:rsidRPr="00044E4C">
        <w:rPr>
          <w:rFonts w:asciiTheme="minorHAnsi" w:hAnsiTheme="minorHAnsi" w:cstheme="minorHAnsi"/>
          <w:sz w:val="24"/>
          <w:szCs w:val="24"/>
        </w:rPr>
        <w:t xml:space="preserve">for projects </w:t>
      </w:r>
      <w:r w:rsidR="006E59A2" w:rsidRPr="00044E4C">
        <w:rPr>
          <w:rFonts w:asciiTheme="minorHAnsi" w:hAnsiTheme="minorHAnsi" w:cstheme="minorHAnsi"/>
          <w:sz w:val="24"/>
          <w:szCs w:val="24"/>
        </w:rPr>
        <w:t>meet</w:t>
      </w:r>
      <w:r w:rsidR="009928F8" w:rsidRPr="00044E4C">
        <w:rPr>
          <w:rFonts w:asciiTheme="minorHAnsi" w:hAnsiTheme="minorHAnsi" w:cstheme="minorHAnsi"/>
          <w:sz w:val="24"/>
          <w:szCs w:val="24"/>
        </w:rPr>
        <w:t>ing</w:t>
      </w:r>
      <w:r w:rsidR="006E59A2" w:rsidRPr="00044E4C">
        <w:rPr>
          <w:rFonts w:asciiTheme="minorHAnsi" w:hAnsiTheme="minorHAnsi" w:cstheme="minorHAnsi"/>
          <w:sz w:val="24"/>
          <w:szCs w:val="24"/>
        </w:rPr>
        <w:t xml:space="preserve"> the following requirements:</w:t>
      </w:r>
    </w:p>
    <w:p w14:paraId="0DF4DC40" w14:textId="787C0C34" w:rsidR="00B14824" w:rsidRPr="008E0230" w:rsidRDefault="00913E4D" w:rsidP="007E702F">
      <w:pPr>
        <w:pStyle w:val="ListParagraph"/>
        <w:numPr>
          <w:ilvl w:val="0"/>
          <w:numId w:val="23"/>
        </w:numPr>
        <w:jc w:val="both"/>
      </w:pPr>
      <w:r w:rsidRPr="00C679AF">
        <w:lastRenderedPageBreak/>
        <w:t xml:space="preserve">CCIP </w:t>
      </w:r>
      <w:r w:rsidR="007A4E87" w:rsidRPr="00C679AF">
        <w:t>Projects must focus</w:t>
      </w:r>
      <w:r w:rsidR="00DD444A" w:rsidRPr="00C679AF">
        <w:t xml:space="preserve"> on </w:t>
      </w:r>
      <w:r w:rsidR="00D75594" w:rsidRPr="008E0230">
        <w:t>TWC</w:t>
      </w:r>
      <w:r w:rsidR="009344DE" w:rsidRPr="008E0230">
        <w:t>-</w:t>
      </w:r>
      <w:r w:rsidR="00D75594" w:rsidRPr="008E0230">
        <w:t xml:space="preserve">approved </w:t>
      </w:r>
      <w:r w:rsidR="00657002" w:rsidRPr="008E0230">
        <w:t xml:space="preserve">child care quality improvement </w:t>
      </w:r>
      <w:r w:rsidR="001B5C34" w:rsidRPr="008E0230">
        <w:t xml:space="preserve">activities </w:t>
      </w:r>
      <w:r w:rsidR="0042734E" w:rsidRPr="008E0230">
        <w:t>(excluding direct child care services)</w:t>
      </w:r>
      <w:r w:rsidR="00657002" w:rsidRPr="008E0230">
        <w:t xml:space="preserve">, and </w:t>
      </w:r>
      <w:r w:rsidR="00833198" w:rsidRPr="008E0230">
        <w:t xml:space="preserve">must comply with requirements </w:t>
      </w:r>
      <w:r w:rsidR="00B14824" w:rsidRPr="008E0230">
        <w:t xml:space="preserve">referenced in </w:t>
      </w:r>
      <w:hyperlink r:id="rId12" w:history="1">
        <w:r w:rsidR="00C94E8E" w:rsidRPr="008E0230">
          <w:rPr>
            <w:rStyle w:val="Hyperlink"/>
          </w:rPr>
          <w:t>40 TAC § 809.16</w:t>
        </w:r>
      </w:hyperlink>
      <w:r w:rsidR="00C56636">
        <w:t xml:space="preserve">, </w:t>
      </w:r>
      <w:r w:rsidR="00B14824" w:rsidRPr="008E0230">
        <w:t xml:space="preserve">and described in Part H of the </w:t>
      </w:r>
      <w:hyperlink r:id="rId13" w:history="1">
        <w:r w:rsidR="00606404" w:rsidRPr="008E0230">
          <w:rPr>
            <w:rStyle w:val="Hyperlink"/>
          </w:rPr>
          <w:t>Child Care Services Guide</w:t>
        </w:r>
      </w:hyperlink>
      <w:r w:rsidR="00A1055B" w:rsidRPr="008E0230">
        <w:t>.</w:t>
      </w:r>
    </w:p>
    <w:p w14:paraId="40F9A92E" w14:textId="203B138A" w:rsidR="00B14824" w:rsidRPr="00044E4C" w:rsidRDefault="00B14824" w:rsidP="007E702F">
      <w:pPr>
        <w:pStyle w:val="Default"/>
        <w:numPr>
          <w:ilvl w:val="0"/>
          <w:numId w:val="23"/>
        </w:numPr>
        <w:spacing w:before="240" w:after="240"/>
        <w:jc w:val="both"/>
        <w:rPr>
          <w:rFonts w:asciiTheme="minorHAnsi" w:hAnsiTheme="minorHAnsi" w:cstheme="minorHAnsi"/>
          <w:color w:val="auto"/>
        </w:rPr>
      </w:pPr>
      <w:r w:rsidRPr="00044E4C">
        <w:rPr>
          <w:rFonts w:asciiTheme="minorHAnsi" w:hAnsiTheme="minorHAnsi" w:cstheme="minorHAnsi"/>
          <w:color w:val="auto"/>
        </w:rPr>
        <w:t xml:space="preserve">Boards </w:t>
      </w:r>
      <w:r w:rsidR="00D96BA0" w:rsidRPr="00044E4C">
        <w:rPr>
          <w:rFonts w:asciiTheme="minorHAnsi" w:hAnsiTheme="minorHAnsi" w:cstheme="minorHAnsi"/>
          <w:color w:val="auto"/>
        </w:rPr>
        <w:t>must</w:t>
      </w:r>
      <w:r w:rsidRPr="00044E4C">
        <w:rPr>
          <w:rFonts w:asciiTheme="minorHAnsi" w:hAnsiTheme="minorHAnsi" w:cstheme="minorHAnsi"/>
          <w:color w:val="auto"/>
        </w:rPr>
        <w:t xml:space="preserve"> expend </w:t>
      </w:r>
      <w:r w:rsidR="009D5B24" w:rsidRPr="00044E4C">
        <w:rPr>
          <w:rFonts w:asciiTheme="minorHAnsi" w:hAnsiTheme="minorHAnsi" w:cstheme="minorHAnsi"/>
          <w:color w:val="auto"/>
        </w:rPr>
        <w:t xml:space="preserve">CCIP </w:t>
      </w:r>
      <w:r w:rsidRPr="00044E4C">
        <w:rPr>
          <w:rFonts w:asciiTheme="minorHAnsi" w:hAnsiTheme="minorHAnsi" w:cstheme="minorHAnsi"/>
          <w:color w:val="auto"/>
        </w:rPr>
        <w:t>funds on activities related to</w:t>
      </w:r>
      <w:r w:rsidR="00C56636">
        <w:rPr>
          <w:rFonts w:asciiTheme="minorHAnsi" w:hAnsiTheme="minorHAnsi" w:cstheme="minorHAnsi"/>
          <w:color w:val="auto"/>
        </w:rPr>
        <w:t xml:space="preserve"> the following</w:t>
      </w:r>
      <w:r w:rsidR="00545671">
        <w:rPr>
          <w:rFonts w:asciiTheme="minorHAnsi" w:hAnsiTheme="minorHAnsi" w:cstheme="minorHAnsi"/>
          <w:color w:val="auto"/>
        </w:rPr>
        <w:t xml:space="preserve"> (</w:t>
      </w:r>
      <w:r w:rsidR="00C56636">
        <w:rPr>
          <w:rFonts w:asciiTheme="minorHAnsi" w:hAnsiTheme="minorHAnsi" w:cstheme="minorHAnsi"/>
          <w:color w:val="auto"/>
        </w:rPr>
        <w:t xml:space="preserve">specifically </w:t>
      </w:r>
      <w:r w:rsidR="00545671">
        <w:rPr>
          <w:rFonts w:asciiTheme="minorHAnsi" w:hAnsiTheme="minorHAnsi" w:cstheme="minorHAnsi"/>
          <w:color w:val="auto"/>
        </w:rPr>
        <w:t>described in donor agreement)</w:t>
      </w:r>
      <w:r w:rsidRPr="00044E4C">
        <w:rPr>
          <w:rFonts w:asciiTheme="minorHAnsi" w:hAnsiTheme="minorHAnsi" w:cstheme="minorHAnsi"/>
          <w:color w:val="auto"/>
        </w:rPr>
        <w:t>:</w:t>
      </w:r>
    </w:p>
    <w:p w14:paraId="620FDC4C" w14:textId="2FA25960" w:rsidR="00AD1483" w:rsidRPr="00044E4C" w:rsidRDefault="007F50B1" w:rsidP="00791476">
      <w:pPr>
        <w:pStyle w:val="ListParagraph"/>
        <w:numPr>
          <w:ilvl w:val="1"/>
          <w:numId w:val="40"/>
        </w:numPr>
      </w:pPr>
      <w:r>
        <w:t xml:space="preserve">Child Care </w:t>
      </w:r>
      <w:r w:rsidR="00AD1483" w:rsidRPr="00044E4C">
        <w:t xml:space="preserve">Apprenticeship </w:t>
      </w:r>
    </w:p>
    <w:p w14:paraId="271487AB" w14:textId="77777777" w:rsidR="00AD1483" w:rsidDel="007F50B1" w:rsidRDefault="007F50B1" w:rsidP="00791476">
      <w:pPr>
        <w:pStyle w:val="ListParagraph"/>
        <w:numPr>
          <w:ilvl w:val="1"/>
          <w:numId w:val="40"/>
        </w:numPr>
      </w:pPr>
      <w:r>
        <w:t>Home-based child care</w:t>
      </w:r>
      <w:r w:rsidR="00E81852">
        <w:t xml:space="preserve"> </w:t>
      </w:r>
    </w:p>
    <w:p w14:paraId="670A4DB8" w14:textId="2EF92531" w:rsidR="00AD1483" w:rsidRPr="00044E4C" w:rsidRDefault="007F50B1" w:rsidP="00791476">
      <w:pPr>
        <w:pStyle w:val="ListParagraph"/>
        <w:numPr>
          <w:ilvl w:val="1"/>
          <w:numId w:val="40"/>
        </w:numPr>
      </w:pPr>
      <w:r>
        <w:t xml:space="preserve">Public-private </w:t>
      </w:r>
      <w:r w:rsidR="00AD1483" w:rsidRPr="00044E4C">
        <w:t xml:space="preserve">Prekindergarten Partnerships </w:t>
      </w:r>
    </w:p>
    <w:p w14:paraId="1154781E" w14:textId="5B623D60" w:rsidR="00AD1483" w:rsidRPr="00044E4C" w:rsidRDefault="00AD1483" w:rsidP="00791476">
      <w:pPr>
        <w:pStyle w:val="ListParagraph"/>
        <w:numPr>
          <w:ilvl w:val="1"/>
          <w:numId w:val="40"/>
        </w:numPr>
        <w:rPr>
          <w:rFonts w:eastAsiaTheme="minorEastAsia"/>
        </w:rPr>
      </w:pPr>
      <w:r w:rsidRPr="00044E4C">
        <w:t xml:space="preserve">Business Support </w:t>
      </w:r>
      <w:r w:rsidR="007F50B1">
        <w:t>for child care programs</w:t>
      </w:r>
    </w:p>
    <w:p w14:paraId="514DBDD5" w14:textId="77777777" w:rsidR="005F00BD" w:rsidRDefault="007F50B1" w:rsidP="00791476">
      <w:pPr>
        <w:pStyle w:val="ListParagraph"/>
        <w:numPr>
          <w:ilvl w:val="1"/>
          <w:numId w:val="40"/>
        </w:numPr>
      </w:pPr>
      <w:r>
        <w:t>Child care worker wage supplementation or stipends</w:t>
      </w:r>
      <w:r w:rsidR="00E81852">
        <w:t xml:space="preserve"> </w:t>
      </w:r>
    </w:p>
    <w:p w14:paraId="00655762" w14:textId="385FE129" w:rsidR="00AD1483" w:rsidRPr="00044E4C" w:rsidRDefault="006708D8" w:rsidP="00791476">
      <w:pPr>
        <w:pStyle w:val="ListParagraph"/>
        <w:numPr>
          <w:ilvl w:val="1"/>
          <w:numId w:val="40"/>
        </w:numPr>
      </w:pPr>
      <w:r w:rsidRPr="005845A4">
        <w:t xml:space="preserve">Emergency </w:t>
      </w:r>
      <w:r w:rsidR="00AD1483" w:rsidRPr="00545671">
        <w:t>R</w:t>
      </w:r>
      <w:r w:rsidR="00AD1483" w:rsidRPr="00044E4C">
        <w:t xml:space="preserve">esponse/Recovery </w:t>
      </w:r>
    </w:p>
    <w:p w14:paraId="4AD601F9" w14:textId="62DB6072" w:rsidR="00AD1483" w:rsidRPr="00044E4C" w:rsidRDefault="00AD1483" w:rsidP="00791476">
      <w:pPr>
        <w:pStyle w:val="ListParagraph"/>
        <w:numPr>
          <w:ilvl w:val="1"/>
          <w:numId w:val="40"/>
        </w:numPr>
      </w:pPr>
      <w:r w:rsidRPr="00044E4C">
        <w:t xml:space="preserve">Program Capacity Expansion </w:t>
      </w:r>
    </w:p>
    <w:p w14:paraId="16087B61" w14:textId="77777777" w:rsidR="00AD1483" w:rsidRPr="00044E4C" w:rsidDel="007F50B1" w:rsidRDefault="007F50B1" w:rsidP="00791476">
      <w:pPr>
        <w:pStyle w:val="ListParagraph"/>
        <w:numPr>
          <w:ilvl w:val="1"/>
          <w:numId w:val="40"/>
        </w:numPr>
      </w:pPr>
      <w:r>
        <w:t>Research studies that support child care quality improvement</w:t>
      </w:r>
      <w:r w:rsidR="00E81852">
        <w:t xml:space="preserve"> </w:t>
      </w:r>
    </w:p>
    <w:p w14:paraId="632C750A" w14:textId="192E087E" w:rsidR="00736A72" w:rsidRPr="00044E4C" w:rsidRDefault="00D96BA0" w:rsidP="00791476">
      <w:pPr>
        <w:pStyle w:val="ListParagraph"/>
        <w:numPr>
          <w:ilvl w:val="1"/>
          <w:numId w:val="40"/>
        </w:numPr>
      </w:pPr>
      <w:r w:rsidRPr="00044E4C">
        <w:t xml:space="preserve">Other </w:t>
      </w:r>
      <w:r w:rsidR="000B31A4">
        <w:t xml:space="preserve">Strategic </w:t>
      </w:r>
      <w:r w:rsidRPr="00044E4C">
        <w:t>Quality Improvement Activities</w:t>
      </w:r>
      <w:r w:rsidR="000B31A4">
        <w:t xml:space="preserve"> (</w:t>
      </w:r>
      <w:r w:rsidR="008338E0">
        <w:t>subject to approval by TWC)</w:t>
      </w:r>
    </w:p>
    <w:p w14:paraId="019BC257" w14:textId="738E4933" w:rsidR="00C05D4D" w:rsidRPr="00044E4C" w:rsidRDefault="00F15B08" w:rsidP="007E702F">
      <w:pPr>
        <w:pStyle w:val="Default"/>
        <w:numPr>
          <w:ilvl w:val="0"/>
          <w:numId w:val="23"/>
        </w:numPr>
        <w:spacing w:before="240" w:after="240"/>
        <w:jc w:val="both"/>
        <w:rPr>
          <w:rFonts w:asciiTheme="minorHAnsi" w:hAnsiTheme="minorHAnsi" w:cstheme="minorHAnsi"/>
          <w:color w:val="auto"/>
        </w:rPr>
      </w:pPr>
      <w:r w:rsidRPr="00044E4C">
        <w:rPr>
          <w:rFonts w:asciiTheme="minorHAnsi" w:hAnsiTheme="minorHAnsi" w:cstheme="minorHAnsi"/>
          <w:color w:val="auto"/>
        </w:rPr>
        <w:t xml:space="preserve">CCIP grants are not available </w:t>
      </w:r>
      <w:r w:rsidR="00B74AB8" w:rsidRPr="00044E4C">
        <w:rPr>
          <w:rFonts w:asciiTheme="minorHAnsi" w:hAnsiTheme="minorHAnsi" w:cstheme="minorHAnsi"/>
          <w:color w:val="auto"/>
        </w:rPr>
        <w:t>to support stand-alone purchases of health and safety items, such as defibrillators, video</w:t>
      </w:r>
      <w:r w:rsidR="00386C70">
        <w:rPr>
          <w:rFonts w:asciiTheme="minorHAnsi" w:hAnsiTheme="minorHAnsi" w:cstheme="minorHAnsi"/>
          <w:color w:val="auto"/>
        </w:rPr>
        <w:t>/computer</w:t>
      </w:r>
      <w:r w:rsidR="00B74AB8" w:rsidRPr="00044E4C">
        <w:rPr>
          <w:rFonts w:asciiTheme="minorHAnsi" w:hAnsiTheme="minorHAnsi" w:cstheme="minorHAnsi"/>
          <w:color w:val="auto"/>
        </w:rPr>
        <w:t xml:space="preserve"> equipment, shad</w:t>
      </w:r>
      <w:r w:rsidR="00B53DA2">
        <w:rPr>
          <w:rFonts w:asciiTheme="minorHAnsi" w:hAnsiTheme="minorHAnsi" w:cstheme="minorHAnsi"/>
          <w:color w:val="auto"/>
        </w:rPr>
        <w:t>e</w:t>
      </w:r>
      <w:r w:rsidR="00B74AB8" w:rsidRPr="00044E4C">
        <w:rPr>
          <w:rFonts w:asciiTheme="minorHAnsi" w:hAnsiTheme="minorHAnsi" w:cstheme="minorHAnsi"/>
          <w:color w:val="auto"/>
        </w:rPr>
        <w:t xml:space="preserve"> structures</w:t>
      </w:r>
      <w:r w:rsidR="007F1434" w:rsidRPr="00044E4C">
        <w:rPr>
          <w:rFonts w:asciiTheme="minorHAnsi" w:hAnsiTheme="minorHAnsi" w:cstheme="minorHAnsi"/>
          <w:color w:val="auto"/>
        </w:rPr>
        <w:t xml:space="preserve"> and playground equipment</w:t>
      </w:r>
      <w:r w:rsidR="00F166EC" w:rsidRPr="00044E4C">
        <w:rPr>
          <w:rFonts w:asciiTheme="minorHAnsi" w:hAnsiTheme="minorHAnsi" w:cstheme="minorHAnsi"/>
          <w:color w:val="auto"/>
        </w:rPr>
        <w:t>.</w:t>
      </w:r>
    </w:p>
    <w:p w14:paraId="2C598FD6" w14:textId="6DDB5957" w:rsidR="00A6590F" w:rsidRPr="007D60D6" w:rsidRDefault="009051E8" w:rsidP="007D60D6">
      <w:pPr>
        <w:pStyle w:val="Default"/>
        <w:spacing w:before="240" w:after="240"/>
        <w:rPr>
          <w:rFonts w:asciiTheme="minorHAnsi" w:hAnsiTheme="minorHAnsi" w:cstheme="minorHAnsi"/>
          <w:b/>
        </w:rPr>
      </w:pPr>
      <w:r>
        <w:rPr>
          <w:rFonts w:asciiTheme="minorHAnsi" w:hAnsiTheme="minorHAnsi" w:cstheme="minorHAnsi"/>
          <w:b/>
          <w:bCs/>
        </w:rPr>
        <w:t xml:space="preserve">PARTNERSHIP </w:t>
      </w:r>
      <w:r w:rsidR="004C1481">
        <w:rPr>
          <w:rFonts w:asciiTheme="minorHAnsi" w:hAnsiTheme="minorHAnsi" w:cstheme="minorHAnsi"/>
          <w:b/>
          <w:bCs/>
        </w:rPr>
        <w:t xml:space="preserve">DONATION </w:t>
      </w:r>
      <w:r>
        <w:rPr>
          <w:rFonts w:asciiTheme="minorHAnsi" w:hAnsiTheme="minorHAnsi" w:cstheme="minorHAnsi"/>
          <w:b/>
          <w:bCs/>
        </w:rPr>
        <w:t>AGREEMENT</w:t>
      </w:r>
    </w:p>
    <w:p w14:paraId="07478492" w14:textId="3CF64270" w:rsidR="005D35E0" w:rsidRPr="00044E4C" w:rsidRDefault="00470873" w:rsidP="007E702F">
      <w:pPr>
        <w:pStyle w:val="ListParagraph"/>
        <w:numPr>
          <w:ilvl w:val="0"/>
          <w:numId w:val="23"/>
        </w:numPr>
        <w:jc w:val="both"/>
      </w:pPr>
      <w:r w:rsidRPr="00044E4C">
        <w:t>Boards must enter into a</w:t>
      </w:r>
      <w:r w:rsidR="009E3FAF" w:rsidRPr="00044E4C">
        <w:t xml:space="preserve"> Partnership </w:t>
      </w:r>
      <w:r w:rsidR="00377F7C">
        <w:t>Donation</w:t>
      </w:r>
      <w:r w:rsidR="00377F7C" w:rsidRPr="00044E4C">
        <w:t xml:space="preserve"> </w:t>
      </w:r>
      <w:r w:rsidR="009E3FAF" w:rsidRPr="00044E4C">
        <w:t>A</w:t>
      </w:r>
      <w:r w:rsidRPr="00044E4C">
        <w:t xml:space="preserve">greement with one or more </w:t>
      </w:r>
      <w:r w:rsidR="007F50B1">
        <w:t>Investment</w:t>
      </w:r>
      <w:r w:rsidR="007F50B1" w:rsidRPr="00044E4C">
        <w:t xml:space="preserve"> </w:t>
      </w:r>
      <w:r w:rsidR="00C93E94" w:rsidRPr="00044E4C">
        <w:t>Partner(s)</w:t>
      </w:r>
      <w:r w:rsidRPr="00044E4C">
        <w:t xml:space="preserve"> to </w:t>
      </w:r>
      <w:r w:rsidR="002E4DF8">
        <w:t>identify the Partner Donation which will</w:t>
      </w:r>
      <w:r w:rsidRPr="00044E4C">
        <w:t xml:space="preserve"> leverage </w:t>
      </w:r>
      <w:r w:rsidR="003107B4" w:rsidRPr="00044E4C">
        <w:t xml:space="preserve">CCDF </w:t>
      </w:r>
      <w:r w:rsidRPr="00044E4C">
        <w:t xml:space="preserve">grant funds with </w:t>
      </w:r>
      <w:r w:rsidR="005D35E0" w:rsidRPr="00044E4C">
        <w:t xml:space="preserve">an equal amount of </w:t>
      </w:r>
      <w:r w:rsidR="00A77D79" w:rsidRPr="00044E4C">
        <w:t>partner</w:t>
      </w:r>
      <w:r w:rsidR="005A15DD" w:rsidRPr="00044E4C">
        <w:t xml:space="preserve"> </w:t>
      </w:r>
      <w:r w:rsidR="00007D3D">
        <w:t>donation</w:t>
      </w:r>
      <w:r w:rsidR="00476D33">
        <w:t>s</w:t>
      </w:r>
      <w:r w:rsidR="005A15DD" w:rsidRPr="00044E4C">
        <w:t xml:space="preserve"> by</w:t>
      </w:r>
      <w:r w:rsidRPr="00044E4C">
        <w:t xml:space="preserve"> </w:t>
      </w:r>
      <w:r w:rsidR="00713921">
        <w:t>investment</w:t>
      </w:r>
      <w:r w:rsidR="00713921" w:rsidRPr="00044E4C">
        <w:t xml:space="preserve"> </w:t>
      </w:r>
      <w:r w:rsidR="00C93E94" w:rsidRPr="00044E4C">
        <w:t>Partner(s)</w:t>
      </w:r>
      <w:r w:rsidRPr="00044E4C">
        <w:t>.</w:t>
      </w:r>
      <w:r w:rsidR="00980FD5">
        <w:t xml:space="preserve"> Each</w:t>
      </w:r>
      <w:r w:rsidR="00980FD5" w:rsidDel="00713921">
        <w:t xml:space="preserve"> </w:t>
      </w:r>
      <w:r w:rsidR="00713921">
        <w:t xml:space="preserve">investment </w:t>
      </w:r>
      <w:r w:rsidR="00980FD5">
        <w:t>partner</w:t>
      </w:r>
      <w:r w:rsidR="00B03C04">
        <w:t xml:space="preserve"> included in this application</w:t>
      </w:r>
      <w:r w:rsidR="00980FD5">
        <w:t xml:space="preserve"> must sign</w:t>
      </w:r>
      <w:r w:rsidR="009B7596">
        <w:t xml:space="preserve"> </w:t>
      </w:r>
      <w:r w:rsidR="00B03C04">
        <w:t>a unique CCIP Donation agreement</w:t>
      </w:r>
      <w:r w:rsidR="009B7596">
        <w:t>.</w:t>
      </w:r>
    </w:p>
    <w:p w14:paraId="70849929" w14:textId="6C7B1FEF" w:rsidR="007F321C" w:rsidRPr="00044E4C" w:rsidRDefault="00FB52C7" w:rsidP="007E702F">
      <w:pPr>
        <w:pStyle w:val="ListParagraph"/>
        <w:ind w:left="720"/>
        <w:jc w:val="both"/>
      </w:pPr>
      <w:r w:rsidRPr="00044E4C">
        <w:t>“</w:t>
      </w:r>
      <w:r w:rsidR="00181DBE" w:rsidRPr="00044E4C">
        <w:t xml:space="preserve">Partner </w:t>
      </w:r>
      <w:r w:rsidR="00476D33">
        <w:t>Donations</w:t>
      </w:r>
      <w:r w:rsidRPr="00044E4C">
        <w:t>”</w:t>
      </w:r>
      <w:r w:rsidR="005A15DD" w:rsidRPr="00044E4C">
        <w:t xml:space="preserve"> refer to local </w:t>
      </w:r>
      <w:r w:rsidR="00476D33">
        <w:t>donations</w:t>
      </w:r>
      <w:r w:rsidR="00476D33" w:rsidRPr="00044E4C">
        <w:t xml:space="preserve"> </w:t>
      </w:r>
      <w:r w:rsidR="005A15DD" w:rsidRPr="00044E4C">
        <w:t xml:space="preserve">of cash by an </w:t>
      </w:r>
      <w:r w:rsidR="007F50B1">
        <w:t>Investment</w:t>
      </w:r>
      <w:r w:rsidR="007F50B1" w:rsidRPr="00044E4C">
        <w:t xml:space="preserve"> </w:t>
      </w:r>
      <w:r w:rsidR="0074158D" w:rsidRPr="00044E4C">
        <w:t>Partner(s)</w:t>
      </w:r>
      <w:r w:rsidR="001E2A72">
        <w:t>.</w:t>
      </w:r>
      <w:r w:rsidR="0048060F" w:rsidRPr="00044E4C">
        <w:t xml:space="preserve"> </w:t>
      </w:r>
    </w:p>
    <w:p w14:paraId="7DC2202A" w14:textId="4923DD2D" w:rsidR="00010F06" w:rsidRPr="00044E4C" w:rsidRDefault="007F321C" w:rsidP="007E702F">
      <w:pPr>
        <w:pStyle w:val="ListParagraph"/>
        <w:numPr>
          <w:ilvl w:val="0"/>
          <w:numId w:val="23"/>
        </w:numPr>
        <w:jc w:val="both"/>
      </w:pPr>
      <w:r w:rsidRPr="00044E4C">
        <w:t xml:space="preserve">Partner </w:t>
      </w:r>
      <w:r w:rsidR="008D737F">
        <w:t>Donations</w:t>
      </w:r>
      <w:r w:rsidRPr="00044E4C">
        <w:t xml:space="preserve"> will be</w:t>
      </w:r>
      <w:r w:rsidR="00877890">
        <w:t>:</w:t>
      </w:r>
      <w:r w:rsidRPr="00044E4C">
        <w:t xml:space="preserve"> </w:t>
      </w:r>
    </w:p>
    <w:p w14:paraId="0470B6F6" w14:textId="6C1D5004" w:rsidR="0056733C" w:rsidRPr="00E90F1A" w:rsidRDefault="007F321C" w:rsidP="007E702F">
      <w:pPr>
        <w:pStyle w:val="ListParagraph"/>
        <w:numPr>
          <w:ilvl w:val="0"/>
          <w:numId w:val="42"/>
        </w:numPr>
        <w:jc w:val="both"/>
      </w:pPr>
      <w:r w:rsidRPr="00E90F1A">
        <w:t xml:space="preserve">accepted by the Commission, as </w:t>
      </w:r>
      <w:r w:rsidR="00010F06" w:rsidRPr="00E90F1A">
        <w:t xml:space="preserve">a CCDF </w:t>
      </w:r>
      <w:r w:rsidR="001E2A72" w:rsidRPr="00E90F1A">
        <w:t xml:space="preserve">cash </w:t>
      </w:r>
      <w:r w:rsidR="00010F06" w:rsidRPr="00E90F1A">
        <w:t>match donation,</w:t>
      </w:r>
      <w:r w:rsidRPr="00E90F1A">
        <w:t xml:space="preserve"> in </w:t>
      </w:r>
      <w:r w:rsidR="00645421" w:rsidRPr="00C679AF">
        <w:t>a</w:t>
      </w:r>
      <w:r w:rsidRPr="00E90F1A">
        <w:t xml:space="preserve"> posted, open meeting</w:t>
      </w:r>
    </w:p>
    <w:p w14:paraId="0586E093" w14:textId="3B93A77C" w:rsidR="002A1552" w:rsidRPr="00044E4C" w:rsidRDefault="0056733C" w:rsidP="007E702F">
      <w:pPr>
        <w:pStyle w:val="ListParagraph"/>
        <w:numPr>
          <w:ilvl w:val="0"/>
          <w:numId w:val="42"/>
        </w:numPr>
        <w:jc w:val="both"/>
      </w:pPr>
      <w:r w:rsidRPr="00E90F1A">
        <w:t>Included in the CCIP grant</w:t>
      </w:r>
      <w:r w:rsidR="007F7D08" w:rsidRPr="00E90F1A">
        <w:t>, along with the CCDF funds</w:t>
      </w:r>
    </w:p>
    <w:p w14:paraId="06232496" w14:textId="0F18AE50" w:rsidR="00F8648B" w:rsidRPr="00044E4C" w:rsidRDefault="005D60B6" w:rsidP="007E702F">
      <w:pPr>
        <w:pStyle w:val="ListParagraph"/>
        <w:numPr>
          <w:ilvl w:val="0"/>
          <w:numId w:val="23"/>
        </w:numPr>
        <w:jc w:val="both"/>
      </w:pPr>
      <w:r w:rsidRPr="00044E4C">
        <w:t>Any</w:t>
      </w:r>
      <w:r w:rsidR="003A3AD1">
        <w:t xml:space="preserve"> CCIP</w:t>
      </w:r>
      <w:r w:rsidRPr="00044E4C">
        <w:t xml:space="preserve"> grant awarded under this Program shall </w:t>
      </w:r>
      <w:r w:rsidR="006724BD" w:rsidRPr="00044E4C">
        <w:t xml:space="preserve">be governed </w:t>
      </w:r>
      <w:r w:rsidR="004B22BB" w:rsidRPr="00044E4C">
        <w:t>by</w:t>
      </w:r>
      <w:r w:rsidRPr="00044E4C">
        <w:t xml:space="preserve"> the terms and conditions </w:t>
      </w:r>
      <w:r w:rsidR="00DB7002" w:rsidRPr="00044E4C">
        <w:t xml:space="preserve">of </w:t>
      </w:r>
      <w:r w:rsidRPr="00044E4C">
        <w:t>the resulting grant awar</w:t>
      </w:r>
      <w:r w:rsidR="00DB7002" w:rsidRPr="00044E4C">
        <w:t>d</w:t>
      </w:r>
      <w:r w:rsidRPr="00044E4C">
        <w:t>.</w:t>
      </w:r>
    </w:p>
    <w:p w14:paraId="22188719" w14:textId="6480671D" w:rsidR="00540DD6" w:rsidRPr="004826A3" w:rsidRDefault="00F8648B" w:rsidP="007E702F">
      <w:pPr>
        <w:pStyle w:val="ListParagraph"/>
        <w:numPr>
          <w:ilvl w:val="0"/>
          <w:numId w:val="23"/>
        </w:numPr>
        <w:jc w:val="both"/>
      </w:pPr>
      <w:r w:rsidRPr="004826A3">
        <w:lastRenderedPageBreak/>
        <w:t xml:space="preserve">Partner donations must be </w:t>
      </w:r>
      <w:r w:rsidR="002820AD" w:rsidRPr="004826A3">
        <w:t>submitted to the Agency</w:t>
      </w:r>
      <w:r w:rsidR="000E4F51" w:rsidRPr="004826A3">
        <w:t>, for acceptance by the Commission</w:t>
      </w:r>
      <w:r w:rsidR="002820AD" w:rsidRPr="004826A3">
        <w:t xml:space="preserve">, </w:t>
      </w:r>
      <w:r w:rsidR="00DD1297" w:rsidRPr="004826A3">
        <w:t xml:space="preserve">using the CCIP </w:t>
      </w:r>
      <w:r w:rsidR="00645421">
        <w:t>Donation</w:t>
      </w:r>
      <w:r w:rsidR="00645421" w:rsidRPr="004826A3">
        <w:t xml:space="preserve"> </w:t>
      </w:r>
      <w:r w:rsidR="00F03E99" w:rsidRPr="004826A3">
        <w:t xml:space="preserve">Agreement, </w:t>
      </w:r>
      <w:r w:rsidR="000E4F51" w:rsidRPr="004826A3">
        <w:t xml:space="preserve">and are subject to </w:t>
      </w:r>
      <w:hyperlink r:id="rId14" w:history="1">
        <w:r w:rsidR="000E4F51" w:rsidRPr="004826A3">
          <w:rPr>
            <w:rStyle w:val="Hyperlink"/>
          </w:rPr>
          <w:t>45 CFR §98.55</w:t>
        </w:r>
      </w:hyperlink>
      <w:r w:rsidR="004405A4" w:rsidRPr="004826A3">
        <w:t>, including</w:t>
      </w:r>
      <w:r w:rsidR="0077621A" w:rsidRPr="004826A3">
        <w:t xml:space="preserve"> that </w:t>
      </w:r>
      <w:r w:rsidR="002D13AD" w:rsidRPr="004826A3">
        <w:t>they:</w:t>
      </w:r>
    </w:p>
    <w:p w14:paraId="019A68DF" w14:textId="7F698AB0" w:rsidR="006E5A6E" w:rsidRPr="004826A3" w:rsidRDefault="006E5A6E" w:rsidP="007E702F">
      <w:pPr>
        <w:pStyle w:val="ListParagraph"/>
        <w:numPr>
          <w:ilvl w:val="3"/>
          <w:numId w:val="41"/>
        </w:numPr>
        <w:ind w:left="648"/>
        <w:jc w:val="both"/>
      </w:pPr>
      <w:r w:rsidRPr="004826A3">
        <w:t xml:space="preserve">are donated without any restriction that would require their use for a specific </w:t>
      </w:r>
      <w:proofErr w:type="gramStart"/>
      <w:r w:rsidRPr="004826A3">
        <w:t xml:space="preserve">individual, </w:t>
      </w:r>
      <w:r w:rsidR="00161813">
        <w:t xml:space="preserve">  </w:t>
      </w:r>
      <w:proofErr w:type="gramEnd"/>
      <w:r w:rsidR="00161813">
        <w:t xml:space="preserve"> </w:t>
      </w:r>
      <w:r w:rsidRPr="004826A3">
        <w:t>organization, facility, or institution;</w:t>
      </w:r>
    </w:p>
    <w:p w14:paraId="1BB5E7FD" w14:textId="3C84A3A2" w:rsidR="006E5A6E" w:rsidRPr="004826A3" w:rsidRDefault="006E5A6E" w:rsidP="007E702F">
      <w:pPr>
        <w:pStyle w:val="ListParagraph"/>
        <w:numPr>
          <w:ilvl w:val="0"/>
          <w:numId w:val="41"/>
        </w:numPr>
        <w:ind w:left="648"/>
        <w:jc w:val="both"/>
      </w:pPr>
      <w:r w:rsidRPr="004826A3">
        <w:t xml:space="preserve">do not revert to the donor’s facility or </w:t>
      </w:r>
      <w:proofErr w:type="gramStart"/>
      <w:r w:rsidRPr="004826A3">
        <w:t>use;</w:t>
      </w:r>
      <w:proofErr w:type="gramEnd"/>
      <w:r w:rsidRPr="004826A3">
        <w:t xml:space="preserve">  </w:t>
      </w:r>
    </w:p>
    <w:p w14:paraId="2C919880" w14:textId="091844E1" w:rsidR="006E5A6E" w:rsidRDefault="006E5A6E" w:rsidP="007E702F">
      <w:pPr>
        <w:pStyle w:val="ListParagraph"/>
        <w:ind w:left="648"/>
        <w:jc w:val="both"/>
      </w:pPr>
      <w:r w:rsidRPr="004826A3">
        <w:t xml:space="preserve">are not used to match other federal </w:t>
      </w:r>
      <w:proofErr w:type="gramStart"/>
      <w:r w:rsidRPr="004826A3">
        <w:t>funds;</w:t>
      </w:r>
      <w:proofErr w:type="gramEnd"/>
    </w:p>
    <w:p w14:paraId="68941F55" w14:textId="556EB1AA" w:rsidR="006E5A6E" w:rsidRPr="004826A3" w:rsidRDefault="006E5A6E" w:rsidP="007E702F">
      <w:pPr>
        <w:pStyle w:val="ListParagraph"/>
        <w:ind w:left="648"/>
        <w:jc w:val="both"/>
      </w:pPr>
      <w:r w:rsidRPr="004826A3">
        <w:t xml:space="preserve">shall be certified by the </w:t>
      </w:r>
      <w:r w:rsidR="0014274A" w:rsidRPr="004826A3">
        <w:t xml:space="preserve">donor as representing funds eligible for Federal </w:t>
      </w:r>
      <w:proofErr w:type="gramStart"/>
      <w:r w:rsidR="0014274A" w:rsidRPr="004826A3">
        <w:t>match;</w:t>
      </w:r>
      <w:proofErr w:type="gramEnd"/>
      <w:r w:rsidRPr="004826A3">
        <w:t xml:space="preserve"> </w:t>
      </w:r>
    </w:p>
    <w:p w14:paraId="74FC9FCE" w14:textId="4F1D07E3" w:rsidR="009E0410" w:rsidRPr="00044E4C" w:rsidRDefault="00276566" w:rsidP="007E702F">
      <w:pPr>
        <w:pStyle w:val="ListParagraph"/>
        <w:numPr>
          <w:ilvl w:val="0"/>
          <w:numId w:val="23"/>
        </w:numPr>
        <w:jc w:val="both"/>
      </w:pPr>
      <w:r w:rsidRPr="00044E4C">
        <w:t xml:space="preserve">CCIP </w:t>
      </w:r>
      <w:r w:rsidR="00D53ECC" w:rsidRPr="00044E4C">
        <w:t xml:space="preserve">grant </w:t>
      </w:r>
      <w:r w:rsidR="00606BD1" w:rsidRPr="00044E4C">
        <w:t xml:space="preserve">funds may be used for </w:t>
      </w:r>
      <w:r w:rsidR="00082461">
        <w:t xml:space="preserve">TWC-approved </w:t>
      </w:r>
      <w:r w:rsidR="00556C3A" w:rsidRPr="00044E4C">
        <w:t xml:space="preserve">CCDF Quality </w:t>
      </w:r>
      <w:r w:rsidR="00D268CE" w:rsidRPr="00044E4C">
        <w:t>expenditures for</w:t>
      </w:r>
      <w:r w:rsidR="00606BD1" w:rsidRPr="00044E4C">
        <w:t xml:space="preserve"> eligible </w:t>
      </w:r>
      <w:r w:rsidR="00D268CE" w:rsidRPr="00044E4C">
        <w:t>activities</w:t>
      </w:r>
      <w:r w:rsidR="00606BD1" w:rsidRPr="00044E4C">
        <w:t xml:space="preserve">, based on the Board’s determination that the costs are reasonable and necessary </w:t>
      </w:r>
      <w:r w:rsidR="00FD1A94" w:rsidRPr="00044E4C">
        <w:t xml:space="preserve">to </w:t>
      </w:r>
      <w:r w:rsidR="005E12BC" w:rsidRPr="00044E4C">
        <w:t xml:space="preserve">increase or </w:t>
      </w:r>
      <w:r w:rsidR="005B74D8" w:rsidRPr="00044E4C">
        <w:t xml:space="preserve">enhance Child Care </w:t>
      </w:r>
      <w:r w:rsidR="004B6C91" w:rsidRPr="00044E4C">
        <w:t>Quality</w:t>
      </w:r>
      <w:r w:rsidR="00606BD1" w:rsidRPr="00044E4C">
        <w:t>.</w:t>
      </w:r>
      <w:r w:rsidR="00FD1A94" w:rsidRPr="00044E4C">
        <w:t xml:space="preserve"> </w:t>
      </w:r>
      <w:r w:rsidR="00D82D08" w:rsidRPr="00044E4C">
        <w:t xml:space="preserve"> </w:t>
      </w:r>
      <w:r w:rsidR="00897B25" w:rsidRPr="00044E4C">
        <w:t xml:space="preserve">Applications proposing to use the </w:t>
      </w:r>
      <w:r w:rsidR="00077B98" w:rsidRPr="00044E4C">
        <w:t>funds</w:t>
      </w:r>
      <w:r w:rsidR="00897B25" w:rsidRPr="00044E4C">
        <w:t xml:space="preserve"> for </w:t>
      </w:r>
      <w:r w:rsidR="0084669A" w:rsidRPr="00044E4C">
        <w:t>direct child care</w:t>
      </w:r>
      <w:r w:rsidR="00897B25" w:rsidRPr="00044E4C">
        <w:t xml:space="preserve"> </w:t>
      </w:r>
      <w:r w:rsidR="00EE1DC5" w:rsidRPr="00044E4C">
        <w:t xml:space="preserve">services </w:t>
      </w:r>
      <w:r w:rsidR="00897B25" w:rsidRPr="00044E4C">
        <w:t>will not be funded.</w:t>
      </w:r>
    </w:p>
    <w:p w14:paraId="7A97A295" w14:textId="77777777" w:rsidR="00606BD1" w:rsidRPr="00044E4C" w:rsidRDefault="00FC5AE6" w:rsidP="007E702F">
      <w:pPr>
        <w:pStyle w:val="ListParagraph"/>
        <w:numPr>
          <w:ilvl w:val="0"/>
          <w:numId w:val="23"/>
        </w:numPr>
        <w:jc w:val="both"/>
      </w:pPr>
      <w:r w:rsidRPr="00044E4C">
        <w:t xml:space="preserve">No more than five percent (5%) of funds may be </w:t>
      </w:r>
      <w:r w:rsidR="00DE7132" w:rsidRPr="00044E4C">
        <w:t>used for administrative costs.</w:t>
      </w:r>
    </w:p>
    <w:p w14:paraId="4648EDA0" w14:textId="2D00B92D" w:rsidR="0016426F" w:rsidRPr="00044E4C" w:rsidRDefault="0016426F" w:rsidP="007E702F">
      <w:pPr>
        <w:pStyle w:val="ListParagraph"/>
        <w:numPr>
          <w:ilvl w:val="0"/>
          <w:numId w:val="23"/>
        </w:numPr>
        <w:jc w:val="both"/>
      </w:pPr>
      <w:r w:rsidRPr="00044E4C">
        <w:t>The Board agrees to accurately and timely report activities, services, and outcome data</w:t>
      </w:r>
      <w:r w:rsidR="008A108D">
        <w:t xml:space="preserve"> to both the Agency and </w:t>
      </w:r>
      <w:r w:rsidR="00FE32D6">
        <w:t>donor on a quarterly basis</w:t>
      </w:r>
      <w:r w:rsidR="00DB0FE0" w:rsidRPr="00044E4C">
        <w:t>.</w:t>
      </w:r>
    </w:p>
    <w:p w14:paraId="76D0E3E5" w14:textId="6F66ADC6" w:rsidR="00606BD1" w:rsidRPr="00044E4C" w:rsidRDefault="00606BD1" w:rsidP="007E702F">
      <w:pPr>
        <w:pStyle w:val="ListParagraph"/>
        <w:numPr>
          <w:ilvl w:val="0"/>
          <w:numId w:val="23"/>
        </w:numPr>
        <w:jc w:val="both"/>
      </w:pPr>
      <w:r w:rsidRPr="412FBE0B">
        <w:t xml:space="preserve">Boards must provide </w:t>
      </w:r>
      <w:r w:rsidR="001C5E5F" w:rsidRPr="412FBE0B">
        <w:t>quarterly</w:t>
      </w:r>
      <w:r w:rsidR="00FC5AE6" w:rsidRPr="412FBE0B">
        <w:t xml:space="preserve"> </w:t>
      </w:r>
      <w:r w:rsidRPr="412FBE0B">
        <w:t>reports to the Agency using an Agency-provided format</w:t>
      </w:r>
      <w:r w:rsidR="00DD600A" w:rsidRPr="412FBE0B">
        <w:t xml:space="preserve">, which </w:t>
      </w:r>
      <w:r w:rsidR="00E75A95" w:rsidRPr="412FBE0B">
        <w:t xml:space="preserve">will be </w:t>
      </w:r>
      <w:r w:rsidR="00173BFC" w:rsidRPr="412FBE0B">
        <w:t>provided once contract is executed</w:t>
      </w:r>
      <w:r w:rsidRPr="412FBE0B">
        <w:t>.</w:t>
      </w:r>
    </w:p>
    <w:p w14:paraId="46C3C10D" w14:textId="512569DB" w:rsidR="00D82D08" w:rsidRDefault="00606BD1" w:rsidP="007E702F">
      <w:pPr>
        <w:pStyle w:val="ListParagraph"/>
        <w:numPr>
          <w:ilvl w:val="0"/>
          <w:numId w:val="23"/>
        </w:numPr>
        <w:jc w:val="both"/>
      </w:pPr>
      <w:r w:rsidRPr="00044E4C">
        <w:t xml:space="preserve">Boards shall comply with the requirements in the final regulations and audit compliance supplements promulgated by the United States Department of </w:t>
      </w:r>
      <w:r w:rsidR="009D5B24" w:rsidRPr="00044E4C">
        <w:t xml:space="preserve">Health and Human Services </w:t>
      </w:r>
      <w:r w:rsidRPr="00044E4C">
        <w:t xml:space="preserve">and the Office of Management and </w:t>
      </w:r>
      <w:proofErr w:type="gramStart"/>
      <w:r w:rsidRPr="00044E4C">
        <w:t>Budget</w:t>
      </w:r>
      <w:proofErr w:type="gramEnd"/>
      <w:r w:rsidRPr="00044E4C">
        <w:t xml:space="preserve"> and any alternative implementation options exercised by Texas under the </w:t>
      </w:r>
      <w:r w:rsidR="009D5B24" w:rsidRPr="00044E4C">
        <w:t xml:space="preserve">CCDBG </w:t>
      </w:r>
      <w:r w:rsidRPr="00044E4C">
        <w:t>statute.</w:t>
      </w:r>
    </w:p>
    <w:p w14:paraId="43F87197" w14:textId="3AB4B9E9" w:rsidR="00E43216" w:rsidRPr="004A0A45" w:rsidRDefault="00E43216" w:rsidP="00E43216">
      <w:pPr>
        <w:pStyle w:val="Default"/>
        <w:spacing w:before="240" w:after="240"/>
        <w:rPr>
          <w:rFonts w:asciiTheme="minorHAnsi" w:hAnsiTheme="minorHAnsi" w:cstheme="minorHAnsi"/>
          <w:b/>
          <w:caps/>
        </w:rPr>
      </w:pPr>
      <w:r w:rsidRPr="004A0A45">
        <w:rPr>
          <w:rFonts w:asciiTheme="minorHAnsi" w:hAnsiTheme="minorHAnsi" w:cstheme="minorHAnsi"/>
          <w:b/>
          <w:bCs/>
          <w:caps/>
        </w:rPr>
        <w:t xml:space="preserve">Child Care </w:t>
      </w:r>
      <w:r w:rsidR="007F50B1">
        <w:rPr>
          <w:rFonts w:asciiTheme="minorHAnsi" w:hAnsiTheme="minorHAnsi" w:cstheme="minorHAnsi"/>
          <w:b/>
          <w:bCs/>
          <w:caps/>
        </w:rPr>
        <w:t>INVESTMENTS</w:t>
      </w:r>
      <w:r w:rsidR="007F50B1" w:rsidRPr="004A0A45">
        <w:rPr>
          <w:rFonts w:asciiTheme="minorHAnsi" w:hAnsiTheme="minorHAnsi" w:cstheme="minorHAnsi"/>
          <w:b/>
          <w:bCs/>
          <w:caps/>
        </w:rPr>
        <w:t xml:space="preserve"> </w:t>
      </w:r>
      <w:r w:rsidRPr="004A0A45">
        <w:rPr>
          <w:rFonts w:asciiTheme="minorHAnsi" w:hAnsiTheme="minorHAnsi" w:cstheme="minorHAnsi"/>
          <w:b/>
          <w:bCs/>
          <w:caps/>
        </w:rPr>
        <w:t>Partner</w:t>
      </w:r>
      <w:r w:rsidR="004A0A45" w:rsidRPr="004A0A45">
        <w:rPr>
          <w:rFonts w:asciiTheme="minorHAnsi" w:hAnsiTheme="minorHAnsi" w:cstheme="minorHAnsi"/>
          <w:b/>
          <w:bCs/>
          <w:caps/>
        </w:rPr>
        <w:t>ship Program Budget Workbook</w:t>
      </w:r>
    </w:p>
    <w:p w14:paraId="21E54B39" w14:textId="5280BB7F" w:rsidR="00B12E26" w:rsidRPr="00044E4C" w:rsidRDefault="00EE56F0" w:rsidP="007E702F">
      <w:pPr>
        <w:pStyle w:val="ListParagraph"/>
        <w:jc w:val="both"/>
      </w:pPr>
      <w:r>
        <w:t xml:space="preserve">Boards </w:t>
      </w:r>
      <w:r w:rsidR="00103DF1">
        <w:t xml:space="preserve">must </w:t>
      </w:r>
      <w:r>
        <w:t>submit</w:t>
      </w:r>
      <w:r w:rsidR="00F84864">
        <w:t xml:space="preserve"> a completed</w:t>
      </w:r>
      <w:r>
        <w:t xml:space="preserve"> Child Care </w:t>
      </w:r>
      <w:r w:rsidR="007F50B1">
        <w:t xml:space="preserve">Investments </w:t>
      </w:r>
      <w:r>
        <w:t xml:space="preserve">Partnership Program Budget Workbook </w:t>
      </w:r>
      <w:r w:rsidR="00F84864">
        <w:t>along with the application and donor agreement</w:t>
      </w:r>
      <w:r w:rsidR="005B1F61">
        <w:t xml:space="preserve"> (s).</w:t>
      </w:r>
      <w:r w:rsidR="0083408E">
        <w:t xml:space="preserve"> </w:t>
      </w:r>
    </w:p>
    <w:p w14:paraId="748399BA" w14:textId="77777777" w:rsidR="00231B40" w:rsidRPr="00044E4C" w:rsidRDefault="00231B40" w:rsidP="00C10C56">
      <w:pPr>
        <w:pStyle w:val="Heading2"/>
      </w:pPr>
      <w:r w:rsidRPr="00044E4C">
        <w:t>Application Information Confidentiality</w:t>
      </w:r>
    </w:p>
    <w:p w14:paraId="77AD7478" w14:textId="77777777" w:rsidR="00606BD1" w:rsidRPr="00044E4C" w:rsidRDefault="00606BD1" w:rsidP="007E702F">
      <w:pPr>
        <w:jc w:val="both"/>
      </w:pPr>
      <w:r w:rsidRPr="00044E4C">
        <w:t>All application information submitted is subject to and will be handled in accordance with the Texas Public Information Act, Government Code, Chapter 552</w:t>
      </w:r>
      <w:r w:rsidRPr="00AE06D8">
        <w:t>.  Thi</w:t>
      </w:r>
      <w:r w:rsidRPr="0083563C">
        <w:t xml:space="preserve">s Act allows the public to have access to information in </w:t>
      </w:r>
      <w:r w:rsidRPr="00AA26A7">
        <w:t xml:space="preserve">the possession of a governmental body.  Therefore, any confidential or proprietary information contained within an application must be clearly identified by the </w:t>
      </w:r>
      <w:r w:rsidRPr="00AA26A7">
        <w:lastRenderedPageBreak/>
        <w:t xml:space="preserve">Applicant in the application itself. </w:t>
      </w:r>
      <w:r w:rsidRPr="00AE06D8">
        <w:t xml:space="preserve"> Proprietary information identified by the Applicant in advance will be kept confidential by the Agency to the extent permitted by state law.</w:t>
      </w:r>
    </w:p>
    <w:p w14:paraId="545A2231" w14:textId="7B78851C" w:rsidR="00231B40" w:rsidRPr="00044E4C" w:rsidRDefault="00231B40" w:rsidP="00C10C56">
      <w:pPr>
        <w:pStyle w:val="Heading2"/>
        <w:rPr>
          <w:snapToGrid w:val="0"/>
        </w:rPr>
      </w:pPr>
      <w:r w:rsidRPr="00044E4C">
        <w:rPr>
          <w:snapToGrid w:val="0"/>
        </w:rPr>
        <w:t>Record Retention</w:t>
      </w:r>
    </w:p>
    <w:p w14:paraId="4C5967CE" w14:textId="3C0EA2FD" w:rsidR="412FBE0B" w:rsidRDefault="00606BD1" w:rsidP="00E81852">
      <w:pPr>
        <w:jc w:val="both"/>
      </w:pPr>
      <w:r w:rsidRPr="412FBE0B">
        <w:rPr>
          <w:snapToGrid w:val="0"/>
        </w:rPr>
        <w:t xml:space="preserve">All application information submitted must be retained by the Agency for the period specified in the Agency’s record retention schedule created under Texas Government Code, Chapter 441.  The information may not be returned to the Applicant that submitted it during the retention period. </w:t>
      </w:r>
    </w:p>
    <w:p w14:paraId="01BBAAF8" w14:textId="77777777" w:rsidR="00231B40" w:rsidRPr="00044E4C" w:rsidRDefault="00231B40" w:rsidP="00C10C56">
      <w:pPr>
        <w:pStyle w:val="Heading2"/>
        <w:rPr>
          <w:snapToGrid w:val="0"/>
        </w:rPr>
      </w:pPr>
      <w:r w:rsidRPr="00044E4C">
        <w:rPr>
          <w:snapToGrid w:val="0"/>
        </w:rPr>
        <w:t>Public Information Act</w:t>
      </w:r>
    </w:p>
    <w:p w14:paraId="179A9442" w14:textId="38FD96B5" w:rsidR="00332996" w:rsidRPr="00044E4C" w:rsidRDefault="00606BD1" w:rsidP="007E702F">
      <w:pPr>
        <w:pStyle w:val="ListParagraph"/>
        <w:jc w:val="both"/>
        <w:rPr>
          <w:snapToGrid w:val="0"/>
        </w:rPr>
      </w:pPr>
      <w:r w:rsidRPr="00044E4C">
        <w:t xml:space="preserve">Texas Government Code, Chapter 552, gives individuals the right to access government records and prohibits an officer for public information or the officer's agent from asking why the requestor wants the records.  All government information is presumed to be available to the public. However, some types of governmental information may be subject to an exception to the rule that public information must be released when requested.  Governmental bodies must promptly release requested information if the information is not </w:t>
      </w:r>
      <w:proofErr w:type="gramStart"/>
      <w:r w:rsidRPr="00044E4C">
        <w:t>confidential</w:t>
      </w:r>
      <w:proofErr w:type="gramEnd"/>
      <w:r w:rsidRPr="00044E4C">
        <w:t xml:space="preserve"> or the governmental body has not properly requested an exception.</w:t>
      </w:r>
      <w:r w:rsidR="00332996" w:rsidRPr="00044E4C">
        <w:rPr>
          <w:snapToGrid w:val="0"/>
          <w:color w:val="000000"/>
        </w:rPr>
        <w:t xml:space="preserve"> </w:t>
      </w:r>
      <w:r w:rsidR="00332996" w:rsidRPr="00044E4C">
        <w:rPr>
          <w:snapToGrid w:val="0"/>
        </w:rPr>
        <w:t xml:space="preserve">Public Information requests may be mailed or delivered in person to: Texas Workforce Commission, Open Records, 101 E. 15th St., Room 266, Austin, TX 78778-0001. </w:t>
      </w:r>
      <w:r w:rsidR="00332996" w:rsidRPr="00044E4C">
        <w:t xml:space="preserve">They may also be submitted via e-mail to </w:t>
      </w:r>
      <w:hyperlink r:id="rId15" w:history="1">
        <w:r w:rsidR="00332996" w:rsidRPr="007E702F">
          <w:rPr>
            <w:rStyle w:val="Hyperlink"/>
            <w:i/>
            <w:color w:val="365F91" w:themeColor="accent1" w:themeShade="BF"/>
          </w:rPr>
          <w:t>open.records@twc.state.tx.us</w:t>
        </w:r>
      </w:hyperlink>
      <w:r w:rsidR="00332996" w:rsidRPr="00044E4C">
        <w:t>, or via fax to 512-463-2990.</w:t>
      </w:r>
    </w:p>
    <w:p w14:paraId="62704205" w14:textId="77777777" w:rsidR="00332996" w:rsidRPr="00044E4C" w:rsidRDefault="00332996" w:rsidP="00C10C56">
      <w:pPr>
        <w:pStyle w:val="Heading2"/>
        <w:rPr>
          <w:rFonts w:eastAsia="Calibri"/>
        </w:rPr>
      </w:pPr>
      <w:r w:rsidRPr="00044E4C">
        <w:rPr>
          <w:rFonts w:eastAsia="Calibri"/>
        </w:rPr>
        <w:t>Application Submission</w:t>
      </w:r>
    </w:p>
    <w:p w14:paraId="07A19322" w14:textId="06260200" w:rsidR="00332996" w:rsidRPr="00044E4C" w:rsidRDefault="00332996" w:rsidP="007E702F">
      <w:pPr>
        <w:pStyle w:val="ListParagraph"/>
        <w:jc w:val="both"/>
      </w:pPr>
      <w:r w:rsidRPr="00044E4C">
        <w:t xml:space="preserve">Use the Application Submission Form below. Applications may be submitted </w:t>
      </w:r>
      <w:r w:rsidR="004E4F51" w:rsidRPr="00044E4C">
        <w:t xml:space="preserve">beginning </w:t>
      </w:r>
      <w:r w:rsidR="00BC17E6">
        <w:t xml:space="preserve">March </w:t>
      </w:r>
      <w:r w:rsidR="00B26C74">
        <w:t>1</w:t>
      </w:r>
      <w:r w:rsidR="00B433FB" w:rsidRPr="00044E4C">
        <w:t xml:space="preserve">, 2021, </w:t>
      </w:r>
      <w:r w:rsidRPr="00044E4C">
        <w:rPr>
          <w:b/>
        </w:rPr>
        <w:t>until approved funding has been exhausted</w:t>
      </w:r>
      <w:r w:rsidR="00630BC9" w:rsidRPr="00044E4C">
        <w:t xml:space="preserve">.  </w:t>
      </w:r>
    </w:p>
    <w:p w14:paraId="5C96469B" w14:textId="6AE8241E" w:rsidR="00332996" w:rsidRPr="0066000B" w:rsidRDefault="00332996" w:rsidP="007E702F">
      <w:pPr>
        <w:pStyle w:val="ListParagraph"/>
        <w:jc w:val="both"/>
      </w:pPr>
      <w:r w:rsidRPr="00044E4C">
        <w:t>Applicants must submit a complete application by e-mail</w:t>
      </w:r>
      <w:r w:rsidR="003A5584" w:rsidRPr="00044E4C">
        <w:t xml:space="preserve"> to “</w:t>
      </w:r>
      <w:r w:rsidR="00171A6B" w:rsidRPr="00044E4C">
        <w:t xml:space="preserve">Child Care </w:t>
      </w:r>
      <w:r w:rsidR="00713921">
        <w:t>Investments</w:t>
      </w:r>
      <w:r w:rsidR="00713921" w:rsidRPr="00044E4C">
        <w:t xml:space="preserve"> </w:t>
      </w:r>
      <w:r w:rsidR="00EA28BB" w:rsidRPr="00044E4C">
        <w:t>Partnership Program</w:t>
      </w:r>
      <w:r w:rsidR="003A5584" w:rsidRPr="00044E4C">
        <w:t xml:space="preserve">” at the following address: </w:t>
      </w:r>
      <w:hyperlink r:id="rId16" w:history="1">
        <w:r w:rsidR="003156C0" w:rsidRPr="003C2DC4">
          <w:rPr>
            <w:rStyle w:val="Hyperlink"/>
            <w:i/>
            <w:color w:val="365F91" w:themeColor="accent1" w:themeShade="BF"/>
          </w:rPr>
          <w:t>CCIP</w:t>
        </w:r>
        <w:r w:rsidR="001036CB" w:rsidRPr="003C2DC4">
          <w:rPr>
            <w:rStyle w:val="Hyperlink"/>
            <w:i/>
            <w:color w:val="365F91" w:themeColor="accent1" w:themeShade="BF"/>
          </w:rPr>
          <w:t>@</w:t>
        </w:r>
        <w:r w:rsidR="008232E0" w:rsidRPr="003C2DC4">
          <w:rPr>
            <w:rStyle w:val="Hyperlink"/>
            <w:i/>
            <w:color w:val="365F91" w:themeColor="accent1" w:themeShade="BF"/>
          </w:rPr>
          <w:t>twc.texas.gov</w:t>
        </w:r>
      </w:hyperlink>
      <w:r w:rsidR="003A5584" w:rsidRPr="00044E4C">
        <w:t>.</w:t>
      </w:r>
      <w:r w:rsidRPr="00044E4C">
        <w:t xml:space="preserve">  </w:t>
      </w:r>
      <w:r w:rsidRPr="00044E4C">
        <w:rPr>
          <w:b/>
        </w:rPr>
        <w:t xml:space="preserve">The application must contain all of the required components, including </w:t>
      </w:r>
      <w:r w:rsidR="00630BC9" w:rsidRPr="00044E4C">
        <w:rPr>
          <w:b/>
        </w:rPr>
        <w:t xml:space="preserve">dates and </w:t>
      </w:r>
      <w:r w:rsidRPr="00044E4C">
        <w:rPr>
          <w:b/>
        </w:rPr>
        <w:t>signatures.</w:t>
      </w:r>
    </w:p>
    <w:p w14:paraId="47264575" w14:textId="2A63FF77" w:rsidR="00CB71D3" w:rsidRPr="00044E4C" w:rsidRDefault="00CB71D3" w:rsidP="007E702F">
      <w:pPr>
        <w:pStyle w:val="ListParagraph"/>
        <w:jc w:val="both"/>
      </w:pPr>
      <w:r>
        <w:t>T</w:t>
      </w:r>
      <w:r w:rsidRPr="00044E4C">
        <w:t>he Agency requires a</w:t>
      </w:r>
      <w:r w:rsidR="005B29D8">
        <w:t xml:space="preserve"> minimum</w:t>
      </w:r>
      <w:r w:rsidRPr="00044E4C">
        <w:t xml:space="preserve"> </w:t>
      </w:r>
      <w:r w:rsidRPr="00044E4C">
        <w:rPr>
          <w:u w:val="single"/>
        </w:rPr>
        <w:t>two-month lead time</w:t>
      </w:r>
      <w:r w:rsidRPr="00044E4C">
        <w:t xml:space="preserve"> for </w:t>
      </w:r>
      <w:r w:rsidR="00E31C0B">
        <w:t xml:space="preserve">donation acceptance </w:t>
      </w:r>
      <w:r w:rsidR="00C67837">
        <w:t xml:space="preserve">by the </w:t>
      </w:r>
      <w:r w:rsidR="00727EE0">
        <w:t>TWC’s three-member</w:t>
      </w:r>
      <w:r w:rsidR="001C4885">
        <w:t xml:space="preserve"> </w:t>
      </w:r>
      <w:r w:rsidR="00C67837">
        <w:t>Commission,</w:t>
      </w:r>
      <w:r w:rsidRPr="00044E4C">
        <w:t xml:space="preserve"> </w:t>
      </w:r>
      <w:r w:rsidR="00C67837">
        <w:t xml:space="preserve">grant </w:t>
      </w:r>
      <w:r w:rsidR="008656D6">
        <w:t xml:space="preserve">approval and </w:t>
      </w:r>
      <w:r w:rsidRPr="00044E4C">
        <w:t>development</w:t>
      </w:r>
    </w:p>
    <w:p w14:paraId="0C1F9E8D" w14:textId="77777777" w:rsidR="00F67053" w:rsidRPr="00044E4C" w:rsidRDefault="00757E1E" w:rsidP="00E81852">
      <w:r w:rsidRPr="412FBE0B">
        <w:rPr>
          <w:rFonts w:cstheme="minorBidi"/>
        </w:rPr>
        <w:br w:type="page"/>
      </w:r>
      <w:r w:rsidR="007D2A1A">
        <w:rPr>
          <w:noProof/>
        </w:rPr>
        <w:lastRenderedPageBreak/>
        <w:drawing>
          <wp:inline distT="0" distB="0" distL="0" distR="0" wp14:anchorId="1D8EA1E2" wp14:editId="5B6CE0EC">
            <wp:extent cx="566057" cy="544924"/>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566057" cy="544924"/>
                    </a:xfrm>
                    <a:prstGeom prst="rect">
                      <a:avLst/>
                    </a:prstGeom>
                  </pic:spPr>
                </pic:pic>
              </a:graphicData>
            </a:graphic>
          </wp:inline>
        </w:drawing>
      </w:r>
    </w:p>
    <w:p w14:paraId="34122C77" w14:textId="77777777" w:rsidR="00332996" w:rsidRPr="00044E4C" w:rsidRDefault="00757E1E" w:rsidP="00EE1795">
      <w:pPr>
        <w:pStyle w:val="Heading1"/>
      </w:pPr>
      <w:r w:rsidRPr="00044E4C">
        <w:t>APPLICATION SUBMISSION FORM</w:t>
      </w:r>
    </w:p>
    <w:p w14:paraId="1FC53331" w14:textId="77777777" w:rsidR="00757E1E" w:rsidRPr="00044E4C" w:rsidRDefault="00BC393A" w:rsidP="00C10C56">
      <w:pPr>
        <w:pStyle w:val="Heading2"/>
        <w:rPr>
          <w:rFonts w:eastAsia="Calibri"/>
        </w:rPr>
      </w:pPr>
      <w:r w:rsidRPr="00044E4C">
        <w:rPr>
          <w:rFonts w:eastAsia="Calibri"/>
        </w:rPr>
        <w:t>Application Instructions</w:t>
      </w:r>
    </w:p>
    <w:p w14:paraId="6B49B291" w14:textId="12641DEE" w:rsidR="00757E1E" w:rsidRPr="00044E4C" w:rsidRDefault="00757E1E" w:rsidP="007E702F">
      <w:pPr>
        <w:pStyle w:val="ListParagraph"/>
        <w:numPr>
          <w:ilvl w:val="0"/>
          <w:numId w:val="24"/>
        </w:numPr>
        <w:jc w:val="both"/>
      </w:pPr>
      <w:r w:rsidRPr="00044E4C">
        <w:t xml:space="preserve">The application shall not exceed six (6) pages, including this Application Submission Form </w:t>
      </w:r>
    </w:p>
    <w:p w14:paraId="055467BB" w14:textId="7E675634" w:rsidR="00757E1E" w:rsidRPr="007E702F" w:rsidRDefault="00757E1E" w:rsidP="007E702F">
      <w:pPr>
        <w:pStyle w:val="ListParagraph"/>
        <w:numPr>
          <w:ilvl w:val="0"/>
          <w:numId w:val="24"/>
        </w:numPr>
        <w:jc w:val="both"/>
        <w:rPr>
          <w:i/>
        </w:rPr>
      </w:pPr>
      <w:r w:rsidRPr="00044E4C">
        <w:t xml:space="preserve">The </w:t>
      </w:r>
      <w:r w:rsidR="00596162" w:rsidRPr="00044E4C">
        <w:t xml:space="preserve">signed and </w:t>
      </w:r>
      <w:r w:rsidR="00FC569B" w:rsidRPr="00044E4C">
        <w:t xml:space="preserve">dated </w:t>
      </w:r>
      <w:r w:rsidR="002858C8">
        <w:t xml:space="preserve">Child Care </w:t>
      </w:r>
      <w:r w:rsidR="00713921">
        <w:t xml:space="preserve">Investments </w:t>
      </w:r>
      <w:r w:rsidR="002858C8">
        <w:t xml:space="preserve">Partnership </w:t>
      </w:r>
      <w:r w:rsidR="00362195">
        <w:t xml:space="preserve">Donation </w:t>
      </w:r>
      <w:r w:rsidR="002858C8">
        <w:t xml:space="preserve">Agreement </w:t>
      </w:r>
      <w:r w:rsidRPr="00044E4C">
        <w:t xml:space="preserve">between the Board </w:t>
      </w:r>
      <w:r w:rsidR="00915A77" w:rsidRPr="00044E4C">
        <w:t>and</w:t>
      </w:r>
      <w:r w:rsidR="00362195">
        <w:t xml:space="preserve"> each </w:t>
      </w:r>
      <w:r w:rsidR="004F0CE3">
        <w:t>individual</w:t>
      </w:r>
      <w:r w:rsidR="00915A77" w:rsidRPr="00044E4C">
        <w:t xml:space="preserve"> </w:t>
      </w:r>
      <w:r w:rsidR="00713921">
        <w:t>Investment</w:t>
      </w:r>
      <w:r w:rsidR="00713921" w:rsidRPr="00044E4C">
        <w:t xml:space="preserve"> </w:t>
      </w:r>
      <w:r w:rsidR="00C93E94" w:rsidRPr="00044E4C">
        <w:t>Partner(s)</w:t>
      </w:r>
      <w:r w:rsidRPr="00044E4C">
        <w:t xml:space="preserve"> must be submitted with the </w:t>
      </w:r>
      <w:r w:rsidR="00097C0F" w:rsidRPr="00044E4C">
        <w:t xml:space="preserve">signed and dated </w:t>
      </w:r>
      <w:r w:rsidR="00596162" w:rsidRPr="00044E4C">
        <w:t>application</w:t>
      </w:r>
      <w:r w:rsidR="00EE3F0B">
        <w:t xml:space="preserve"> and the completed Budget Workbook. </w:t>
      </w:r>
      <w:r w:rsidR="00EE3F0B" w:rsidRPr="007E702F">
        <w:rPr>
          <w:i/>
        </w:rPr>
        <w:t xml:space="preserve">The Child Care </w:t>
      </w:r>
      <w:r w:rsidR="00713921">
        <w:rPr>
          <w:i/>
        </w:rPr>
        <w:t>Investments</w:t>
      </w:r>
      <w:r w:rsidR="00713921" w:rsidRPr="007E702F">
        <w:rPr>
          <w:i/>
        </w:rPr>
        <w:t xml:space="preserve"> </w:t>
      </w:r>
      <w:r w:rsidR="00EE3F0B" w:rsidRPr="007E702F">
        <w:rPr>
          <w:i/>
        </w:rPr>
        <w:t xml:space="preserve">Partnership Donation Agreement and the completed CCIP Budget Workbook are </w:t>
      </w:r>
      <w:r w:rsidR="00EE3F0B" w:rsidRPr="007E702F">
        <w:rPr>
          <w:i/>
          <w:u w:val="single"/>
        </w:rPr>
        <w:t>excluded</w:t>
      </w:r>
      <w:r w:rsidR="00EE3F0B" w:rsidRPr="007E702F">
        <w:rPr>
          <w:i/>
        </w:rPr>
        <w:t xml:space="preserve"> from the six (6) page limit.</w:t>
      </w:r>
    </w:p>
    <w:p w14:paraId="121C1893" w14:textId="77777777" w:rsidR="00757E1E" w:rsidRPr="00044E4C" w:rsidRDefault="00757E1E" w:rsidP="007E702F">
      <w:pPr>
        <w:jc w:val="both"/>
      </w:pPr>
      <w:r w:rsidRPr="00044E4C">
        <w:t>Use the space designated below to complete the Application.</w:t>
      </w:r>
    </w:p>
    <w:p w14:paraId="7CB04D96" w14:textId="77777777" w:rsidR="00E40CC6" w:rsidRPr="00044E4C" w:rsidRDefault="00BC393A" w:rsidP="007E702F">
      <w:pPr>
        <w:pStyle w:val="Heading3"/>
        <w:jc w:val="both"/>
        <w:sectPr w:rsidR="00E40CC6" w:rsidRPr="00044E4C" w:rsidSect="004B68F8">
          <w:footerReference w:type="default" r:id="rId18"/>
          <w:pgSz w:w="12240" w:h="15840" w:code="1"/>
          <w:pgMar w:top="1440" w:right="1440" w:bottom="1440" w:left="1440" w:header="360" w:footer="360" w:gutter="0"/>
          <w:cols w:space="720"/>
          <w:formProt w:val="0"/>
          <w:docGrid w:linePitch="360"/>
        </w:sectPr>
      </w:pPr>
      <w:r w:rsidRPr="00044E4C">
        <w:t>1. Board Contact Information</w:t>
      </w:r>
    </w:p>
    <w:p w14:paraId="129D799E" w14:textId="77777777" w:rsidR="00BC393A" w:rsidRPr="00044E4C" w:rsidRDefault="00BC393A" w:rsidP="007E702F">
      <w:pPr>
        <w:ind w:left="720"/>
        <w:jc w:val="both"/>
      </w:pPr>
      <w:r w:rsidRPr="00044E4C">
        <w:t>1.1 Board Submitting the Application:</w:t>
      </w:r>
      <w:r w:rsidR="00FE0DC8" w:rsidRPr="00044E4C">
        <w:rPr>
          <w:color w:val="2B579A"/>
          <w:shd w:val="clear" w:color="auto" w:fill="E6E6E6"/>
        </w:rPr>
        <w:fldChar w:fldCharType="begin">
          <w:ffData>
            <w:name w:val="Text20"/>
            <w:enabled/>
            <w:calcOnExit w:val="0"/>
            <w:statusText w:type="text" w:val="1.1 Board Submitting the Application:     "/>
            <w:textInput/>
          </w:ffData>
        </w:fldChar>
      </w:r>
      <w:bookmarkStart w:id="0" w:name="Text20"/>
      <w:r w:rsidR="00FE0DC8" w:rsidRPr="00044E4C">
        <w:instrText xml:space="preserve"> FORMTEXT </w:instrText>
      </w:r>
      <w:r w:rsidR="00FE0DC8" w:rsidRPr="00044E4C">
        <w:rPr>
          <w:color w:val="2B579A"/>
          <w:shd w:val="clear" w:color="auto" w:fill="E6E6E6"/>
        </w:rPr>
      </w:r>
      <w:r w:rsidR="00FE0DC8" w:rsidRPr="00044E4C">
        <w:rPr>
          <w:color w:val="2B579A"/>
          <w:shd w:val="clear" w:color="auto" w:fill="E6E6E6"/>
        </w:rPr>
        <w:fldChar w:fldCharType="separate"/>
      </w:r>
      <w:r w:rsidR="00FE0DC8" w:rsidRPr="00044E4C">
        <w:t> </w:t>
      </w:r>
      <w:r w:rsidR="00FE0DC8" w:rsidRPr="00044E4C">
        <w:t> </w:t>
      </w:r>
      <w:r w:rsidR="00FE0DC8" w:rsidRPr="00044E4C">
        <w:t> </w:t>
      </w:r>
      <w:r w:rsidR="00FE0DC8" w:rsidRPr="00044E4C">
        <w:t> </w:t>
      </w:r>
      <w:r w:rsidR="00FE0DC8" w:rsidRPr="00044E4C">
        <w:t> </w:t>
      </w:r>
      <w:r w:rsidR="00FE0DC8" w:rsidRPr="00044E4C">
        <w:rPr>
          <w:color w:val="2B579A"/>
          <w:shd w:val="clear" w:color="auto" w:fill="E6E6E6"/>
        </w:rPr>
        <w:fldChar w:fldCharType="end"/>
      </w:r>
      <w:bookmarkEnd w:id="0"/>
    </w:p>
    <w:p w14:paraId="3E4F5B45" w14:textId="77777777" w:rsidR="00BC393A" w:rsidRPr="00044E4C" w:rsidRDefault="00BC393A" w:rsidP="007E702F">
      <w:pPr>
        <w:ind w:left="720"/>
        <w:jc w:val="both"/>
      </w:pPr>
      <w:r w:rsidRPr="00044E4C">
        <w:t>1.2 Name and Title of Board Representative Completing the Application:</w:t>
      </w:r>
      <w:r w:rsidR="00FE0DC8" w:rsidRPr="00044E4C">
        <w:rPr>
          <w:color w:val="2B579A"/>
          <w:shd w:val="clear" w:color="auto" w:fill="E6E6E6"/>
        </w:rPr>
        <w:fldChar w:fldCharType="begin">
          <w:ffData>
            <w:name w:val="Text21"/>
            <w:enabled/>
            <w:calcOnExit w:val="0"/>
            <w:statusText w:type="text" w:val="1.2 Name and Title of Board Representative Completing the Application:     "/>
            <w:textInput/>
          </w:ffData>
        </w:fldChar>
      </w:r>
      <w:bookmarkStart w:id="1" w:name="Text21"/>
      <w:r w:rsidR="00FE0DC8" w:rsidRPr="00044E4C">
        <w:instrText xml:space="preserve"> FORMTEXT </w:instrText>
      </w:r>
      <w:r w:rsidR="00FE0DC8" w:rsidRPr="00044E4C">
        <w:rPr>
          <w:color w:val="2B579A"/>
          <w:shd w:val="clear" w:color="auto" w:fill="E6E6E6"/>
        </w:rPr>
      </w:r>
      <w:r w:rsidR="00FE0DC8" w:rsidRPr="00044E4C">
        <w:rPr>
          <w:color w:val="2B579A"/>
          <w:shd w:val="clear" w:color="auto" w:fill="E6E6E6"/>
        </w:rPr>
        <w:fldChar w:fldCharType="separate"/>
      </w:r>
      <w:r w:rsidR="00FE0DC8" w:rsidRPr="00044E4C">
        <w:t> </w:t>
      </w:r>
      <w:r w:rsidR="00FE0DC8" w:rsidRPr="00044E4C">
        <w:t> </w:t>
      </w:r>
      <w:r w:rsidR="00FE0DC8" w:rsidRPr="00044E4C">
        <w:t> </w:t>
      </w:r>
      <w:r w:rsidR="00FE0DC8" w:rsidRPr="00044E4C">
        <w:t> </w:t>
      </w:r>
      <w:r w:rsidR="00FE0DC8" w:rsidRPr="00044E4C">
        <w:t> </w:t>
      </w:r>
      <w:r w:rsidR="00FE0DC8" w:rsidRPr="00044E4C">
        <w:rPr>
          <w:color w:val="2B579A"/>
          <w:shd w:val="clear" w:color="auto" w:fill="E6E6E6"/>
        </w:rPr>
        <w:fldChar w:fldCharType="end"/>
      </w:r>
      <w:bookmarkEnd w:id="1"/>
    </w:p>
    <w:p w14:paraId="056D3ABD" w14:textId="77777777" w:rsidR="00BC393A" w:rsidRPr="00044E4C" w:rsidRDefault="00BC393A" w:rsidP="007E702F">
      <w:pPr>
        <w:ind w:left="720"/>
        <w:jc w:val="both"/>
      </w:pPr>
      <w:r w:rsidRPr="00044E4C">
        <w:t>1.3 E-mail address of Representative:</w:t>
      </w:r>
      <w:r w:rsidR="00FE0DC8" w:rsidRPr="00044E4C">
        <w:rPr>
          <w:color w:val="2B579A"/>
          <w:shd w:val="clear" w:color="auto" w:fill="E6E6E6"/>
        </w:rPr>
        <w:fldChar w:fldCharType="begin">
          <w:ffData>
            <w:name w:val="Text22"/>
            <w:enabled/>
            <w:calcOnExit w:val="0"/>
            <w:statusText w:type="text" w:val="1.3 E-mail address of Representative:     "/>
            <w:textInput/>
          </w:ffData>
        </w:fldChar>
      </w:r>
      <w:bookmarkStart w:id="2" w:name="Text22"/>
      <w:r w:rsidR="00FE0DC8" w:rsidRPr="00044E4C">
        <w:instrText xml:space="preserve"> FORMTEXT </w:instrText>
      </w:r>
      <w:r w:rsidR="00FE0DC8" w:rsidRPr="00044E4C">
        <w:rPr>
          <w:color w:val="2B579A"/>
          <w:shd w:val="clear" w:color="auto" w:fill="E6E6E6"/>
        </w:rPr>
      </w:r>
      <w:r w:rsidR="00FE0DC8" w:rsidRPr="00044E4C">
        <w:rPr>
          <w:color w:val="2B579A"/>
          <w:shd w:val="clear" w:color="auto" w:fill="E6E6E6"/>
        </w:rPr>
        <w:fldChar w:fldCharType="separate"/>
      </w:r>
      <w:r w:rsidR="00FE0DC8" w:rsidRPr="00044E4C">
        <w:t> </w:t>
      </w:r>
      <w:r w:rsidR="00FE0DC8" w:rsidRPr="00044E4C">
        <w:t> </w:t>
      </w:r>
      <w:r w:rsidR="00FE0DC8" w:rsidRPr="00044E4C">
        <w:t> </w:t>
      </w:r>
      <w:r w:rsidR="00FE0DC8" w:rsidRPr="00044E4C">
        <w:t> </w:t>
      </w:r>
      <w:r w:rsidR="00FE0DC8" w:rsidRPr="00044E4C">
        <w:t> </w:t>
      </w:r>
      <w:r w:rsidR="00FE0DC8" w:rsidRPr="00044E4C">
        <w:rPr>
          <w:color w:val="2B579A"/>
          <w:shd w:val="clear" w:color="auto" w:fill="E6E6E6"/>
        </w:rPr>
        <w:fldChar w:fldCharType="end"/>
      </w:r>
      <w:bookmarkEnd w:id="2"/>
    </w:p>
    <w:p w14:paraId="4A7321E0" w14:textId="77777777" w:rsidR="00BC393A" w:rsidRPr="00044E4C" w:rsidRDefault="00BC393A" w:rsidP="007E702F">
      <w:pPr>
        <w:ind w:left="720"/>
        <w:jc w:val="both"/>
      </w:pPr>
      <w:r w:rsidRPr="00044E4C">
        <w:t>1.4 Telephone Number of Representative:</w:t>
      </w:r>
      <w:r w:rsidR="00FE0DC8" w:rsidRPr="00044E4C">
        <w:rPr>
          <w:color w:val="2B579A"/>
          <w:shd w:val="clear" w:color="auto" w:fill="E6E6E6"/>
        </w:rPr>
        <w:fldChar w:fldCharType="begin">
          <w:ffData>
            <w:name w:val="Text23"/>
            <w:enabled/>
            <w:calcOnExit w:val="0"/>
            <w:statusText w:type="text" w:val="1.4 Telephone Number of the Representative."/>
            <w:textInput/>
          </w:ffData>
        </w:fldChar>
      </w:r>
      <w:bookmarkStart w:id="3" w:name="Text23"/>
      <w:r w:rsidR="00FE0DC8" w:rsidRPr="00044E4C">
        <w:instrText xml:space="preserve"> FORMTEXT </w:instrText>
      </w:r>
      <w:r w:rsidR="00FE0DC8" w:rsidRPr="00044E4C">
        <w:rPr>
          <w:color w:val="2B579A"/>
          <w:shd w:val="clear" w:color="auto" w:fill="E6E6E6"/>
        </w:rPr>
      </w:r>
      <w:r w:rsidR="00FE0DC8" w:rsidRPr="00044E4C">
        <w:rPr>
          <w:color w:val="2B579A"/>
          <w:shd w:val="clear" w:color="auto" w:fill="E6E6E6"/>
        </w:rPr>
        <w:fldChar w:fldCharType="separate"/>
      </w:r>
      <w:r w:rsidR="00FE0DC8" w:rsidRPr="00044E4C">
        <w:t> </w:t>
      </w:r>
      <w:r w:rsidR="00FE0DC8" w:rsidRPr="00044E4C">
        <w:t> </w:t>
      </w:r>
      <w:r w:rsidR="00FE0DC8" w:rsidRPr="00044E4C">
        <w:t> </w:t>
      </w:r>
      <w:r w:rsidR="00FE0DC8" w:rsidRPr="00044E4C">
        <w:t> </w:t>
      </w:r>
      <w:r w:rsidR="00FE0DC8" w:rsidRPr="00044E4C">
        <w:t> </w:t>
      </w:r>
      <w:r w:rsidR="00FE0DC8" w:rsidRPr="00044E4C">
        <w:rPr>
          <w:color w:val="2B579A"/>
          <w:shd w:val="clear" w:color="auto" w:fill="E6E6E6"/>
        </w:rPr>
        <w:fldChar w:fldCharType="end"/>
      </w:r>
      <w:bookmarkEnd w:id="3"/>
    </w:p>
    <w:p w14:paraId="3DE77793" w14:textId="77777777" w:rsidR="00FA1E06" w:rsidRPr="00044E4C" w:rsidRDefault="00C70998" w:rsidP="007E702F">
      <w:pPr>
        <w:ind w:left="720"/>
        <w:jc w:val="both"/>
      </w:pPr>
      <w:r w:rsidRPr="00044E4C">
        <w:t>1.5 Name and Title of Designated Contact for the Board:</w:t>
      </w:r>
      <w:r w:rsidR="00FE0DC8" w:rsidRPr="00044E4C">
        <w:rPr>
          <w:color w:val="2B579A"/>
          <w:shd w:val="clear" w:color="auto" w:fill="E6E6E6"/>
        </w:rPr>
        <w:fldChar w:fldCharType="begin">
          <w:ffData>
            <w:name w:val="Text29"/>
            <w:enabled/>
            <w:calcOnExit w:val="0"/>
            <w:statusText w:type="text" w:val="1.5 Name and Title of Designated Contact for the Board:     "/>
            <w:textInput/>
          </w:ffData>
        </w:fldChar>
      </w:r>
      <w:bookmarkStart w:id="4" w:name="Text29"/>
      <w:r w:rsidR="00FE0DC8" w:rsidRPr="00044E4C">
        <w:instrText xml:space="preserve"> FORMTEXT </w:instrText>
      </w:r>
      <w:r w:rsidR="00FE0DC8" w:rsidRPr="00044E4C">
        <w:rPr>
          <w:color w:val="2B579A"/>
          <w:shd w:val="clear" w:color="auto" w:fill="E6E6E6"/>
        </w:rPr>
      </w:r>
      <w:r w:rsidR="00FE0DC8" w:rsidRPr="00044E4C">
        <w:rPr>
          <w:color w:val="2B579A"/>
          <w:shd w:val="clear" w:color="auto" w:fill="E6E6E6"/>
        </w:rPr>
        <w:fldChar w:fldCharType="separate"/>
      </w:r>
      <w:r w:rsidR="00FE0DC8" w:rsidRPr="00044E4C">
        <w:t> </w:t>
      </w:r>
      <w:r w:rsidR="00FE0DC8" w:rsidRPr="00044E4C">
        <w:t> </w:t>
      </w:r>
      <w:r w:rsidR="00FE0DC8" w:rsidRPr="00044E4C">
        <w:t> </w:t>
      </w:r>
      <w:r w:rsidR="00FE0DC8" w:rsidRPr="00044E4C">
        <w:t> </w:t>
      </w:r>
      <w:r w:rsidR="00FE0DC8" w:rsidRPr="00044E4C">
        <w:t> </w:t>
      </w:r>
      <w:r w:rsidR="00FE0DC8" w:rsidRPr="00044E4C">
        <w:rPr>
          <w:color w:val="2B579A"/>
          <w:shd w:val="clear" w:color="auto" w:fill="E6E6E6"/>
        </w:rPr>
        <w:fldChar w:fldCharType="end"/>
      </w:r>
      <w:bookmarkEnd w:id="4"/>
    </w:p>
    <w:p w14:paraId="73E31D23" w14:textId="77777777" w:rsidR="00C70998" w:rsidRPr="00044E4C" w:rsidRDefault="00C70998" w:rsidP="007E702F">
      <w:pPr>
        <w:ind w:left="720"/>
        <w:jc w:val="both"/>
      </w:pPr>
      <w:r w:rsidRPr="00044E4C">
        <w:t>1.6 E-mail of Designated Contact:</w:t>
      </w:r>
      <w:r w:rsidR="00FE0DC8" w:rsidRPr="00044E4C">
        <w:rPr>
          <w:color w:val="2B579A"/>
          <w:shd w:val="clear" w:color="auto" w:fill="E6E6E6"/>
        </w:rPr>
        <w:fldChar w:fldCharType="begin">
          <w:ffData>
            <w:name w:val="Text27"/>
            <w:enabled/>
            <w:calcOnExit w:val="0"/>
            <w:statusText w:type="text" w:val="1.6 E-mail of Designated Contact:     "/>
            <w:textInput/>
          </w:ffData>
        </w:fldChar>
      </w:r>
      <w:bookmarkStart w:id="5" w:name="Text27"/>
      <w:r w:rsidR="00FE0DC8" w:rsidRPr="00044E4C">
        <w:instrText xml:space="preserve"> FORMTEXT </w:instrText>
      </w:r>
      <w:r w:rsidR="00FE0DC8" w:rsidRPr="00044E4C">
        <w:rPr>
          <w:color w:val="2B579A"/>
          <w:shd w:val="clear" w:color="auto" w:fill="E6E6E6"/>
        </w:rPr>
      </w:r>
      <w:r w:rsidR="00FE0DC8" w:rsidRPr="00044E4C">
        <w:rPr>
          <w:color w:val="2B579A"/>
          <w:shd w:val="clear" w:color="auto" w:fill="E6E6E6"/>
        </w:rPr>
        <w:fldChar w:fldCharType="separate"/>
      </w:r>
      <w:r w:rsidR="00FE0DC8" w:rsidRPr="00044E4C">
        <w:t> </w:t>
      </w:r>
      <w:r w:rsidR="00FE0DC8" w:rsidRPr="00044E4C">
        <w:t> </w:t>
      </w:r>
      <w:r w:rsidR="00FE0DC8" w:rsidRPr="00044E4C">
        <w:t> </w:t>
      </w:r>
      <w:r w:rsidR="00FE0DC8" w:rsidRPr="00044E4C">
        <w:t> </w:t>
      </w:r>
      <w:r w:rsidR="00FE0DC8" w:rsidRPr="00044E4C">
        <w:t> </w:t>
      </w:r>
      <w:r w:rsidR="00FE0DC8" w:rsidRPr="00044E4C">
        <w:rPr>
          <w:color w:val="2B579A"/>
          <w:shd w:val="clear" w:color="auto" w:fill="E6E6E6"/>
        </w:rPr>
        <w:fldChar w:fldCharType="end"/>
      </w:r>
      <w:bookmarkEnd w:id="5"/>
    </w:p>
    <w:p w14:paraId="6AE1C6A4" w14:textId="77777777" w:rsidR="00C70998" w:rsidRPr="00044E4C" w:rsidRDefault="00C70998" w:rsidP="007E702F">
      <w:pPr>
        <w:ind w:left="720"/>
        <w:jc w:val="both"/>
      </w:pPr>
      <w:r w:rsidRPr="00044E4C">
        <w:t>1.7 Telephone Number of the Designated Contact:</w:t>
      </w:r>
      <w:r w:rsidR="00FE0DC8" w:rsidRPr="00044E4C">
        <w:rPr>
          <w:color w:val="2B579A"/>
          <w:shd w:val="clear" w:color="auto" w:fill="E6E6E6"/>
        </w:rPr>
        <w:fldChar w:fldCharType="begin">
          <w:ffData>
            <w:name w:val="Text28"/>
            <w:enabled/>
            <w:calcOnExit w:val="0"/>
            <w:statusText w:type="text" w:val="1.7 Telephone Number of the Designated Contact:     "/>
            <w:textInput/>
          </w:ffData>
        </w:fldChar>
      </w:r>
      <w:bookmarkStart w:id="6" w:name="Text28"/>
      <w:r w:rsidR="00FE0DC8" w:rsidRPr="00044E4C">
        <w:instrText xml:space="preserve"> FORMTEXT </w:instrText>
      </w:r>
      <w:r w:rsidR="00FE0DC8" w:rsidRPr="00044E4C">
        <w:rPr>
          <w:color w:val="2B579A"/>
          <w:shd w:val="clear" w:color="auto" w:fill="E6E6E6"/>
        </w:rPr>
      </w:r>
      <w:r w:rsidR="00FE0DC8" w:rsidRPr="00044E4C">
        <w:rPr>
          <w:color w:val="2B579A"/>
          <w:shd w:val="clear" w:color="auto" w:fill="E6E6E6"/>
        </w:rPr>
        <w:fldChar w:fldCharType="separate"/>
      </w:r>
      <w:r w:rsidR="00FE0DC8" w:rsidRPr="00044E4C">
        <w:t> </w:t>
      </w:r>
      <w:r w:rsidR="00FE0DC8" w:rsidRPr="00044E4C">
        <w:t> </w:t>
      </w:r>
      <w:r w:rsidR="00FE0DC8" w:rsidRPr="00044E4C">
        <w:t> </w:t>
      </w:r>
      <w:r w:rsidR="00FE0DC8" w:rsidRPr="00044E4C">
        <w:t> </w:t>
      </w:r>
      <w:r w:rsidR="00FE0DC8" w:rsidRPr="00044E4C">
        <w:t> </w:t>
      </w:r>
      <w:r w:rsidR="00FE0DC8" w:rsidRPr="00044E4C">
        <w:rPr>
          <w:color w:val="2B579A"/>
          <w:shd w:val="clear" w:color="auto" w:fill="E6E6E6"/>
        </w:rPr>
        <w:fldChar w:fldCharType="end"/>
      </w:r>
      <w:bookmarkEnd w:id="6"/>
    </w:p>
    <w:p w14:paraId="5E60BB0F" w14:textId="59FA7C72" w:rsidR="00FE058E" w:rsidRPr="00C65E98" w:rsidRDefault="00BC393A" w:rsidP="007E702F">
      <w:pPr>
        <w:pStyle w:val="Heading3"/>
        <w:jc w:val="both"/>
        <w:rPr>
          <w:rStyle w:val="Heading3Char"/>
          <w:rFonts w:eastAsia="Calibri"/>
          <w:b/>
          <w:bCs/>
        </w:rPr>
      </w:pPr>
      <w:r w:rsidRPr="00C65E98">
        <w:rPr>
          <w:rStyle w:val="Heading3Char"/>
          <w:rFonts w:eastAsia="Calibri"/>
          <w:b/>
        </w:rPr>
        <w:t xml:space="preserve">2. Amount requested </w:t>
      </w:r>
    </w:p>
    <w:p w14:paraId="3FF51B78" w14:textId="3418EE23" w:rsidR="00E40CC6" w:rsidRPr="00044E4C" w:rsidRDefault="00FE058E" w:rsidP="007E702F">
      <w:pPr>
        <w:ind w:left="720"/>
        <w:jc w:val="both"/>
        <w:sectPr w:rsidR="00E40CC6" w:rsidRPr="00044E4C" w:rsidSect="00E40CC6">
          <w:type w:val="continuous"/>
          <w:pgSz w:w="12240" w:h="15840"/>
          <w:pgMar w:top="1440" w:right="1440" w:bottom="1440" w:left="1440" w:header="720" w:footer="720" w:gutter="0"/>
          <w:cols w:space="720"/>
          <w:docGrid w:linePitch="360"/>
        </w:sectPr>
      </w:pPr>
      <w:r w:rsidRPr="00044E4C">
        <w:t>Total amount</w:t>
      </w:r>
      <w:r>
        <w:t xml:space="preserve"> </w:t>
      </w:r>
      <w:r w:rsidR="001301E4">
        <w:t>of CCDF match requested</w:t>
      </w:r>
      <w:r w:rsidR="00977CC6" w:rsidRPr="00044E4C">
        <w:t>:</w:t>
      </w:r>
      <w:r w:rsidR="00977CC6" w:rsidRPr="00044E4C">
        <w:rPr>
          <w:color w:val="2B579A"/>
          <w:shd w:val="clear" w:color="auto" w:fill="E6E6E6"/>
        </w:rPr>
        <w:fldChar w:fldCharType="begin">
          <w:ffData>
            <w:name w:val="Text24"/>
            <w:enabled/>
            <w:calcOnExit w:val="0"/>
            <w:textInput/>
          </w:ffData>
        </w:fldChar>
      </w:r>
      <w:bookmarkStart w:id="7" w:name="Text24"/>
      <w:r w:rsidR="00977CC6" w:rsidRPr="00044E4C">
        <w:instrText xml:space="preserve"> FORMTEXT </w:instrText>
      </w:r>
      <w:r w:rsidR="00977CC6" w:rsidRPr="00044E4C">
        <w:rPr>
          <w:color w:val="2B579A"/>
          <w:shd w:val="clear" w:color="auto" w:fill="E6E6E6"/>
        </w:rPr>
      </w:r>
      <w:r w:rsidR="00977CC6" w:rsidRPr="00044E4C">
        <w:rPr>
          <w:color w:val="2B579A"/>
          <w:shd w:val="clear" w:color="auto" w:fill="E6E6E6"/>
        </w:rPr>
        <w:fldChar w:fldCharType="separate"/>
      </w:r>
      <w:r w:rsidR="00977CC6" w:rsidRPr="00044E4C">
        <w:t> </w:t>
      </w:r>
      <w:r w:rsidR="00977CC6" w:rsidRPr="00044E4C">
        <w:t> </w:t>
      </w:r>
      <w:r w:rsidR="00977CC6" w:rsidRPr="00044E4C">
        <w:t> </w:t>
      </w:r>
      <w:r w:rsidR="00977CC6" w:rsidRPr="00044E4C">
        <w:t> </w:t>
      </w:r>
      <w:r w:rsidR="00977CC6" w:rsidRPr="00044E4C">
        <w:t> </w:t>
      </w:r>
      <w:r w:rsidR="00977CC6" w:rsidRPr="00044E4C">
        <w:rPr>
          <w:color w:val="2B579A"/>
          <w:shd w:val="clear" w:color="auto" w:fill="E6E6E6"/>
        </w:rPr>
        <w:fldChar w:fldCharType="end"/>
      </w:r>
      <w:bookmarkEnd w:id="7"/>
    </w:p>
    <w:p w14:paraId="5BF694FC" w14:textId="32FE401B" w:rsidR="00FE058E" w:rsidRPr="00C65E98" w:rsidRDefault="00BC393A" w:rsidP="007E702F">
      <w:pPr>
        <w:pStyle w:val="Heading3"/>
        <w:jc w:val="both"/>
      </w:pPr>
      <w:r w:rsidRPr="00C65E98">
        <w:rPr>
          <w:rStyle w:val="Heading3Char"/>
          <w:rFonts w:eastAsia="Calibri"/>
          <w:b/>
        </w:rPr>
        <w:t xml:space="preserve">3. </w:t>
      </w:r>
      <w:r w:rsidR="00596859" w:rsidRPr="00C65E98">
        <w:rPr>
          <w:rStyle w:val="Heading3Char"/>
          <w:rFonts w:eastAsia="Calibri"/>
          <w:b/>
        </w:rPr>
        <w:t xml:space="preserve">All </w:t>
      </w:r>
      <w:r w:rsidR="00686B55" w:rsidRPr="00C65E98">
        <w:rPr>
          <w:rStyle w:val="Heading3Char"/>
          <w:rFonts w:eastAsia="Calibri"/>
          <w:b/>
        </w:rPr>
        <w:t xml:space="preserve">CCIP </w:t>
      </w:r>
      <w:r w:rsidR="00633DA1" w:rsidRPr="00C65E98">
        <w:rPr>
          <w:rStyle w:val="Heading3Char"/>
          <w:rFonts w:eastAsia="Calibri"/>
          <w:b/>
        </w:rPr>
        <w:t xml:space="preserve">Donation </w:t>
      </w:r>
      <w:r w:rsidRPr="00C65E98">
        <w:rPr>
          <w:rStyle w:val="Heading3Char"/>
          <w:rFonts w:eastAsia="Calibri"/>
          <w:b/>
        </w:rPr>
        <w:t xml:space="preserve">Agreement(s) between the Board and </w:t>
      </w:r>
      <w:r w:rsidR="00713921">
        <w:rPr>
          <w:rStyle w:val="Heading3Char"/>
          <w:rFonts w:eastAsia="Calibri"/>
          <w:b/>
        </w:rPr>
        <w:t>Investments</w:t>
      </w:r>
      <w:r w:rsidR="00713921" w:rsidRPr="00C65E98">
        <w:rPr>
          <w:rStyle w:val="Heading3Char"/>
          <w:rFonts w:eastAsia="Calibri"/>
          <w:b/>
        </w:rPr>
        <w:t xml:space="preserve"> </w:t>
      </w:r>
      <w:r w:rsidR="003C3A37" w:rsidRPr="00C65E98">
        <w:rPr>
          <w:rStyle w:val="Heading3Char"/>
          <w:rFonts w:eastAsia="Calibri"/>
          <w:b/>
        </w:rPr>
        <w:t>Partner(s)</w:t>
      </w:r>
      <w:r w:rsidRPr="00C65E98">
        <w:rPr>
          <w:rStyle w:val="Heading3Char"/>
          <w:rFonts w:eastAsia="Calibri"/>
          <w:b/>
        </w:rPr>
        <w:t xml:space="preserve"> are attached to this Application</w:t>
      </w:r>
    </w:p>
    <w:p w14:paraId="1DBE68F5" w14:textId="2E2CE14F" w:rsidR="00E40CC6" w:rsidRPr="00044E4C" w:rsidRDefault="008A68AE" w:rsidP="007E702F">
      <w:pPr>
        <w:jc w:val="both"/>
        <w:sectPr w:rsidR="00E40CC6" w:rsidRPr="00044E4C" w:rsidSect="00E40CC6">
          <w:type w:val="continuous"/>
          <w:pgSz w:w="12240" w:h="15840"/>
          <w:pgMar w:top="1440" w:right="1440" w:bottom="1440" w:left="1440" w:header="720" w:footer="720" w:gutter="0"/>
          <w:cols w:space="720"/>
          <w:formProt w:val="0"/>
          <w:docGrid w:linePitch="360"/>
        </w:sectPr>
      </w:pPr>
      <w:r w:rsidRPr="00044E4C">
        <w:t xml:space="preserve">The Agreement(s) must: (1) identify each entity that is a party to the Agreement; (2) identify the </w:t>
      </w:r>
      <w:r w:rsidR="00A54897" w:rsidRPr="00044E4C">
        <w:t xml:space="preserve">local </w:t>
      </w:r>
      <w:r w:rsidRPr="00044E4C">
        <w:t xml:space="preserve">workforce area’s </w:t>
      </w:r>
      <w:r w:rsidR="007A074E" w:rsidRPr="00044E4C">
        <w:t xml:space="preserve">designated </w:t>
      </w:r>
      <w:r w:rsidR="000D7A06" w:rsidRPr="00044E4C">
        <w:t>child care quality activ</w:t>
      </w:r>
      <w:r w:rsidR="00E74B6F" w:rsidRPr="00044E4C">
        <w:t>it</w:t>
      </w:r>
      <w:r w:rsidR="000D7A06" w:rsidRPr="00044E4C">
        <w:t>ies</w:t>
      </w:r>
      <w:r w:rsidRPr="00044E4C">
        <w:t xml:space="preserve"> for which </w:t>
      </w:r>
      <w:r w:rsidR="00686B55">
        <w:t xml:space="preserve">partner match </w:t>
      </w:r>
      <w:r w:rsidR="006E6614">
        <w:t>donation</w:t>
      </w:r>
      <w:r w:rsidR="008D19C5" w:rsidRPr="00044E4C">
        <w:t xml:space="preserve"> </w:t>
      </w:r>
      <w:r w:rsidRPr="00044E4C">
        <w:t xml:space="preserve">will be used for ; (3) identify and describe the activities and associated costs </w:t>
      </w:r>
      <w:r w:rsidR="006300AB" w:rsidRPr="00044E4C">
        <w:t>identified by</w:t>
      </w:r>
      <w:r w:rsidRPr="00044E4C">
        <w:t xml:space="preserve"> both the Board and the</w:t>
      </w:r>
      <w:r w:rsidR="00220A93" w:rsidRPr="00044E4C">
        <w:rPr>
          <w:b/>
        </w:rPr>
        <w:t xml:space="preserve"> </w:t>
      </w:r>
      <w:r w:rsidR="00713921">
        <w:t>Investment</w:t>
      </w:r>
      <w:r w:rsidR="00713921" w:rsidRPr="00044E4C">
        <w:t xml:space="preserve"> </w:t>
      </w:r>
      <w:r w:rsidR="00220A93" w:rsidRPr="00044E4C">
        <w:t>Partner(s)</w:t>
      </w:r>
      <w:r w:rsidRPr="00044E4C">
        <w:t xml:space="preserve">; (4) state that </w:t>
      </w:r>
      <w:r w:rsidR="00907966">
        <w:t xml:space="preserve">partner </w:t>
      </w:r>
      <w:r w:rsidR="000B56A7">
        <w:t>donations</w:t>
      </w:r>
      <w:r w:rsidR="00EA28BB" w:rsidRPr="00044E4C">
        <w:t xml:space="preserve"> of </w:t>
      </w:r>
      <w:r w:rsidR="00F61E83" w:rsidRPr="00044E4C">
        <w:t>cash</w:t>
      </w:r>
      <w:r w:rsidR="00EA28BB" w:rsidRPr="00044E4C">
        <w:t>,</w:t>
      </w:r>
      <w:r w:rsidR="00196AF4" w:rsidRPr="00044E4C">
        <w:t xml:space="preserve"> </w:t>
      </w:r>
      <w:r w:rsidRPr="00044E4C">
        <w:t xml:space="preserve">will be used to </w:t>
      </w:r>
      <w:r w:rsidR="00196AF4" w:rsidRPr="00044E4C">
        <w:lastRenderedPageBreak/>
        <w:t xml:space="preserve">leverage </w:t>
      </w:r>
      <w:r w:rsidR="006449AE" w:rsidRPr="00044E4C">
        <w:t xml:space="preserve">CCDF </w:t>
      </w:r>
      <w:r w:rsidR="00196AF4" w:rsidRPr="00044E4C">
        <w:t>funds</w:t>
      </w:r>
      <w:r w:rsidR="00EA28BB" w:rsidRPr="00044E4C">
        <w:t>,</w:t>
      </w:r>
      <w:r w:rsidRPr="00044E4C">
        <w:t xml:space="preserve"> on a dollar-for-dollar basis; </w:t>
      </w:r>
      <w:r w:rsidRPr="00044E4C" w:rsidDel="00B969F7">
        <w:t>(</w:t>
      </w:r>
      <w:r w:rsidR="00B969F7" w:rsidRPr="00044E4C">
        <w:t>5</w:t>
      </w:r>
      <w:r w:rsidRPr="00044E4C">
        <w:t>) be signed</w:t>
      </w:r>
      <w:r w:rsidR="00220A93" w:rsidRPr="00044E4C">
        <w:t xml:space="preserve"> and dated</w:t>
      </w:r>
      <w:r w:rsidRPr="00044E4C">
        <w:t xml:space="preserve"> by both the Board and the</w:t>
      </w:r>
      <w:r w:rsidR="00220A93" w:rsidRPr="00044E4C">
        <w:t xml:space="preserve"> </w:t>
      </w:r>
      <w:r w:rsidR="00713921">
        <w:t>Investment</w:t>
      </w:r>
      <w:r w:rsidR="00713921" w:rsidRPr="00044E4C">
        <w:t xml:space="preserve"> </w:t>
      </w:r>
      <w:r w:rsidR="00220A93" w:rsidRPr="00044E4C">
        <w:t>Partner(s)</w:t>
      </w:r>
      <w:r w:rsidRPr="00044E4C">
        <w:t>.</w:t>
      </w:r>
      <w:r w:rsidR="007119CF" w:rsidRPr="00044E4C">
        <w:tab/>
      </w:r>
    </w:p>
    <w:p w14:paraId="2CCD3794" w14:textId="6868ECD9" w:rsidR="00891F21" w:rsidRPr="00044E4C" w:rsidRDefault="00891F21" w:rsidP="007E702F">
      <w:pPr>
        <w:ind w:left="720"/>
        <w:jc w:val="both"/>
      </w:pPr>
      <w:r w:rsidRPr="00044E4C">
        <w:t xml:space="preserve">3.1 Official name(s) of </w:t>
      </w:r>
      <w:r w:rsidR="00713921">
        <w:t>Investment</w:t>
      </w:r>
      <w:r w:rsidR="00713921" w:rsidRPr="00044E4C">
        <w:t xml:space="preserve"> </w:t>
      </w:r>
      <w:r w:rsidRPr="00044E4C">
        <w:t xml:space="preserve">partner(s): </w:t>
      </w:r>
      <w:r w:rsidRPr="00044E4C">
        <w:rPr>
          <w:color w:val="2B579A"/>
          <w:shd w:val="clear" w:color="auto" w:fill="E6E6E6"/>
        </w:rPr>
        <w:fldChar w:fldCharType="begin">
          <w:ffData>
            <w:name w:val="Text25"/>
            <w:enabled/>
            <w:calcOnExit w:val="0"/>
            <w:statusText w:type="text" w:val="4.1 One-paragraph summary:     "/>
            <w:textInput/>
          </w:ffData>
        </w:fldChar>
      </w:r>
      <w:r w:rsidRPr="00044E4C">
        <w:instrText xml:space="preserve"> FORMTEXT </w:instrText>
      </w:r>
      <w:r w:rsidRPr="00044E4C">
        <w:rPr>
          <w:color w:val="2B579A"/>
          <w:shd w:val="clear" w:color="auto" w:fill="E6E6E6"/>
        </w:rPr>
      </w:r>
      <w:r w:rsidRPr="00044E4C">
        <w:rPr>
          <w:color w:val="2B579A"/>
          <w:shd w:val="clear" w:color="auto" w:fill="E6E6E6"/>
        </w:rPr>
        <w:fldChar w:fldCharType="separate"/>
      </w:r>
      <w:r w:rsidRPr="00044E4C">
        <w:t> </w:t>
      </w:r>
      <w:r w:rsidRPr="00044E4C">
        <w:t> </w:t>
      </w:r>
      <w:r w:rsidRPr="00044E4C">
        <w:t> </w:t>
      </w:r>
      <w:r w:rsidRPr="00044E4C">
        <w:t> </w:t>
      </w:r>
      <w:r w:rsidRPr="00044E4C">
        <w:t> </w:t>
      </w:r>
      <w:r w:rsidRPr="00044E4C">
        <w:rPr>
          <w:color w:val="2B579A"/>
          <w:shd w:val="clear" w:color="auto" w:fill="E6E6E6"/>
        </w:rPr>
        <w:fldChar w:fldCharType="end"/>
      </w:r>
    </w:p>
    <w:p w14:paraId="66B16839" w14:textId="77777777" w:rsidR="00E40CC6" w:rsidRDefault="00891F21" w:rsidP="007E702F">
      <w:pPr>
        <w:ind w:left="720"/>
        <w:jc w:val="both"/>
        <w:rPr>
          <w:color w:val="2B579A"/>
          <w:shd w:val="clear" w:color="auto" w:fill="E6E6E6"/>
        </w:rPr>
      </w:pPr>
      <w:r w:rsidRPr="00044E4C">
        <w:t xml:space="preserve">3.2 Completed - </w:t>
      </w:r>
      <w:r w:rsidR="00BC393A" w:rsidRPr="00044E4C">
        <w:t>Yes</w:t>
      </w:r>
      <w:r w:rsidR="00B12E26" w:rsidRPr="00044E4C">
        <w:t xml:space="preserve"> </w:t>
      </w:r>
      <w:r w:rsidR="007119CF" w:rsidRPr="00044E4C">
        <w:rPr>
          <w:color w:val="2B579A"/>
          <w:shd w:val="clear" w:color="auto" w:fill="E6E6E6"/>
        </w:rPr>
        <w:fldChar w:fldCharType="begin">
          <w:ffData>
            <w:name w:val="Check1"/>
            <w:enabled/>
            <w:calcOnExit w:val="0"/>
            <w:statusText w:type="text" w:val="Check box to confirm."/>
            <w:checkBox>
              <w:sizeAuto/>
              <w:default w:val="0"/>
              <w:checked w:val="0"/>
            </w:checkBox>
          </w:ffData>
        </w:fldChar>
      </w:r>
      <w:bookmarkStart w:id="8" w:name="Check1"/>
      <w:r w:rsidR="007119CF" w:rsidRPr="00044E4C">
        <w:instrText xml:space="preserve"> FORMCHECKBOX </w:instrText>
      </w:r>
      <w:r w:rsidR="00B66206">
        <w:rPr>
          <w:color w:val="2B579A"/>
          <w:shd w:val="clear" w:color="auto" w:fill="E6E6E6"/>
        </w:rPr>
      </w:r>
      <w:r w:rsidR="00B66206">
        <w:rPr>
          <w:color w:val="2B579A"/>
          <w:shd w:val="clear" w:color="auto" w:fill="E6E6E6"/>
        </w:rPr>
        <w:fldChar w:fldCharType="separate"/>
      </w:r>
      <w:r w:rsidR="007119CF" w:rsidRPr="00044E4C">
        <w:rPr>
          <w:color w:val="2B579A"/>
          <w:shd w:val="clear" w:color="auto" w:fill="E6E6E6"/>
        </w:rPr>
        <w:fldChar w:fldCharType="end"/>
      </w:r>
      <w:bookmarkEnd w:id="8"/>
    </w:p>
    <w:p w14:paraId="57D9E18F" w14:textId="65C2367E" w:rsidR="00DA6622" w:rsidRPr="00044E4C" w:rsidRDefault="00DA6622" w:rsidP="007E702F">
      <w:pPr>
        <w:jc w:val="both"/>
        <w:sectPr w:rsidR="00DA6622" w:rsidRPr="00044E4C" w:rsidSect="00E40CC6">
          <w:type w:val="continuous"/>
          <w:pgSz w:w="12240" w:h="15840"/>
          <w:pgMar w:top="1440" w:right="1440" w:bottom="1440" w:left="1440" w:header="720" w:footer="720" w:gutter="0"/>
          <w:cols w:space="720"/>
          <w:docGrid w:linePitch="360"/>
        </w:sectPr>
      </w:pPr>
    </w:p>
    <w:p w14:paraId="45459DCA" w14:textId="77777777" w:rsidR="00FE058E" w:rsidRPr="00C65E98" w:rsidRDefault="00BC393A" w:rsidP="007E702F">
      <w:pPr>
        <w:pStyle w:val="Heading3"/>
        <w:jc w:val="both"/>
        <w:rPr>
          <w:rStyle w:val="Heading3Char"/>
          <w:rFonts w:eastAsia="Calibri"/>
          <w:b/>
          <w:bCs/>
        </w:rPr>
      </w:pPr>
      <w:r w:rsidRPr="00C65E98">
        <w:rPr>
          <w:rStyle w:val="Heading3Char"/>
          <w:rFonts w:eastAsia="Calibri"/>
          <w:b/>
        </w:rPr>
        <w:t>4. P</w:t>
      </w:r>
      <w:r w:rsidR="00FE058E" w:rsidRPr="00C65E98">
        <w:rPr>
          <w:rStyle w:val="Heading3Char"/>
          <w:rFonts w:eastAsia="Calibri"/>
          <w:b/>
        </w:rPr>
        <w:t>roject Summary</w:t>
      </w:r>
    </w:p>
    <w:p w14:paraId="1AC33736" w14:textId="6D333A30" w:rsidR="00E40CC6" w:rsidRPr="00044E4C" w:rsidRDefault="00B60E0D" w:rsidP="007E702F">
      <w:pPr>
        <w:jc w:val="both"/>
        <w:sectPr w:rsidR="00E40CC6" w:rsidRPr="00044E4C" w:rsidSect="00E40CC6">
          <w:type w:val="continuous"/>
          <w:pgSz w:w="12240" w:h="15840"/>
          <w:pgMar w:top="1440" w:right="1440" w:bottom="1440" w:left="1440" w:header="720" w:footer="720" w:gutter="0"/>
          <w:cols w:space="720"/>
          <w:formProt w:val="0"/>
          <w:docGrid w:linePitch="360"/>
        </w:sectPr>
      </w:pPr>
      <w:r w:rsidRPr="00044E4C">
        <w:t xml:space="preserve">Provide a brief, one (1) paragraph project summary, including: (1) the project’s purpose and goals; (2) the identification and description of the activities and associated costs of </w:t>
      </w:r>
      <w:r w:rsidR="00D233FD" w:rsidRPr="00044E4C">
        <w:t>the activities or services</w:t>
      </w:r>
      <w:r w:rsidR="00DF1616">
        <w:t xml:space="preserve"> and </w:t>
      </w:r>
      <w:r w:rsidR="00522BF2">
        <w:t>when project will</w:t>
      </w:r>
      <w:r w:rsidR="001D350E">
        <w:t xml:space="preserve"> begin. </w:t>
      </w:r>
      <w:r w:rsidR="00442F6F" w:rsidRPr="007D1DCD">
        <w:rPr>
          <w:b/>
        </w:rPr>
        <w:t>Project timeline</w:t>
      </w:r>
      <w:r w:rsidR="00063A78" w:rsidRPr="007D1DCD">
        <w:rPr>
          <w:b/>
        </w:rPr>
        <w:t xml:space="preserve"> and launch must </w:t>
      </w:r>
      <w:r w:rsidR="00F42258" w:rsidRPr="007D1DCD">
        <w:rPr>
          <w:b/>
        </w:rPr>
        <w:t>be included</w:t>
      </w:r>
      <w:r w:rsidR="00063A78" w:rsidRPr="007D1DCD">
        <w:rPr>
          <w:b/>
        </w:rPr>
        <w:t>.</w:t>
      </w:r>
      <w:r w:rsidR="00063A78">
        <w:t xml:space="preserve"> </w:t>
      </w:r>
      <w:r w:rsidRPr="00044E4C">
        <w:t xml:space="preserve"> </w:t>
      </w:r>
      <w:r w:rsidR="001E5C2B">
        <w:br/>
      </w:r>
      <w:r w:rsidRPr="00044E4C">
        <w:t>Round all amounts to the nearest dollar.</w:t>
      </w:r>
    </w:p>
    <w:p w14:paraId="4E29CA83" w14:textId="77777777" w:rsidR="00BC393A" w:rsidRPr="00044E4C" w:rsidRDefault="00977CC6" w:rsidP="007E702F">
      <w:pPr>
        <w:ind w:left="720"/>
        <w:jc w:val="both"/>
      </w:pPr>
      <w:r w:rsidRPr="00044E4C">
        <w:t>4.1 One-paragraph summary:</w:t>
      </w:r>
      <w:r w:rsidR="00B12E26" w:rsidRPr="00044E4C">
        <w:t xml:space="preserve"> </w:t>
      </w:r>
      <w:r w:rsidR="00FE0DC8" w:rsidRPr="00044E4C">
        <w:rPr>
          <w:color w:val="2B579A"/>
          <w:shd w:val="clear" w:color="auto" w:fill="E6E6E6"/>
        </w:rPr>
        <w:fldChar w:fldCharType="begin">
          <w:ffData>
            <w:name w:val="Text25"/>
            <w:enabled/>
            <w:calcOnExit w:val="0"/>
            <w:statusText w:type="text" w:val="4.1 One-paragraph summary:     "/>
            <w:textInput/>
          </w:ffData>
        </w:fldChar>
      </w:r>
      <w:bookmarkStart w:id="9" w:name="Text25"/>
      <w:r w:rsidR="00FE0DC8" w:rsidRPr="00044E4C">
        <w:instrText xml:space="preserve"> FORMTEXT </w:instrText>
      </w:r>
      <w:r w:rsidR="00FE0DC8" w:rsidRPr="00044E4C">
        <w:rPr>
          <w:color w:val="2B579A"/>
          <w:shd w:val="clear" w:color="auto" w:fill="E6E6E6"/>
        </w:rPr>
      </w:r>
      <w:r w:rsidR="00FE0DC8" w:rsidRPr="00044E4C">
        <w:rPr>
          <w:color w:val="2B579A"/>
          <w:shd w:val="clear" w:color="auto" w:fill="E6E6E6"/>
        </w:rPr>
        <w:fldChar w:fldCharType="separate"/>
      </w:r>
      <w:r w:rsidR="00FE0DC8" w:rsidRPr="00044E4C">
        <w:t> </w:t>
      </w:r>
      <w:r w:rsidR="00FE0DC8" w:rsidRPr="00044E4C">
        <w:t> </w:t>
      </w:r>
      <w:r w:rsidR="00FE0DC8" w:rsidRPr="00044E4C">
        <w:t> </w:t>
      </w:r>
      <w:r w:rsidR="00FE0DC8" w:rsidRPr="00044E4C">
        <w:t> </w:t>
      </w:r>
      <w:r w:rsidR="00FE0DC8" w:rsidRPr="00044E4C">
        <w:t> </w:t>
      </w:r>
      <w:r w:rsidR="00FE0DC8" w:rsidRPr="00044E4C">
        <w:rPr>
          <w:color w:val="2B579A"/>
          <w:shd w:val="clear" w:color="auto" w:fill="E6E6E6"/>
        </w:rPr>
        <w:fldChar w:fldCharType="end"/>
      </w:r>
      <w:bookmarkEnd w:id="9"/>
    </w:p>
    <w:p w14:paraId="344AF0C3" w14:textId="64645FE6" w:rsidR="00BC393A" w:rsidRPr="00044E4C" w:rsidRDefault="00BC393A" w:rsidP="007E702F">
      <w:pPr>
        <w:ind w:left="720"/>
        <w:jc w:val="both"/>
      </w:pPr>
      <w:r w:rsidRPr="00044E4C">
        <w:t xml:space="preserve">4.2 Board’s Total Project </w:t>
      </w:r>
      <w:r w:rsidR="000860AE">
        <w:t xml:space="preserve">CCDF </w:t>
      </w:r>
      <w:r w:rsidRPr="00044E4C">
        <w:t>Request</w:t>
      </w:r>
      <w:r w:rsidR="00977CC6" w:rsidRPr="00044E4C">
        <w:t xml:space="preserve"> Amount:</w:t>
      </w:r>
      <w:r w:rsidR="007119CF" w:rsidRPr="00044E4C">
        <w:rPr>
          <w:color w:val="2B579A"/>
          <w:shd w:val="clear" w:color="auto" w:fill="E6E6E6"/>
        </w:rPr>
        <w:fldChar w:fldCharType="begin">
          <w:ffData>
            <w:name w:val="Text7"/>
            <w:enabled/>
            <w:calcOnExit w:val="0"/>
            <w:statusText w:type="text" w:val="4.2 Enter Board’s Total Project Request Amount."/>
            <w:textInput>
              <w:type w:val="number"/>
              <w:default w:val="$0.00"/>
              <w:format w:val="$#,##0.00;($#,##0.00)"/>
            </w:textInput>
          </w:ffData>
        </w:fldChar>
      </w:r>
      <w:bookmarkStart w:id="10" w:name="Text7"/>
      <w:r w:rsidR="007119CF" w:rsidRPr="00044E4C">
        <w:instrText xml:space="preserve"> FORMTEXT </w:instrText>
      </w:r>
      <w:r w:rsidR="007119CF" w:rsidRPr="00044E4C">
        <w:rPr>
          <w:color w:val="2B579A"/>
          <w:shd w:val="clear" w:color="auto" w:fill="E6E6E6"/>
        </w:rPr>
      </w:r>
      <w:r w:rsidR="007119CF" w:rsidRPr="00044E4C">
        <w:rPr>
          <w:color w:val="2B579A"/>
          <w:shd w:val="clear" w:color="auto" w:fill="E6E6E6"/>
        </w:rPr>
        <w:fldChar w:fldCharType="separate"/>
      </w:r>
      <w:r w:rsidR="007119CF" w:rsidRPr="00044E4C">
        <w:t>$0.00</w:t>
      </w:r>
      <w:r w:rsidR="007119CF" w:rsidRPr="00044E4C">
        <w:rPr>
          <w:color w:val="2B579A"/>
          <w:shd w:val="clear" w:color="auto" w:fill="E6E6E6"/>
        </w:rPr>
        <w:fldChar w:fldCharType="end"/>
      </w:r>
      <w:bookmarkEnd w:id="10"/>
    </w:p>
    <w:p w14:paraId="3A033544" w14:textId="1C6D7141" w:rsidR="008A7D07" w:rsidRPr="00044E4C" w:rsidRDefault="008A7D07" w:rsidP="007E702F">
      <w:pPr>
        <w:ind w:left="720"/>
        <w:jc w:val="both"/>
      </w:pPr>
      <w:r w:rsidRPr="00044E4C">
        <w:t>4.3</w:t>
      </w:r>
      <w:r w:rsidR="00A548CD" w:rsidRPr="00044E4C" w:rsidDel="00713921">
        <w:t xml:space="preserve"> </w:t>
      </w:r>
      <w:r w:rsidR="00713921">
        <w:t>Investment</w:t>
      </w:r>
      <w:r w:rsidR="00713921" w:rsidRPr="00044E4C">
        <w:t xml:space="preserve"> </w:t>
      </w:r>
      <w:r w:rsidR="00A548CD" w:rsidRPr="00044E4C">
        <w:t>Partner(s)</w:t>
      </w:r>
      <w:r w:rsidR="00196AF4" w:rsidRPr="00044E4C">
        <w:t>’s</w:t>
      </w:r>
      <w:r w:rsidR="00D233FD" w:rsidRPr="00044E4C">
        <w:t xml:space="preserve"> </w:t>
      </w:r>
      <w:r w:rsidR="00977CC6" w:rsidRPr="00044E4C">
        <w:t xml:space="preserve">Total </w:t>
      </w:r>
      <w:r w:rsidR="00E5620D">
        <w:t>Match Donation</w:t>
      </w:r>
      <w:r w:rsidR="00977CC6" w:rsidRPr="00044E4C">
        <w:t>:</w:t>
      </w:r>
      <w:r w:rsidR="007119CF" w:rsidRPr="00044E4C">
        <w:rPr>
          <w:color w:val="2B579A"/>
          <w:shd w:val="clear" w:color="auto" w:fill="E6E6E6"/>
        </w:rPr>
        <w:fldChar w:fldCharType="begin">
          <w:ffData>
            <w:name w:val="Text8"/>
            <w:enabled/>
            <w:calcOnExit w:val="0"/>
            <w:statusText w:type="text" w:val="4.3 Enter EDC’s Total Project Share."/>
            <w:textInput>
              <w:type w:val="number"/>
              <w:default w:val="$0.00"/>
              <w:format w:val="$#,##0.00;($#,##0.00)"/>
            </w:textInput>
          </w:ffData>
        </w:fldChar>
      </w:r>
      <w:bookmarkStart w:id="11" w:name="Text8"/>
      <w:r w:rsidR="007119CF" w:rsidRPr="00044E4C">
        <w:instrText xml:space="preserve"> FORMTEXT </w:instrText>
      </w:r>
      <w:r w:rsidR="007119CF" w:rsidRPr="00044E4C">
        <w:rPr>
          <w:color w:val="2B579A"/>
          <w:shd w:val="clear" w:color="auto" w:fill="E6E6E6"/>
        </w:rPr>
      </w:r>
      <w:r w:rsidR="007119CF" w:rsidRPr="00044E4C">
        <w:rPr>
          <w:color w:val="2B579A"/>
          <w:shd w:val="clear" w:color="auto" w:fill="E6E6E6"/>
        </w:rPr>
        <w:fldChar w:fldCharType="separate"/>
      </w:r>
      <w:r w:rsidR="007119CF" w:rsidRPr="00044E4C">
        <w:t>$0.00</w:t>
      </w:r>
      <w:r w:rsidR="007119CF" w:rsidRPr="00044E4C">
        <w:rPr>
          <w:color w:val="2B579A"/>
          <w:shd w:val="clear" w:color="auto" w:fill="E6E6E6"/>
        </w:rPr>
        <w:fldChar w:fldCharType="end"/>
      </w:r>
      <w:bookmarkEnd w:id="11"/>
    </w:p>
    <w:p w14:paraId="281F5609" w14:textId="4A23C962" w:rsidR="008A7D07" w:rsidRPr="00044E4C" w:rsidRDefault="008A7D07" w:rsidP="007E702F">
      <w:pPr>
        <w:pStyle w:val="ListParagraph"/>
        <w:numPr>
          <w:ilvl w:val="1"/>
          <w:numId w:val="19"/>
        </w:numPr>
        <w:ind w:left="1080"/>
        <w:jc w:val="both"/>
      </w:pPr>
      <w:r w:rsidRPr="00044E4C">
        <w:t>Total Project Cost:</w:t>
      </w:r>
      <w:r w:rsidR="007119CF" w:rsidRPr="00044E4C">
        <w:rPr>
          <w:color w:val="2B579A"/>
          <w:shd w:val="clear" w:color="auto" w:fill="E6E6E6"/>
        </w:rPr>
        <w:fldChar w:fldCharType="begin">
          <w:ffData>
            <w:name w:val="Text9"/>
            <w:enabled/>
            <w:calcOnExit w:val="0"/>
            <w:statusText w:type="text" w:val="4.4 Enter Total Project Cost."/>
            <w:textInput>
              <w:type w:val="number"/>
              <w:default w:val="$0.00"/>
              <w:format w:val="$#,##0.00;($#,##0.00)"/>
            </w:textInput>
          </w:ffData>
        </w:fldChar>
      </w:r>
      <w:bookmarkStart w:id="12" w:name="Text9"/>
      <w:r w:rsidR="007119CF" w:rsidRPr="00044E4C">
        <w:instrText xml:space="preserve"> FORMTEXT </w:instrText>
      </w:r>
      <w:r w:rsidR="007119CF" w:rsidRPr="00044E4C">
        <w:rPr>
          <w:color w:val="2B579A"/>
          <w:shd w:val="clear" w:color="auto" w:fill="E6E6E6"/>
        </w:rPr>
      </w:r>
      <w:r w:rsidR="007119CF" w:rsidRPr="00044E4C">
        <w:rPr>
          <w:color w:val="2B579A"/>
          <w:shd w:val="clear" w:color="auto" w:fill="E6E6E6"/>
        </w:rPr>
        <w:fldChar w:fldCharType="separate"/>
      </w:r>
      <w:r w:rsidR="007119CF" w:rsidRPr="00044E4C">
        <w:t>$0.00</w:t>
      </w:r>
      <w:r w:rsidR="007119CF" w:rsidRPr="00044E4C">
        <w:rPr>
          <w:color w:val="2B579A"/>
          <w:shd w:val="clear" w:color="auto" w:fill="E6E6E6"/>
        </w:rPr>
        <w:fldChar w:fldCharType="end"/>
      </w:r>
      <w:bookmarkEnd w:id="12"/>
      <w:r w:rsidR="00B116D9">
        <w:rPr>
          <w:color w:val="2B579A"/>
          <w:shd w:val="clear" w:color="auto" w:fill="E6E6E6"/>
        </w:rPr>
        <w:t xml:space="preserve"> (Total of 4.2 and 4.3 amounts)</w:t>
      </w:r>
    </w:p>
    <w:p w14:paraId="271B29B4" w14:textId="77777777" w:rsidR="00793E41" w:rsidRPr="00044E4C" w:rsidRDefault="0065591E" w:rsidP="007E702F">
      <w:pPr>
        <w:pStyle w:val="ListParagraph"/>
        <w:numPr>
          <w:ilvl w:val="1"/>
          <w:numId w:val="19"/>
        </w:numPr>
        <w:ind w:left="1080"/>
        <w:jc w:val="both"/>
      </w:pPr>
      <w:r w:rsidRPr="00044E4C">
        <w:t xml:space="preserve">Identify </w:t>
      </w:r>
      <w:r w:rsidR="006F6793" w:rsidRPr="00044E4C">
        <w:t>any</w:t>
      </w:r>
      <w:r w:rsidRPr="00044E4C">
        <w:t xml:space="preserve"> other</w:t>
      </w:r>
      <w:r w:rsidR="005D3F73" w:rsidRPr="00044E4C">
        <w:t xml:space="preserve"> </w:t>
      </w:r>
      <w:r w:rsidRPr="00044E4C">
        <w:t>funding</w:t>
      </w:r>
      <w:r w:rsidR="00F2130F" w:rsidRPr="00044E4C">
        <w:t xml:space="preserve"> sources</w:t>
      </w:r>
      <w:r w:rsidR="00227E4B" w:rsidRPr="00044E4C">
        <w:t>,</w:t>
      </w:r>
      <w:r w:rsidR="005D3F73" w:rsidRPr="00044E4C">
        <w:t xml:space="preserve"> to </w:t>
      </w:r>
      <w:proofErr w:type="gramStart"/>
      <w:r w:rsidR="005D3F73" w:rsidRPr="00044E4C">
        <w:t>include:</w:t>
      </w:r>
      <w:proofErr w:type="gramEnd"/>
      <w:r w:rsidR="005D3F73" w:rsidRPr="00044E4C">
        <w:t xml:space="preserve"> </w:t>
      </w:r>
      <w:r w:rsidR="00F2130F" w:rsidRPr="00044E4C">
        <w:t xml:space="preserve">total </w:t>
      </w:r>
      <w:r w:rsidR="005D3F73" w:rsidRPr="00044E4C">
        <w:t xml:space="preserve">dollar amount, </w:t>
      </w:r>
      <w:r w:rsidR="00F2130F" w:rsidRPr="00044E4C">
        <w:t xml:space="preserve">funding source, </w:t>
      </w:r>
      <w:r w:rsidR="005D3F73" w:rsidRPr="00044E4C">
        <w:t xml:space="preserve">and </w:t>
      </w:r>
      <w:r w:rsidR="00F2130F" w:rsidRPr="00044E4C">
        <w:t>intended use of the funds</w:t>
      </w:r>
      <w:r w:rsidR="005C0EDA" w:rsidRPr="00044E4C">
        <w:t>:</w:t>
      </w:r>
      <w:r w:rsidR="00A22A28" w:rsidRPr="00044E4C">
        <w:t xml:space="preserve"> </w:t>
      </w:r>
      <w:r w:rsidR="006F6793" w:rsidRPr="00044E4C">
        <w:rPr>
          <w:color w:val="2B579A"/>
          <w:shd w:val="clear" w:color="auto" w:fill="E6E6E6"/>
        </w:rPr>
        <w:fldChar w:fldCharType="begin">
          <w:ffData>
            <w:name w:val=""/>
            <w:enabled/>
            <w:calcOnExit w:val="0"/>
            <w:statusText w:type="text" w:val="4.4 Enter Total Project Cost."/>
            <w:textInput>
              <w:type w:val="number"/>
              <w:default w:val="$0.00"/>
              <w:format w:val="$#,##0.00;($#,##0.00)"/>
            </w:textInput>
          </w:ffData>
        </w:fldChar>
      </w:r>
      <w:r w:rsidR="006F6793" w:rsidRPr="00044E4C">
        <w:instrText xml:space="preserve"> FORMTEXT </w:instrText>
      </w:r>
      <w:r w:rsidR="006F6793" w:rsidRPr="00044E4C">
        <w:rPr>
          <w:color w:val="2B579A"/>
          <w:shd w:val="clear" w:color="auto" w:fill="E6E6E6"/>
        </w:rPr>
      </w:r>
      <w:r w:rsidR="006F6793" w:rsidRPr="00044E4C">
        <w:rPr>
          <w:color w:val="2B579A"/>
          <w:shd w:val="clear" w:color="auto" w:fill="E6E6E6"/>
        </w:rPr>
        <w:fldChar w:fldCharType="separate"/>
      </w:r>
      <w:r w:rsidR="006F6793" w:rsidRPr="00044E4C">
        <w:t>$0.00</w:t>
      </w:r>
      <w:r w:rsidR="006F6793" w:rsidRPr="00044E4C">
        <w:rPr>
          <w:color w:val="2B579A"/>
          <w:shd w:val="clear" w:color="auto" w:fill="E6E6E6"/>
        </w:rPr>
        <w:fldChar w:fldCharType="end"/>
      </w:r>
      <w:r w:rsidR="006F6793" w:rsidRPr="00044E4C">
        <w:t xml:space="preserve"> </w:t>
      </w:r>
      <w:r w:rsidR="00FE0DC8" w:rsidRPr="00044E4C">
        <w:rPr>
          <w:color w:val="2B579A"/>
          <w:shd w:val="clear" w:color="auto" w:fill="E6E6E6"/>
        </w:rPr>
        <w:fldChar w:fldCharType="begin">
          <w:ffData>
            <w:name w:val="Text6"/>
            <w:enabled/>
            <w:calcOnExit w:val="0"/>
            <w:statusText w:type="text" w:val="4.7 Identify any other funding sources, to include: total dollar amount, funding source, and intended use of the funds:     "/>
            <w:textInput/>
          </w:ffData>
        </w:fldChar>
      </w:r>
      <w:bookmarkStart w:id="13" w:name="Text6"/>
      <w:r w:rsidR="00FE0DC8" w:rsidRPr="00044E4C">
        <w:instrText xml:space="preserve"> FORMTEXT </w:instrText>
      </w:r>
      <w:r w:rsidR="00FE0DC8" w:rsidRPr="00044E4C">
        <w:rPr>
          <w:color w:val="2B579A"/>
          <w:shd w:val="clear" w:color="auto" w:fill="E6E6E6"/>
        </w:rPr>
      </w:r>
      <w:r w:rsidR="00FE0DC8" w:rsidRPr="00044E4C">
        <w:rPr>
          <w:color w:val="2B579A"/>
          <w:shd w:val="clear" w:color="auto" w:fill="E6E6E6"/>
        </w:rPr>
        <w:fldChar w:fldCharType="separate"/>
      </w:r>
      <w:r w:rsidR="00FE0DC8" w:rsidRPr="00044E4C">
        <w:t> </w:t>
      </w:r>
      <w:r w:rsidR="00FE0DC8" w:rsidRPr="00044E4C">
        <w:t> </w:t>
      </w:r>
      <w:r w:rsidR="00FE0DC8" w:rsidRPr="00044E4C">
        <w:t> </w:t>
      </w:r>
      <w:r w:rsidR="00FE0DC8" w:rsidRPr="00044E4C">
        <w:t> </w:t>
      </w:r>
      <w:r w:rsidR="00FE0DC8" w:rsidRPr="00044E4C">
        <w:t> </w:t>
      </w:r>
      <w:r w:rsidR="00FE0DC8" w:rsidRPr="00044E4C">
        <w:rPr>
          <w:color w:val="2B579A"/>
          <w:shd w:val="clear" w:color="auto" w:fill="E6E6E6"/>
        </w:rPr>
        <w:fldChar w:fldCharType="end"/>
      </w:r>
      <w:bookmarkEnd w:id="13"/>
      <w:r w:rsidR="00891F21" w:rsidRPr="00044E4C">
        <w:t xml:space="preserve">  </w:t>
      </w:r>
      <w:r w:rsidR="00891F21" w:rsidRPr="00044E4C">
        <w:rPr>
          <w:color w:val="2B579A"/>
          <w:shd w:val="clear" w:color="auto" w:fill="E6E6E6"/>
        </w:rPr>
        <w:fldChar w:fldCharType="begin">
          <w:ffData>
            <w:name w:val="Text6"/>
            <w:enabled/>
            <w:calcOnExit w:val="0"/>
            <w:statusText w:type="text" w:val="4.7 Identify any other funding sources, to include: total dollar amount, funding source, and intended use of the funds:     "/>
            <w:textInput/>
          </w:ffData>
        </w:fldChar>
      </w:r>
      <w:r w:rsidR="00891F21" w:rsidRPr="00044E4C">
        <w:instrText xml:space="preserve"> FORMTEXT </w:instrText>
      </w:r>
      <w:r w:rsidR="00891F21" w:rsidRPr="00044E4C">
        <w:rPr>
          <w:color w:val="2B579A"/>
          <w:shd w:val="clear" w:color="auto" w:fill="E6E6E6"/>
        </w:rPr>
      </w:r>
      <w:r w:rsidR="00891F21" w:rsidRPr="00044E4C">
        <w:rPr>
          <w:color w:val="2B579A"/>
          <w:shd w:val="clear" w:color="auto" w:fill="E6E6E6"/>
        </w:rPr>
        <w:fldChar w:fldCharType="separate"/>
      </w:r>
      <w:r w:rsidR="00891F21" w:rsidRPr="00044E4C">
        <w:t> </w:t>
      </w:r>
      <w:r w:rsidR="00891F21" w:rsidRPr="00044E4C">
        <w:t> </w:t>
      </w:r>
      <w:r w:rsidR="00891F21" w:rsidRPr="00044E4C">
        <w:t> </w:t>
      </w:r>
      <w:r w:rsidR="00891F21" w:rsidRPr="00044E4C">
        <w:t> </w:t>
      </w:r>
      <w:r w:rsidR="00891F21" w:rsidRPr="00044E4C">
        <w:t> </w:t>
      </w:r>
      <w:r w:rsidR="00891F21" w:rsidRPr="00044E4C">
        <w:rPr>
          <w:color w:val="2B579A"/>
          <w:shd w:val="clear" w:color="auto" w:fill="E6E6E6"/>
        </w:rPr>
        <w:fldChar w:fldCharType="end"/>
      </w:r>
    </w:p>
    <w:p w14:paraId="39358F97" w14:textId="77777777" w:rsidR="00793E41" w:rsidRPr="00044E4C" w:rsidRDefault="00793E41" w:rsidP="007E702F">
      <w:pPr>
        <w:pStyle w:val="ListParagraph"/>
        <w:jc w:val="both"/>
        <w:sectPr w:rsidR="00793E41" w:rsidRPr="00044E4C" w:rsidSect="00E40CC6">
          <w:type w:val="continuous"/>
          <w:pgSz w:w="12240" w:h="15840"/>
          <w:pgMar w:top="1440" w:right="1440" w:bottom="1440" w:left="1440" w:header="720" w:footer="720" w:gutter="0"/>
          <w:cols w:space="720"/>
          <w:docGrid w:linePitch="360"/>
        </w:sectPr>
      </w:pPr>
    </w:p>
    <w:p w14:paraId="56D26E71" w14:textId="77777777" w:rsidR="00FE058E" w:rsidRPr="00C65E98" w:rsidRDefault="008A7D07" w:rsidP="007E702F">
      <w:pPr>
        <w:pStyle w:val="Heading3"/>
        <w:jc w:val="both"/>
        <w:rPr>
          <w:rStyle w:val="Heading3Char"/>
          <w:rFonts w:eastAsia="Calibri"/>
          <w:b/>
          <w:bCs/>
        </w:rPr>
      </w:pPr>
      <w:r w:rsidRPr="00C65E98">
        <w:rPr>
          <w:rStyle w:val="Heading3Char"/>
          <w:rFonts w:eastAsia="Calibri"/>
          <w:b/>
        </w:rPr>
        <w:t xml:space="preserve">5. </w:t>
      </w:r>
      <w:r w:rsidR="00FE058E" w:rsidRPr="00C65E98">
        <w:rPr>
          <w:rStyle w:val="Heading3Char"/>
          <w:rFonts w:eastAsia="Calibri"/>
          <w:b/>
        </w:rPr>
        <w:t>Project Objectives</w:t>
      </w:r>
    </w:p>
    <w:p w14:paraId="61E3D60A" w14:textId="1AB0989A" w:rsidR="00E40CC6" w:rsidRPr="00044E4C" w:rsidRDefault="008A7D07" w:rsidP="007E702F">
      <w:pPr>
        <w:jc w:val="both"/>
        <w:sectPr w:rsidR="00E40CC6" w:rsidRPr="00044E4C" w:rsidSect="00E40CC6">
          <w:type w:val="continuous"/>
          <w:pgSz w:w="12240" w:h="15840"/>
          <w:pgMar w:top="1440" w:right="1440" w:bottom="1440" w:left="1440" w:header="720" w:footer="720" w:gutter="0"/>
          <w:cols w:space="720"/>
          <w:formProt w:val="0"/>
          <w:docGrid w:linePitch="360"/>
        </w:sectPr>
      </w:pPr>
      <w:r w:rsidRPr="00044E4C">
        <w:t>Describe the proposed project’s objectives</w:t>
      </w:r>
      <w:r w:rsidR="00AC47E6" w:rsidRPr="00044E4C">
        <w:t xml:space="preserve"> </w:t>
      </w:r>
      <w:r w:rsidR="00772C34" w:rsidRPr="00044E4C">
        <w:t>detailing how these funds</w:t>
      </w:r>
      <w:r w:rsidR="00AC40BA" w:rsidRPr="00044E4C">
        <w:t xml:space="preserve"> will be used </w:t>
      </w:r>
      <w:r w:rsidR="00772C34" w:rsidRPr="00044E4C">
        <w:t>in local efforts to expand and improve the quality of child care</w:t>
      </w:r>
      <w:r w:rsidR="009E3302" w:rsidRPr="00044E4C">
        <w:t>.</w:t>
      </w:r>
    </w:p>
    <w:p w14:paraId="7C973A89" w14:textId="30BA60CE" w:rsidR="008A7D07" w:rsidRDefault="008A7D07" w:rsidP="007E702F">
      <w:pPr>
        <w:ind w:left="720"/>
        <w:jc w:val="both"/>
        <w:rPr>
          <w:color w:val="2B579A"/>
          <w:shd w:val="clear" w:color="auto" w:fill="E6E6E6"/>
        </w:rPr>
      </w:pPr>
      <w:r w:rsidRPr="00044E4C">
        <w:t>5.1 Project Objectives and Services Provided:</w:t>
      </w:r>
      <w:r w:rsidR="00B12E26" w:rsidRPr="00044E4C">
        <w:t xml:space="preserve"> </w:t>
      </w:r>
      <w:r w:rsidR="007119CF" w:rsidRPr="00044E4C">
        <w:rPr>
          <w:color w:val="2B579A"/>
          <w:shd w:val="clear" w:color="auto" w:fill="E6E6E6"/>
        </w:rPr>
        <w:fldChar w:fldCharType="begin">
          <w:ffData>
            <w:name w:val="Text10"/>
            <w:enabled/>
            <w:calcOnExit w:val="0"/>
            <w:statusText w:type="text" w:val="5.1 List and describe Project Objectives and Services Provided."/>
            <w:textInput/>
          </w:ffData>
        </w:fldChar>
      </w:r>
      <w:bookmarkStart w:id="14" w:name="Text10"/>
      <w:r w:rsidR="007119CF" w:rsidRPr="00044E4C">
        <w:instrText xml:space="preserve"> FORMTEXT </w:instrText>
      </w:r>
      <w:r w:rsidR="007119CF" w:rsidRPr="00044E4C">
        <w:rPr>
          <w:color w:val="2B579A"/>
          <w:shd w:val="clear" w:color="auto" w:fill="E6E6E6"/>
        </w:rPr>
      </w:r>
      <w:r w:rsidR="007119CF" w:rsidRPr="00044E4C">
        <w:rPr>
          <w:color w:val="2B579A"/>
          <w:shd w:val="clear" w:color="auto" w:fill="E6E6E6"/>
        </w:rPr>
        <w:fldChar w:fldCharType="separate"/>
      </w:r>
      <w:r w:rsidR="007119CF" w:rsidRPr="00044E4C">
        <w:t> </w:t>
      </w:r>
      <w:r w:rsidR="007119CF" w:rsidRPr="00044E4C">
        <w:t> </w:t>
      </w:r>
      <w:r w:rsidR="007119CF" w:rsidRPr="00044E4C">
        <w:t> </w:t>
      </w:r>
      <w:r w:rsidR="007119CF" w:rsidRPr="00044E4C">
        <w:t> </w:t>
      </w:r>
      <w:r w:rsidR="007119CF" w:rsidRPr="00044E4C">
        <w:t> </w:t>
      </w:r>
      <w:r w:rsidR="007119CF" w:rsidRPr="00044E4C">
        <w:rPr>
          <w:color w:val="2B579A"/>
          <w:shd w:val="clear" w:color="auto" w:fill="E6E6E6"/>
        </w:rPr>
        <w:fldChar w:fldCharType="end"/>
      </w:r>
      <w:bookmarkEnd w:id="14"/>
    </w:p>
    <w:p w14:paraId="2056B3F5" w14:textId="6A5F5BA0" w:rsidR="00FE058E" w:rsidRPr="00C65E98" w:rsidRDefault="008A7D07" w:rsidP="007E702F">
      <w:pPr>
        <w:pStyle w:val="Heading3"/>
        <w:jc w:val="both"/>
        <w:rPr>
          <w:rStyle w:val="Heading3Char"/>
          <w:rFonts w:eastAsia="Calibri" w:cstheme="minorBidi"/>
          <w:b/>
          <w:bCs/>
        </w:rPr>
      </w:pPr>
      <w:r w:rsidRPr="00C65E98">
        <w:rPr>
          <w:rStyle w:val="Heading3Char"/>
          <w:rFonts w:eastAsia="Calibri" w:cstheme="minorBidi"/>
          <w:b/>
        </w:rPr>
        <w:t xml:space="preserve">6. </w:t>
      </w:r>
      <w:r w:rsidR="00FE058E" w:rsidRPr="00C65E98">
        <w:rPr>
          <w:rStyle w:val="Heading3Char"/>
          <w:rFonts w:eastAsia="Calibri" w:cstheme="minorBidi"/>
          <w:b/>
        </w:rPr>
        <w:t xml:space="preserve">Project </w:t>
      </w:r>
      <w:r w:rsidRPr="00C65E98">
        <w:rPr>
          <w:rStyle w:val="Heading3Char"/>
          <w:rFonts w:eastAsia="Calibri" w:cstheme="minorBidi"/>
          <w:b/>
        </w:rPr>
        <w:t>T</w:t>
      </w:r>
      <w:r w:rsidR="00FE058E" w:rsidRPr="00C65E98">
        <w:rPr>
          <w:rStyle w:val="Heading3Char"/>
          <w:rFonts w:eastAsia="Calibri" w:cstheme="minorBidi"/>
          <w:b/>
        </w:rPr>
        <w:t>imeline</w:t>
      </w:r>
    </w:p>
    <w:p w14:paraId="39427CA5" w14:textId="040D6B0F" w:rsidR="007119CF" w:rsidRPr="00044E4C" w:rsidRDefault="008A7D07" w:rsidP="007E702F">
      <w:pPr>
        <w:jc w:val="both"/>
        <w:sectPr w:rsidR="007119CF" w:rsidRPr="00044E4C" w:rsidSect="00E40CC6">
          <w:type w:val="continuous"/>
          <w:pgSz w:w="12240" w:h="15840"/>
          <w:pgMar w:top="1440" w:right="1440" w:bottom="1440" w:left="1440" w:header="720" w:footer="720" w:gutter="0"/>
          <w:cols w:space="720"/>
          <w:formProt w:val="0"/>
          <w:docGrid w:linePitch="360"/>
        </w:sectPr>
      </w:pPr>
      <w:r w:rsidRPr="00044E4C">
        <w:t xml:space="preserve">Provide a timeline </w:t>
      </w:r>
      <w:r w:rsidR="00FE058E" w:rsidRPr="00044E4C">
        <w:t>of</w:t>
      </w:r>
      <w:r w:rsidRPr="00044E4C">
        <w:t xml:space="preserve"> each major activity in the project,</w:t>
      </w:r>
      <w:r>
        <w:t xml:space="preserve"> </w:t>
      </w:r>
      <w:r w:rsidR="00F03C79">
        <w:t>including the time required for project development</w:t>
      </w:r>
      <w:r w:rsidR="001214B6">
        <w:t>/</w:t>
      </w:r>
      <w:r w:rsidR="00F03C79">
        <w:t>procurement</w:t>
      </w:r>
      <w:r w:rsidR="00322BA3">
        <w:t xml:space="preserve">. Timelines must </w:t>
      </w:r>
      <w:r w:rsidR="00A71BFD">
        <w:t>not exceed a total of 18 months.</w:t>
      </w:r>
      <w:r w:rsidRPr="00044E4C">
        <w:t xml:space="preserve"> </w:t>
      </w:r>
      <w:r w:rsidR="001767B2" w:rsidRPr="007E702F">
        <w:rPr>
          <w:i/>
        </w:rPr>
        <w:t>T</w:t>
      </w:r>
      <w:r w:rsidR="00915A77" w:rsidRPr="007E702F">
        <w:rPr>
          <w:i/>
        </w:rPr>
        <w:t xml:space="preserve">he Agency requires a </w:t>
      </w:r>
      <w:r w:rsidR="00915A77" w:rsidRPr="007E702F">
        <w:rPr>
          <w:i/>
          <w:u w:val="single"/>
        </w:rPr>
        <w:t>two-month lead time</w:t>
      </w:r>
      <w:r w:rsidR="00915A77" w:rsidRPr="007E702F">
        <w:rPr>
          <w:i/>
        </w:rPr>
        <w:t xml:space="preserve"> for grant approval and </w:t>
      </w:r>
      <w:r w:rsidR="00846139" w:rsidRPr="007E702F">
        <w:rPr>
          <w:i/>
        </w:rPr>
        <w:t>grant</w:t>
      </w:r>
      <w:r w:rsidR="00F24E88" w:rsidRPr="007E702F">
        <w:rPr>
          <w:i/>
        </w:rPr>
        <w:t xml:space="preserve"> </w:t>
      </w:r>
      <w:r w:rsidR="00915A77" w:rsidRPr="007E702F">
        <w:rPr>
          <w:i/>
        </w:rPr>
        <w:t>development</w:t>
      </w:r>
      <w:r w:rsidRPr="007E702F">
        <w:rPr>
          <w:i/>
        </w:rPr>
        <w:t>.</w:t>
      </w:r>
    </w:p>
    <w:p w14:paraId="46B49A16" w14:textId="77777777" w:rsidR="008A7D07" w:rsidRPr="00044E4C" w:rsidRDefault="00977CC6" w:rsidP="007E702F">
      <w:pPr>
        <w:ind w:left="720"/>
        <w:jc w:val="both"/>
      </w:pPr>
      <w:r w:rsidRPr="00044E4C">
        <w:t>6.1 Major Activity Timeline:</w:t>
      </w:r>
      <w:r w:rsidR="007119CF" w:rsidRPr="00044E4C">
        <w:rPr>
          <w:color w:val="2B579A"/>
          <w:shd w:val="clear" w:color="auto" w:fill="E6E6E6"/>
        </w:rPr>
        <w:fldChar w:fldCharType="begin">
          <w:ffData>
            <w:name w:val="Text13"/>
            <w:enabled/>
            <w:calcOnExit w:val="0"/>
            <w:statusText w:type="text" w:val="6.1 Provide timeline of major activities (also, identify the responsible parter for each activity listed)."/>
            <w:textInput/>
          </w:ffData>
        </w:fldChar>
      </w:r>
      <w:bookmarkStart w:id="15" w:name="Text13"/>
      <w:r w:rsidR="007119CF" w:rsidRPr="00044E4C">
        <w:instrText xml:space="preserve"> FORMTEXT </w:instrText>
      </w:r>
      <w:r w:rsidR="007119CF" w:rsidRPr="00044E4C">
        <w:rPr>
          <w:color w:val="2B579A"/>
          <w:shd w:val="clear" w:color="auto" w:fill="E6E6E6"/>
        </w:rPr>
      </w:r>
      <w:r w:rsidR="007119CF" w:rsidRPr="00044E4C">
        <w:rPr>
          <w:color w:val="2B579A"/>
          <w:shd w:val="clear" w:color="auto" w:fill="E6E6E6"/>
        </w:rPr>
        <w:fldChar w:fldCharType="separate"/>
      </w:r>
      <w:r w:rsidR="007119CF" w:rsidRPr="00044E4C">
        <w:t> </w:t>
      </w:r>
      <w:r w:rsidR="007119CF" w:rsidRPr="00044E4C">
        <w:t> </w:t>
      </w:r>
      <w:r w:rsidR="007119CF" w:rsidRPr="00044E4C">
        <w:t> </w:t>
      </w:r>
      <w:r w:rsidR="007119CF" w:rsidRPr="00044E4C">
        <w:t> </w:t>
      </w:r>
      <w:r w:rsidR="007119CF" w:rsidRPr="00044E4C">
        <w:t> </w:t>
      </w:r>
      <w:r w:rsidR="007119CF" w:rsidRPr="00044E4C">
        <w:rPr>
          <w:color w:val="2B579A"/>
          <w:shd w:val="clear" w:color="auto" w:fill="E6E6E6"/>
        </w:rPr>
        <w:fldChar w:fldCharType="end"/>
      </w:r>
      <w:bookmarkEnd w:id="15"/>
    </w:p>
    <w:p w14:paraId="19881729" w14:textId="77777777" w:rsidR="008A7D07" w:rsidRPr="00044E4C" w:rsidRDefault="008A7D07" w:rsidP="007E702F">
      <w:pPr>
        <w:ind w:left="720"/>
        <w:jc w:val="both"/>
      </w:pPr>
      <w:r w:rsidRPr="00044E4C">
        <w:t>6.2</w:t>
      </w:r>
      <w:r w:rsidR="00977CC6" w:rsidRPr="00044E4C">
        <w:t xml:space="preserve"> Estimated project start date:</w:t>
      </w:r>
      <w:r w:rsidR="007119CF" w:rsidRPr="00044E4C">
        <w:rPr>
          <w:color w:val="2B579A"/>
          <w:shd w:val="clear" w:color="auto" w:fill="E6E6E6"/>
        </w:rPr>
        <w:fldChar w:fldCharType="begin">
          <w:ffData>
            <w:name w:val="Text14"/>
            <w:enabled/>
            <w:calcOnExit w:val="0"/>
            <w:statusText w:type="text" w:val="6.2 Enter the estimated project start date."/>
            <w:textInput>
              <w:type w:val="date"/>
              <w:format w:val="M/d/yy"/>
            </w:textInput>
          </w:ffData>
        </w:fldChar>
      </w:r>
      <w:bookmarkStart w:id="16" w:name="Text14"/>
      <w:r w:rsidR="007119CF" w:rsidRPr="00044E4C">
        <w:instrText xml:space="preserve"> FORMTEXT </w:instrText>
      </w:r>
      <w:r w:rsidR="007119CF" w:rsidRPr="00044E4C">
        <w:rPr>
          <w:color w:val="2B579A"/>
          <w:shd w:val="clear" w:color="auto" w:fill="E6E6E6"/>
        </w:rPr>
      </w:r>
      <w:r w:rsidR="007119CF" w:rsidRPr="00044E4C">
        <w:rPr>
          <w:color w:val="2B579A"/>
          <w:shd w:val="clear" w:color="auto" w:fill="E6E6E6"/>
        </w:rPr>
        <w:fldChar w:fldCharType="separate"/>
      </w:r>
      <w:r w:rsidR="007119CF" w:rsidRPr="00044E4C">
        <w:t> </w:t>
      </w:r>
      <w:r w:rsidR="007119CF" w:rsidRPr="00044E4C">
        <w:t> </w:t>
      </w:r>
      <w:r w:rsidR="007119CF" w:rsidRPr="00044E4C">
        <w:t> </w:t>
      </w:r>
      <w:r w:rsidR="007119CF" w:rsidRPr="00044E4C">
        <w:t> </w:t>
      </w:r>
      <w:r w:rsidR="007119CF" w:rsidRPr="00044E4C">
        <w:t> </w:t>
      </w:r>
      <w:r w:rsidR="007119CF" w:rsidRPr="00044E4C">
        <w:rPr>
          <w:color w:val="2B579A"/>
          <w:shd w:val="clear" w:color="auto" w:fill="E6E6E6"/>
        </w:rPr>
        <w:fldChar w:fldCharType="end"/>
      </w:r>
      <w:bookmarkEnd w:id="16"/>
    </w:p>
    <w:p w14:paraId="333DA77E" w14:textId="385600DA" w:rsidR="00C65E98" w:rsidRDefault="008A7D07" w:rsidP="007E702F">
      <w:pPr>
        <w:ind w:left="720"/>
        <w:jc w:val="both"/>
        <w:rPr>
          <w:color w:val="2B579A"/>
          <w:shd w:val="clear" w:color="auto" w:fill="E6E6E6"/>
        </w:rPr>
      </w:pPr>
      <w:r w:rsidRPr="40318096">
        <w:t>6.3 Estimated project end date</w:t>
      </w:r>
      <w:r w:rsidR="00977CC6" w:rsidRPr="40318096">
        <w:t>:</w:t>
      </w:r>
      <w:r w:rsidR="00BF29E0" w:rsidRPr="40318096">
        <w:rPr>
          <w:color w:val="2B579A"/>
          <w:shd w:val="clear" w:color="auto" w:fill="E6E6E6"/>
        </w:rPr>
        <w:fldChar w:fldCharType="begin">
          <w:ffData>
            <w:name w:val="Text15"/>
            <w:enabled/>
            <w:calcOnExit w:val="0"/>
            <w:statusText w:type="text" w:val="6.3 Enter the estimated project end date (Projects may not exceed fifteen months. Grants must have an end date on or before April 30, 2017"/>
            <w:textInput>
              <w:type w:val="date"/>
              <w:format w:val="M/d/yyyy"/>
            </w:textInput>
          </w:ffData>
        </w:fldChar>
      </w:r>
      <w:r w:rsidR="00BF29E0" w:rsidRPr="40318096">
        <w:instrText xml:space="preserve"> </w:instrText>
      </w:r>
      <w:bookmarkStart w:id="17" w:name="Text15"/>
      <w:r w:rsidR="00BF29E0" w:rsidRPr="40318096">
        <w:instrText xml:space="preserve">FORMTEXT </w:instrText>
      </w:r>
      <w:r w:rsidR="00BF29E0" w:rsidRPr="40318096">
        <w:rPr>
          <w:color w:val="2B579A"/>
          <w:shd w:val="clear" w:color="auto" w:fill="E6E6E6"/>
        </w:rPr>
      </w:r>
      <w:r w:rsidR="00BF29E0" w:rsidRPr="40318096">
        <w:rPr>
          <w:color w:val="2B579A"/>
          <w:shd w:val="clear" w:color="auto" w:fill="E6E6E6"/>
        </w:rPr>
        <w:fldChar w:fldCharType="separate"/>
      </w:r>
      <w:r w:rsidR="00BF29E0" w:rsidRPr="40318096">
        <w:t> </w:t>
      </w:r>
      <w:r w:rsidR="00BF29E0" w:rsidRPr="40318096">
        <w:t> </w:t>
      </w:r>
      <w:r w:rsidR="00BF29E0" w:rsidRPr="40318096">
        <w:t> </w:t>
      </w:r>
      <w:r w:rsidR="00BF29E0" w:rsidRPr="40318096">
        <w:t> </w:t>
      </w:r>
      <w:r w:rsidR="00BF29E0" w:rsidRPr="40318096">
        <w:t> </w:t>
      </w:r>
      <w:r w:rsidR="00BF29E0" w:rsidRPr="40318096">
        <w:rPr>
          <w:color w:val="2B579A"/>
          <w:shd w:val="clear" w:color="auto" w:fill="E6E6E6"/>
        </w:rPr>
        <w:fldChar w:fldCharType="end"/>
      </w:r>
      <w:bookmarkEnd w:id="17"/>
    </w:p>
    <w:p w14:paraId="3E84E744" w14:textId="46805DB4" w:rsidR="0061435B" w:rsidRPr="00C65E98" w:rsidRDefault="008A7D07" w:rsidP="007E702F">
      <w:pPr>
        <w:pStyle w:val="Heading3"/>
        <w:jc w:val="both"/>
      </w:pPr>
      <w:r w:rsidRPr="00044E4C">
        <w:lastRenderedPageBreak/>
        <w:t xml:space="preserve">7. </w:t>
      </w:r>
      <w:r w:rsidR="007F05AA">
        <w:t xml:space="preserve">CCIP </w:t>
      </w:r>
      <w:r w:rsidR="00416E43">
        <w:t>Budget Workbook</w:t>
      </w:r>
      <w:r w:rsidR="0061435B">
        <w:t xml:space="preserve"> </w:t>
      </w:r>
    </w:p>
    <w:p w14:paraId="7C791B20" w14:textId="2303BEBE" w:rsidR="0061435B" w:rsidRDefault="00C6645A" w:rsidP="007E702F">
      <w:pPr>
        <w:jc w:val="both"/>
      </w:pPr>
      <w:r>
        <w:t xml:space="preserve">Complete the requested information </w:t>
      </w:r>
      <w:r w:rsidR="00BE1FA5">
        <w:t xml:space="preserve">using the supplied CCIP Budget Workbook. </w:t>
      </w:r>
    </w:p>
    <w:p w14:paraId="2B5448F0" w14:textId="27838B06" w:rsidR="008A7D07" w:rsidRPr="00044E4C" w:rsidRDefault="00DD7EE1" w:rsidP="007E702F">
      <w:pPr>
        <w:pStyle w:val="Heading3"/>
        <w:jc w:val="both"/>
      </w:pPr>
      <w:r>
        <w:t xml:space="preserve">8. </w:t>
      </w:r>
      <w:r w:rsidR="008A7D07" w:rsidRPr="00FE2110">
        <w:t>Authorized</w:t>
      </w:r>
      <w:r w:rsidR="008A7D07" w:rsidRPr="00044E4C">
        <w:t xml:space="preserve"> Signature</w:t>
      </w:r>
    </w:p>
    <w:p w14:paraId="5B7EE458" w14:textId="608111A9" w:rsidR="007119CF" w:rsidRPr="00044E4C" w:rsidRDefault="008A7D07" w:rsidP="007E702F">
      <w:pPr>
        <w:jc w:val="both"/>
      </w:pPr>
      <w:r w:rsidRPr="00044E4C">
        <w:t xml:space="preserve">By signing below, the Applicant Board agrees to function as the Grantee and Fiscal Entity for the project. The Applicant agrees to adhere to all reporting requirements, as well as the laws and regulations governing this </w:t>
      </w:r>
      <w:r w:rsidR="004C6A72" w:rsidRPr="00044E4C">
        <w:t>funding</w:t>
      </w:r>
      <w:r w:rsidR="004C6A72">
        <w:t>. Any</w:t>
      </w:r>
      <w:r w:rsidRPr="00044E4C">
        <w:t xml:space="preserve"> grant awarded under this Program shall be governed by the Agency Board Agreement</w:t>
      </w:r>
      <w:r w:rsidR="0027649F">
        <w:t xml:space="preserve"> (ABA)</w:t>
      </w:r>
      <w:r w:rsidRPr="00044E4C">
        <w:t xml:space="preserve"> for an Integrated Workforce </w:t>
      </w:r>
      <w:r w:rsidR="00FC1858" w:rsidRPr="00044E4C">
        <w:t>System,</w:t>
      </w:r>
      <w:r w:rsidRPr="00044E4C">
        <w:t xml:space="preserve"> its</w:t>
      </w:r>
      <w:r w:rsidR="00A90068" w:rsidRPr="00044E4C">
        <w:t>’</w:t>
      </w:r>
      <w:r w:rsidRPr="00044E4C">
        <w:t xml:space="preserve"> attachments, and the terms and conditions in the resulting grant award.  </w:t>
      </w:r>
    </w:p>
    <w:p w14:paraId="2E0AF6E9" w14:textId="77777777" w:rsidR="00C9023F" w:rsidRPr="00044E4C" w:rsidRDefault="00C9023F" w:rsidP="007E702F">
      <w:pPr>
        <w:jc w:val="both"/>
        <w:sectPr w:rsidR="00C9023F" w:rsidRPr="00044E4C" w:rsidSect="00E40CC6">
          <w:type w:val="continuous"/>
          <w:pgSz w:w="12240" w:h="15840"/>
          <w:pgMar w:top="1440" w:right="1440" w:bottom="1440" w:left="1440" w:header="720" w:footer="720" w:gutter="0"/>
          <w:cols w:space="720"/>
          <w:formProt w:val="0"/>
          <w:docGrid w:linePitch="360"/>
        </w:sectPr>
      </w:pPr>
    </w:p>
    <w:p w14:paraId="79D491F4" w14:textId="77777777" w:rsidR="00193BB2" w:rsidRDefault="00193BB2" w:rsidP="007E702F">
      <w:pPr>
        <w:jc w:val="both"/>
      </w:pPr>
    </w:p>
    <w:p w14:paraId="75AF148B" w14:textId="4778A166" w:rsidR="00C9023F" w:rsidRPr="00044E4C" w:rsidRDefault="00135389" w:rsidP="007E702F">
      <w:pPr>
        <w:jc w:val="both"/>
      </w:pPr>
      <w:r w:rsidRPr="00044E4C">
        <w:t>Typed name and title</w:t>
      </w:r>
      <w:r w:rsidR="00977CC6" w:rsidRPr="00044E4C">
        <w:t xml:space="preserve"> of authorized Board </w:t>
      </w:r>
      <w:r w:rsidR="00DF7C14">
        <w:t>Executive Dire</w:t>
      </w:r>
      <w:r w:rsidR="004C6A72">
        <w:t>c</w:t>
      </w:r>
      <w:r w:rsidR="00DF7C14">
        <w:t>tor</w:t>
      </w:r>
      <w:r w:rsidR="00C9023F" w:rsidRPr="00044E4C">
        <w:t xml:space="preserve">: </w:t>
      </w:r>
      <w:r w:rsidR="00C9023F" w:rsidRPr="00044E4C">
        <w:rPr>
          <w:color w:val="2B579A"/>
          <w:shd w:val="clear" w:color="auto" w:fill="E6E6E6"/>
        </w:rPr>
        <w:fldChar w:fldCharType="begin">
          <w:ffData>
            <w:name w:val="Text17"/>
            <w:enabled/>
            <w:calcOnExit w:val="0"/>
            <w:statusText w:type="text" w:val="Enter name and title of authorized Board signatory."/>
            <w:textInput/>
          </w:ffData>
        </w:fldChar>
      </w:r>
      <w:bookmarkStart w:id="18" w:name="Text17"/>
      <w:r w:rsidR="00C9023F" w:rsidRPr="00044E4C">
        <w:instrText xml:space="preserve"> FORMTEXT </w:instrText>
      </w:r>
      <w:r w:rsidR="00C9023F" w:rsidRPr="00044E4C">
        <w:rPr>
          <w:color w:val="2B579A"/>
          <w:shd w:val="clear" w:color="auto" w:fill="E6E6E6"/>
        </w:rPr>
      </w:r>
      <w:r w:rsidR="00C9023F" w:rsidRPr="00044E4C">
        <w:rPr>
          <w:color w:val="2B579A"/>
          <w:shd w:val="clear" w:color="auto" w:fill="E6E6E6"/>
        </w:rPr>
        <w:fldChar w:fldCharType="separate"/>
      </w:r>
      <w:r w:rsidR="00C9023F" w:rsidRPr="00044E4C">
        <w:t> </w:t>
      </w:r>
      <w:r w:rsidR="00C9023F" w:rsidRPr="00044E4C">
        <w:t> </w:t>
      </w:r>
      <w:r w:rsidR="00C9023F" w:rsidRPr="00044E4C">
        <w:t> </w:t>
      </w:r>
      <w:r w:rsidR="00C9023F" w:rsidRPr="00044E4C">
        <w:t> </w:t>
      </w:r>
      <w:r w:rsidR="00C9023F" w:rsidRPr="00044E4C">
        <w:t> </w:t>
      </w:r>
      <w:r w:rsidR="00C9023F" w:rsidRPr="00044E4C">
        <w:rPr>
          <w:color w:val="2B579A"/>
          <w:shd w:val="clear" w:color="auto" w:fill="E6E6E6"/>
        </w:rPr>
        <w:fldChar w:fldCharType="end"/>
      </w:r>
      <w:bookmarkEnd w:id="18"/>
      <w:r w:rsidR="00C9023F" w:rsidRPr="00044E4C">
        <w:tab/>
      </w:r>
      <w:r w:rsidR="00C9023F" w:rsidRPr="00044E4C">
        <w:rPr>
          <w:color w:val="2B579A"/>
          <w:shd w:val="clear" w:color="auto" w:fill="E6E6E6"/>
        </w:rPr>
        <w:fldChar w:fldCharType="begin">
          <w:ffData>
            <w:name w:val="Text17"/>
            <w:enabled/>
            <w:calcOnExit w:val="0"/>
            <w:statusText w:type="text" w:val="Enter name and title of authorized Board signatory."/>
            <w:textInput/>
          </w:ffData>
        </w:fldChar>
      </w:r>
      <w:r w:rsidR="00C9023F" w:rsidRPr="00044E4C">
        <w:instrText xml:space="preserve"> FORMTEXT </w:instrText>
      </w:r>
      <w:r w:rsidR="00C9023F" w:rsidRPr="00044E4C">
        <w:rPr>
          <w:color w:val="2B579A"/>
          <w:shd w:val="clear" w:color="auto" w:fill="E6E6E6"/>
        </w:rPr>
      </w:r>
      <w:r w:rsidR="00C9023F" w:rsidRPr="00044E4C">
        <w:rPr>
          <w:color w:val="2B579A"/>
          <w:shd w:val="clear" w:color="auto" w:fill="E6E6E6"/>
        </w:rPr>
        <w:fldChar w:fldCharType="separate"/>
      </w:r>
      <w:r w:rsidR="00C9023F" w:rsidRPr="00044E4C">
        <w:t> </w:t>
      </w:r>
      <w:r w:rsidR="00C9023F" w:rsidRPr="00044E4C">
        <w:t> </w:t>
      </w:r>
      <w:r w:rsidR="00C9023F" w:rsidRPr="00044E4C">
        <w:t> </w:t>
      </w:r>
      <w:r w:rsidR="00C9023F" w:rsidRPr="00044E4C">
        <w:t> </w:t>
      </w:r>
      <w:r w:rsidR="00C9023F" w:rsidRPr="00044E4C">
        <w:t> </w:t>
      </w:r>
      <w:r w:rsidR="00C9023F" w:rsidRPr="00044E4C">
        <w:rPr>
          <w:color w:val="2B579A"/>
          <w:shd w:val="clear" w:color="auto" w:fill="E6E6E6"/>
        </w:rPr>
        <w:fldChar w:fldCharType="end"/>
      </w:r>
    </w:p>
    <w:p w14:paraId="58B418C6" w14:textId="77777777" w:rsidR="00C9023F" w:rsidRPr="00044E4C" w:rsidRDefault="00C9023F" w:rsidP="007E702F">
      <w:pPr>
        <w:jc w:val="both"/>
      </w:pPr>
    </w:p>
    <w:p w14:paraId="10273C93" w14:textId="77777777" w:rsidR="00135389" w:rsidRPr="00044E4C" w:rsidRDefault="00135389" w:rsidP="007E702F">
      <w:pPr>
        <w:jc w:val="both"/>
      </w:pPr>
      <w:r w:rsidRPr="00044E4C">
        <w:t>Date signed:</w:t>
      </w:r>
      <w:r w:rsidR="007119CF" w:rsidRPr="00044E4C">
        <w:rPr>
          <w:color w:val="2B579A"/>
          <w:shd w:val="clear" w:color="auto" w:fill="E6E6E6"/>
        </w:rPr>
        <w:fldChar w:fldCharType="begin">
          <w:ffData>
            <w:name w:val="Text18"/>
            <w:enabled/>
            <w:calcOnExit w:val="0"/>
            <w:statusText w:type="text" w:val="Enter date application is signed. Signature to be written in space below."/>
            <w:textInput>
              <w:type w:val="date"/>
              <w:format w:val="M/d/yyyy"/>
            </w:textInput>
          </w:ffData>
        </w:fldChar>
      </w:r>
      <w:bookmarkStart w:id="19" w:name="Text18"/>
      <w:r w:rsidR="007119CF" w:rsidRPr="00044E4C">
        <w:instrText xml:space="preserve"> FORMTEXT </w:instrText>
      </w:r>
      <w:r w:rsidR="007119CF" w:rsidRPr="00044E4C">
        <w:rPr>
          <w:color w:val="2B579A"/>
          <w:shd w:val="clear" w:color="auto" w:fill="E6E6E6"/>
        </w:rPr>
      </w:r>
      <w:r w:rsidR="007119CF" w:rsidRPr="00044E4C">
        <w:rPr>
          <w:color w:val="2B579A"/>
          <w:shd w:val="clear" w:color="auto" w:fill="E6E6E6"/>
        </w:rPr>
        <w:fldChar w:fldCharType="separate"/>
      </w:r>
      <w:r w:rsidR="007119CF" w:rsidRPr="00044E4C">
        <w:t> </w:t>
      </w:r>
      <w:r w:rsidR="007119CF" w:rsidRPr="00044E4C">
        <w:t> </w:t>
      </w:r>
      <w:r w:rsidR="007119CF" w:rsidRPr="00044E4C">
        <w:t> </w:t>
      </w:r>
      <w:r w:rsidR="007119CF" w:rsidRPr="00044E4C">
        <w:t> </w:t>
      </w:r>
      <w:r w:rsidR="007119CF" w:rsidRPr="00044E4C">
        <w:t> </w:t>
      </w:r>
      <w:r w:rsidR="007119CF" w:rsidRPr="00044E4C">
        <w:rPr>
          <w:color w:val="2B579A"/>
          <w:shd w:val="clear" w:color="auto" w:fill="E6E6E6"/>
        </w:rPr>
        <w:fldChar w:fldCharType="end"/>
      </w:r>
      <w:bookmarkEnd w:id="19"/>
    </w:p>
    <w:p w14:paraId="4C4B824F" w14:textId="77777777" w:rsidR="00C9023F" w:rsidRPr="00044E4C" w:rsidRDefault="00C9023F" w:rsidP="007E702F">
      <w:pPr>
        <w:jc w:val="both"/>
      </w:pPr>
    </w:p>
    <w:p w14:paraId="07D2DF4E" w14:textId="77777777" w:rsidR="00135389" w:rsidRPr="00044E4C" w:rsidRDefault="00135389" w:rsidP="001767B2">
      <w:r w:rsidRPr="00044E4C">
        <w:t>Board Authorized Signature:</w:t>
      </w:r>
      <w:r w:rsidR="007119CF" w:rsidRPr="00044E4C">
        <w:rPr>
          <w:color w:val="2B579A"/>
          <w:shd w:val="clear" w:color="auto" w:fill="E6E6E6"/>
        </w:rPr>
        <w:fldChar w:fldCharType="begin">
          <w:ffData>
            <w:name w:val="Text19"/>
            <w:enabled/>
            <w:calcOnExit w:val="0"/>
            <w:statusText w:type="text" w:val="Please print and sign this document."/>
            <w:textInput>
              <w:default w:val="X"/>
              <w:maxLength w:val="1"/>
            </w:textInput>
          </w:ffData>
        </w:fldChar>
      </w:r>
      <w:bookmarkStart w:id="20" w:name="Text19"/>
      <w:r w:rsidR="007119CF" w:rsidRPr="00044E4C">
        <w:instrText xml:space="preserve"> FORMTEXT </w:instrText>
      </w:r>
      <w:r w:rsidR="007119CF" w:rsidRPr="00044E4C">
        <w:rPr>
          <w:color w:val="2B579A"/>
          <w:shd w:val="clear" w:color="auto" w:fill="E6E6E6"/>
        </w:rPr>
      </w:r>
      <w:r w:rsidR="007119CF" w:rsidRPr="00044E4C">
        <w:rPr>
          <w:color w:val="2B579A"/>
          <w:shd w:val="clear" w:color="auto" w:fill="E6E6E6"/>
        </w:rPr>
        <w:fldChar w:fldCharType="separate"/>
      </w:r>
      <w:r w:rsidR="007119CF" w:rsidRPr="00044E4C">
        <w:t>X</w:t>
      </w:r>
      <w:r w:rsidR="007119CF" w:rsidRPr="00044E4C">
        <w:rPr>
          <w:color w:val="2B579A"/>
          <w:shd w:val="clear" w:color="auto" w:fill="E6E6E6"/>
        </w:rPr>
        <w:fldChar w:fldCharType="end"/>
      </w:r>
      <w:bookmarkEnd w:id="20"/>
      <w:r w:rsidRPr="00044E4C">
        <w:t>_________________________________________________________</w:t>
      </w:r>
    </w:p>
    <w:sectPr w:rsidR="00135389" w:rsidRPr="00044E4C" w:rsidSect="00E40C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51AE" w14:textId="77777777" w:rsidR="00AC4E7E" w:rsidRDefault="00AC4E7E" w:rsidP="00C10C56">
      <w:r>
        <w:separator/>
      </w:r>
    </w:p>
  </w:endnote>
  <w:endnote w:type="continuationSeparator" w:id="0">
    <w:p w14:paraId="37BD2DEB" w14:textId="77777777" w:rsidR="00AC4E7E" w:rsidRDefault="00AC4E7E" w:rsidP="00C10C56">
      <w:r>
        <w:continuationSeparator/>
      </w:r>
    </w:p>
  </w:endnote>
  <w:endnote w:type="continuationNotice" w:id="1">
    <w:p w14:paraId="1B2C3553" w14:textId="77777777" w:rsidR="00AC4E7E" w:rsidRDefault="00AC4E7E" w:rsidP="00BC1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Bold">
    <w:panose1 w:val="020B0703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0535" w14:textId="17E75DBB" w:rsidR="004C764B" w:rsidRDefault="004C764B" w:rsidP="000623C4">
    <w:pPr>
      <w:pStyle w:val="NoSpacing"/>
      <w:rPr>
        <w:snapToGrid w:val="0"/>
      </w:rPr>
    </w:pPr>
    <w:r>
      <w:rPr>
        <w:snapToGrid w:val="0"/>
      </w:rPr>
      <w:fldChar w:fldCharType="begin"/>
    </w:r>
    <w:r>
      <w:rPr>
        <w:snapToGrid w:val="0"/>
      </w:rPr>
      <w:instrText xml:space="preserve"> FILENAME   \* MERGEFORMAT </w:instrText>
    </w:r>
    <w:r>
      <w:rPr>
        <w:snapToGrid w:val="0"/>
      </w:rPr>
      <w:fldChar w:fldCharType="separate"/>
    </w:r>
    <w:r w:rsidR="00585B4D">
      <w:rPr>
        <w:noProof/>
        <w:snapToGrid w:val="0"/>
      </w:rPr>
      <w:t xml:space="preserve">CCIP_Application_TWC </w:t>
    </w:r>
    <w:r w:rsidR="00B2779A">
      <w:rPr>
        <w:noProof/>
        <w:snapToGrid w:val="0"/>
      </w:rPr>
      <w:t xml:space="preserve">FINAL </w:t>
    </w:r>
    <w:r w:rsidR="007E702F">
      <w:rPr>
        <w:noProof/>
        <w:snapToGrid w:val="0"/>
      </w:rPr>
      <w:t>March</w:t>
    </w:r>
    <w:r w:rsidR="00B2779A">
      <w:rPr>
        <w:noProof/>
        <w:snapToGrid w:val="0"/>
      </w:rPr>
      <w:t xml:space="preserve"> 202</w:t>
    </w:r>
    <w:r>
      <w:rPr>
        <w:snapToGrid w:val="0"/>
      </w:rPr>
      <w:fldChar w:fldCharType="end"/>
    </w:r>
    <w:r w:rsidR="00C850BF">
      <w:rPr>
        <w:snapToGrid w:val="0"/>
      </w:rPr>
      <w:t>3</w:t>
    </w:r>
  </w:p>
  <w:p w14:paraId="67EEC6C4" w14:textId="429D0DCE" w:rsidR="004D400D" w:rsidRDefault="00D5150F" w:rsidP="000623C4">
    <w:pPr>
      <w:pStyle w:val="NoSpacing"/>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page </w:t>
    </w:r>
    <w:sdt>
      <w:sdtPr>
        <w:id w:val="1302662808"/>
        <w:docPartObj>
          <w:docPartGallery w:val="Page Numbers (Bottom of Page)"/>
          <w:docPartUnique/>
        </w:docPartObj>
      </w:sdtPr>
      <w:sdtEndPr>
        <w:rPr>
          <w:noProof/>
        </w:rPr>
      </w:sdtEndPr>
      <w:sdtContent>
        <w:r w:rsidR="00C52889" w:rsidRPr="00C52889">
          <w:rPr>
            <w:snapToGrid w:val="0"/>
          </w:rPr>
          <w:fldChar w:fldCharType="begin"/>
        </w:r>
        <w:r w:rsidR="00C52889" w:rsidRPr="00C52889">
          <w:rPr>
            <w:snapToGrid w:val="0"/>
          </w:rPr>
          <w:instrText xml:space="preserve"> PAGE   \* MERGEFORMAT </w:instrText>
        </w:r>
        <w:r w:rsidR="00C52889" w:rsidRPr="00C52889">
          <w:rPr>
            <w:snapToGrid w:val="0"/>
          </w:rPr>
          <w:fldChar w:fldCharType="separate"/>
        </w:r>
        <w:r w:rsidR="00193BB2">
          <w:rPr>
            <w:noProof/>
            <w:snapToGrid w:val="0"/>
          </w:rPr>
          <w:t>8</w:t>
        </w:r>
        <w:r w:rsidR="00C52889" w:rsidRPr="00C52889">
          <w:rPr>
            <w:noProof/>
            <w:snapToGrid w:val="0"/>
          </w:rPr>
          <w:fldChar w:fldCharType="end"/>
        </w:r>
      </w:sdtContent>
    </w:sdt>
  </w:p>
  <w:p w14:paraId="26C6A0C8" w14:textId="2F2635E8" w:rsidR="004B68F8" w:rsidRPr="00CD04B6" w:rsidRDefault="004B68F8" w:rsidP="00C10C56">
    <w:pPr>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BC42" w14:textId="77777777" w:rsidR="00AC4E7E" w:rsidRDefault="00AC4E7E" w:rsidP="00BC17E6">
      <w:r>
        <w:separator/>
      </w:r>
    </w:p>
  </w:footnote>
  <w:footnote w:type="continuationSeparator" w:id="0">
    <w:p w14:paraId="6E235525" w14:textId="77777777" w:rsidR="00AC4E7E" w:rsidRDefault="00AC4E7E" w:rsidP="00C10C56">
      <w:r>
        <w:continuationSeparator/>
      </w:r>
    </w:p>
  </w:footnote>
  <w:footnote w:type="continuationNotice" w:id="1">
    <w:p w14:paraId="29148985" w14:textId="77777777" w:rsidR="00AC4E7E" w:rsidRDefault="00AC4E7E" w:rsidP="00BC17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20E"/>
    <w:multiLevelType w:val="hybridMultilevel"/>
    <w:tmpl w:val="44C83738"/>
    <w:lvl w:ilvl="0" w:tplc="D13433AA">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516251"/>
    <w:multiLevelType w:val="hybridMultilevel"/>
    <w:tmpl w:val="1B6202BE"/>
    <w:lvl w:ilvl="0" w:tplc="D13433AA">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73ECC"/>
    <w:multiLevelType w:val="multilevel"/>
    <w:tmpl w:val="99A02FC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0058F"/>
    <w:multiLevelType w:val="multilevel"/>
    <w:tmpl w:val="0896C4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ED4579"/>
    <w:multiLevelType w:val="multilevel"/>
    <w:tmpl w:val="ECDC7912"/>
    <w:styleLink w:val="List41"/>
    <w:lvl w:ilvl="0">
      <w:start w:val="1"/>
      <w:numFmt w:val="decimal"/>
      <w:lvlText w:val="%1."/>
      <w:lvlJc w:val="left"/>
      <w:rPr>
        <w:rFonts w:ascii="Trebuchet MS Bold" w:eastAsia="Trebuchet MS Bold" w:hAnsi="Trebuchet MS Bold" w:cs="Trebuchet MS Bold"/>
        <w:position w:val="0"/>
      </w:rPr>
    </w:lvl>
    <w:lvl w:ilvl="1">
      <w:start w:val="1"/>
      <w:numFmt w:val="decimal"/>
      <w:lvlText w:val="%1.%2."/>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5" w15:restartNumberingAfterBreak="0">
    <w:nsid w:val="23C61368"/>
    <w:multiLevelType w:val="multilevel"/>
    <w:tmpl w:val="0896C4FC"/>
    <w:lvl w:ilvl="0">
      <w:start w:val="1"/>
      <w:numFmt w:val="decimal"/>
      <w:lvlText w:val="%1."/>
      <w:lvlJc w:val="left"/>
      <w:pPr>
        <w:ind w:left="720" w:hanging="360"/>
      </w:pPr>
      <w:rPr>
        <w:b w:val="0"/>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43B1B86"/>
    <w:multiLevelType w:val="hybridMultilevel"/>
    <w:tmpl w:val="32B6E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3C25AA"/>
    <w:multiLevelType w:val="hybridMultilevel"/>
    <w:tmpl w:val="38625688"/>
    <w:lvl w:ilvl="0" w:tplc="405EA746">
      <w:start w:val="1"/>
      <w:numFmt w:val="bullet"/>
      <w:lvlText w:val=""/>
      <w:lvlJc w:val="left"/>
      <w:pPr>
        <w:tabs>
          <w:tab w:val="num" w:pos="360"/>
        </w:tabs>
        <w:ind w:left="360" w:hanging="360"/>
      </w:pPr>
      <w:rPr>
        <w:rFonts w:ascii="Symbol" w:hAnsi="Symbol" w:hint="default"/>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tplc="C7D854A2">
      <w:start w:val="1"/>
      <w:numFmt w:val="bullet"/>
      <w:lvlText w:val="o"/>
      <w:lvlJc w:val="left"/>
      <w:pPr>
        <w:tabs>
          <w:tab w:val="num" w:pos="1440"/>
        </w:tabs>
        <w:ind w:left="144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tplc="35B48C4A">
      <w:start w:val="1"/>
      <w:numFmt w:val="bullet"/>
      <w:lvlText w:val="▪"/>
      <w:lvlJc w:val="left"/>
      <w:pPr>
        <w:tabs>
          <w:tab w:val="num" w:pos="2160"/>
        </w:tabs>
        <w:ind w:left="216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tplc="71426BCA">
      <w:start w:val="1"/>
      <w:numFmt w:val="bullet"/>
      <w:lvlText w:val="•"/>
      <w:lvlJc w:val="left"/>
      <w:pPr>
        <w:tabs>
          <w:tab w:val="num" w:pos="2880"/>
        </w:tabs>
        <w:ind w:left="288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tplc="81900F5C">
      <w:start w:val="1"/>
      <w:numFmt w:val="bullet"/>
      <w:lvlText w:val="o"/>
      <w:lvlJc w:val="left"/>
      <w:pPr>
        <w:tabs>
          <w:tab w:val="num" w:pos="3600"/>
        </w:tabs>
        <w:ind w:left="360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tplc="83783154">
      <w:start w:val="1"/>
      <w:numFmt w:val="bullet"/>
      <w:lvlText w:val="▪"/>
      <w:lvlJc w:val="left"/>
      <w:pPr>
        <w:tabs>
          <w:tab w:val="num" w:pos="4320"/>
        </w:tabs>
        <w:ind w:left="432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tplc="CF546AF6">
      <w:start w:val="1"/>
      <w:numFmt w:val="bullet"/>
      <w:lvlText w:val="•"/>
      <w:lvlJc w:val="left"/>
      <w:pPr>
        <w:tabs>
          <w:tab w:val="num" w:pos="5040"/>
        </w:tabs>
        <w:ind w:left="504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tplc="D7149A1C">
      <w:start w:val="1"/>
      <w:numFmt w:val="bullet"/>
      <w:lvlText w:val="o"/>
      <w:lvlJc w:val="left"/>
      <w:pPr>
        <w:tabs>
          <w:tab w:val="num" w:pos="5760"/>
        </w:tabs>
        <w:ind w:left="576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tplc="8DB044EE">
      <w:start w:val="1"/>
      <w:numFmt w:val="bullet"/>
      <w:lvlText w:val="▪"/>
      <w:lvlJc w:val="left"/>
      <w:pPr>
        <w:tabs>
          <w:tab w:val="num" w:pos="6480"/>
        </w:tabs>
        <w:ind w:left="6480"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8" w15:restartNumberingAfterBreak="0">
    <w:nsid w:val="2BB03AF4"/>
    <w:multiLevelType w:val="hybridMultilevel"/>
    <w:tmpl w:val="210E8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2048E7"/>
    <w:multiLevelType w:val="hybridMultilevel"/>
    <w:tmpl w:val="78BA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046"/>
    <w:multiLevelType w:val="hybridMultilevel"/>
    <w:tmpl w:val="075A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9115A"/>
    <w:multiLevelType w:val="hybridMultilevel"/>
    <w:tmpl w:val="D6CCE532"/>
    <w:lvl w:ilvl="0" w:tplc="6CA2FD16">
      <w:numFmt w:val="bullet"/>
      <w:lvlText w:val="✓"/>
      <w:lvlJc w:val="left"/>
      <w:rPr>
        <w:color w:val="000000"/>
        <w:position w:val="0"/>
        <w:u w:color="000000"/>
        <w:rtl w:val="0"/>
      </w:rPr>
    </w:lvl>
    <w:lvl w:ilvl="1" w:tplc="E0F6D7AA">
      <w:start w:val="1"/>
      <w:numFmt w:val="bullet"/>
      <w:lvlText w:val="o"/>
      <w:lvlJc w:val="left"/>
      <w:rPr>
        <w:color w:val="000000"/>
        <w:position w:val="0"/>
        <w:u w:color="000000"/>
        <w:rtl w:val="0"/>
      </w:rPr>
    </w:lvl>
    <w:lvl w:ilvl="2" w:tplc="48DEC08E">
      <w:start w:val="1"/>
      <w:numFmt w:val="bullet"/>
      <w:lvlText w:val="▪"/>
      <w:lvlJc w:val="left"/>
      <w:rPr>
        <w:color w:val="000000"/>
        <w:position w:val="0"/>
        <w:u w:color="000000"/>
        <w:rtl w:val="0"/>
      </w:rPr>
    </w:lvl>
    <w:lvl w:ilvl="3" w:tplc="A656BAB2">
      <w:start w:val="1"/>
      <w:numFmt w:val="bullet"/>
      <w:lvlText w:val="•"/>
      <w:lvlJc w:val="left"/>
      <w:rPr>
        <w:color w:val="000000"/>
        <w:position w:val="0"/>
        <w:u w:color="000000"/>
        <w:rtl w:val="0"/>
      </w:rPr>
    </w:lvl>
    <w:lvl w:ilvl="4" w:tplc="CD68A2D6">
      <w:start w:val="1"/>
      <w:numFmt w:val="bullet"/>
      <w:lvlText w:val="o"/>
      <w:lvlJc w:val="left"/>
      <w:rPr>
        <w:color w:val="000000"/>
        <w:position w:val="0"/>
        <w:u w:color="000000"/>
        <w:rtl w:val="0"/>
      </w:rPr>
    </w:lvl>
    <w:lvl w:ilvl="5" w:tplc="8050E668">
      <w:start w:val="1"/>
      <w:numFmt w:val="bullet"/>
      <w:lvlText w:val="▪"/>
      <w:lvlJc w:val="left"/>
      <w:rPr>
        <w:color w:val="000000"/>
        <w:position w:val="0"/>
        <w:u w:color="000000"/>
        <w:rtl w:val="0"/>
      </w:rPr>
    </w:lvl>
    <w:lvl w:ilvl="6" w:tplc="C16CE0B8">
      <w:start w:val="1"/>
      <w:numFmt w:val="bullet"/>
      <w:lvlText w:val="•"/>
      <w:lvlJc w:val="left"/>
      <w:rPr>
        <w:color w:val="000000"/>
        <w:position w:val="0"/>
        <w:u w:color="000000"/>
        <w:rtl w:val="0"/>
      </w:rPr>
    </w:lvl>
    <w:lvl w:ilvl="7" w:tplc="88BC271E">
      <w:start w:val="1"/>
      <w:numFmt w:val="bullet"/>
      <w:lvlText w:val="o"/>
      <w:lvlJc w:val="left"/>
      <w:rPr>
        <w:color w:val="000000"/>
        <w:position w:val="0"/>
        <w:u w:color="000000"/>
        <w:rtl w:val="0"/>
      </w:rPr>
    </w:lvl>
    <w:lvl w:ilvl="8" w:tplc="F13049FA">
      <w:start w:val="1"/>
      <w:numFmt w:val="bullet"/>
      <w:lvlText w:val="▪"/>
      <w:lvlJc w:val="left"/>
      <w:rPr>
        <w:color w:val="000000"/>
        <w:position w:val="0"/>
        <w:u w:color="000000"/>
        <w:rtl w:val="0"/>
      </w:rPr>
    </w:lvl>
  </w:abstractNum>
  <w:abstractNum w:abstractNumId="12" w15:restartNumberingAfterBreak="0">
    <w:nsid w:val="38D86C11"/>
    <w:multiLevelType w:val="hybridMultilevel"/>
    <w:tmpl w:val="3DD21F62"/>
    <w:lvl w:ilvl="0" w:tplc="AB4896CE">
      <w:start w:val="1"/>
      <w:numFmt w:val="bullet"/>
      <w:lvlText w:val=""/>
      <w:lvlJc w:val="left"/>
      <w:rPr>
        <w:rFonts w:ascii="Symbol" w:hAnsi="Symbol" w:hint="default"/>
        <w:position w:val="0"/>
      </w:rPr>
    </w:lvl>
    <w:lvl w:ilvl="1" w:tplc="E2125B0A">
      <w:start w:val="1"/>
      <w:numFmt w:val="bullet"/>
      <w:lvlText w:val="o"/>
      <w:lvlJc w:val="left"/>
      <w:rPr>
        <w:rFonts w:ascii="Calibri" w:eastAsia="Calibri" w:hAnsi="Calibri" w:cs="Calibri"/>
        <w:position w:val="0"/>
      </w:rPr>
    </w:lvl>
    <w:lvl w:ilvl="2" w:tplc="1C66BEA4">
      <w:start w:val="1"/>
      <w:numFmt w:val="bullet"/>
      <w:lvlText w:val="▪"/>
      <w:lvlJc w:val="left"/>
      <w:rPr>
        <w:rFonts w:ascii="Calibri" w:eastAsia="Calibri" w:hAnsi="Calibri" w:cs="Calibri"/>
        <w:position w:val="0"/>
      </w:rPr>
    </w:lvl>
    <w:lvl w:ilvl="3" w:tplc="4522962C">
      <w:start w:val="1"/>
      <w:numFmt w:val="bullet"/>
      <w:lvlText w:val="•"/>
      <w:lvlJc w:val="left"/>
      <w:rPr>
        <w:rFonts w:ascii="Calibri" w:eastAsia="Calibri" w:hAnsi="Calibri" w:cs="Calibri"/>
        <w:position w:val="0"/>
      </w:rPr>
    </w:lvl>
    <w:lvl w:ilvl="4" w:tplc="AD62F2B4">
      <w:start w:val="1"/>
      <w:numFmt w:val="bullet"/>
      <w:lvlText w:val="o"/>
      <w:lvlJc w:val="left"/>
      <w:rPr>
        <w:rFonts w:ascii="Calibri" w:eastAsia="Calibri" w:hAnsi="Calibri" w:cs="Calibri"/>
        <w:position w:val="0"/>
      </w:rPr>
    </w:lvl>
    <w:lvl w:ilvl="5" w:tplc="718220C2">
      <w:start w:val="1"/>
      <w:numFmt w:val="bullet"/>
      <w:lvlText w:val="▪"/>
      <w:lvlJc w:val="left"/>
      <w:rPr>
        <w:rFonts w:ascii="Calibri" w:eastAsia="Calibri" w:hAnsi="Calibri" w:cs="Calibri"/>
        <w:position w:val="0"/>
      </w:rPr>
    </w:lvl>
    <w:lvl w:ilvl="6" w:tplc="0254BDBC">
      <w:start w:val="1"/>
      <w:numFmt w:val="bullet"/>
      <w:lvlText w:val="•"/>
      <w:lvlJc w:val="left"/>
      <w:rPr>
        <w:rFonts w:ascii="Calibri" w:eastAsia="Calibri" w:hAnsi="Calibri" w:cs="Calibri"/>
        <w:position w:val="0"/>
      </w:rPr>
    </w:lvl>
    <w:lvl w:ilvl="7" w:tplc="877896D2">
      <w:start w:val="1"/>
      <w:numFmt w:val="bullet"/>
      <w:lvlText w:val="o"/>
      <w:lvlJc w:val="left"/>
      <w:rPr>
        <w:rFonts w:ascii="Calibri" w:eastAsia="Calibri" w:hAnsi="Calibri" w:cs="Calibri"/>
        <w:position w:val="0"/>
      </w:rPr>
    </w:lvl>
    <w:lvl w:ilvl="8" w:tplc="7714A80A">
      <w:start w:val="1"/>
      <w:numFmt w:val="bullet"/>
      <w:lvlText w:val="▪"/>
      <w:lvlJc w:val="left"/>
      <w:rPr>
        <w:rFonts w:ascii="Calibri" w:eastAsia="Calibri" w:hAnsi="Calibri" w:cs="Calibri"/>
        <w:position w:val="0"/>
      </w:rPr>
    </w:lvl>
  </w:abstractNum>
  <w:abstractNum w:abstractNumId="13" w15:restartNumberingAfterBreak="0">
    <w:nsid w:val="39604725"/>
    <w:multiLevelType w:val="hybridMultilevel"/>
    <w:tmpl w:val="2632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A4BA0"/>
    <w:multiLevelType w:val="multilevel"/>
    <w:tmpl w:val="ECDC7912"/>
    <w:numStyleLink w:val="List41"/>
  </w:abstractNum>
  <w:abstractNum w:abstractNumId="15" w15:restartNumberingAfterBreak="0">
    <w:nsid w:val="3DCF5E53"/>
    <w:multiLevelType w:val="hybridMultilevel"/>
    <w:tmpl w:val="DA1044EC"/>
    <w:lvl w:ilvl="0" w:tplc="BB925A96">
      <w:numFmt w:val="bullet"/>
      <w:lvlText w:val="✓"/>
      <w:lvlJc w:val="left"/>
      <w:rPr>
        <w:rFonts w:ascii="Trebuchet MS" w:eastAsia="Trebuchet MS" w:hAnsi="Trebuchet MS" w:cs="Trebuchet MS"/>
        <w:position w:val="0"/>
      </w:rPr>
    </w:lvl>
    <w:lvl w:ilvl="1" w:tplc="7F184CFA">
      <w:start w:val="1"/>
      <w:numFmt w:val="bullet"/>
      <w:lvlText w:val="o"/>
      <w:lvlJc w:val="left"/>
      <w:rPr>
        <w:rFonts w:ascii="Calibri" w:eastAsia="Calibri" w:hAnsi="Calibri" w:cs="Calibri"/>
        <w:position w:val="0"/>
      </w:rPr>
    </w:lvl>
    <w:lvl w:ilvl="2" w:tplc="A94C3AAA">
      <w:start w:val="1"/>
      <w:numFmt w:val="bullet"/>
      <w:lvlText w:val="▪"/>
      <w:lvlJc w:val="left"/>
      <w:rPr>
        <w:rFonts w:ascii="Calibri" w:eastAsia="Calibri" w:hAnsi="Calibri" w:cs="Calibri"/>
        <w:position w:val="0"/>
      </w:rPr>
    </w:lvl>
    <w:lvl w:ilvl="3" w:tplc="D5E06B90">
      <w:start w:val="1"/>
      <w:numFmt w:val="bullet"/>
      <w:lvlText w:val="•"/>
      <w:lvlJc w:val="left"/>
      <w:rPr>
        <w:rFonts w:ascii="Calibri" w:eastAsia="Calibri" w:hAnsi="Calibri" w:cs="Calibri"/>
        <w:position w:val="0"/>
      </w:rPr>
    </w:lvl>
    <w:lvl w:ilvl="4" w:tplc="E1503BA4">
      <w:start w:val="1"/>
      <w:numFmt w:val="bullet"/>
      <w:lvlText w:val="o"/>
      <w:lvlJc w:val="left"/>
      <w:rPr>
        <w:rFonts w:ascii="Calibri" w:eastAsia="Calibri" w:hAnsi="Calibri" w:cs="Calibri"/>
        <w:position w:val="0"/>
      </w:rPr>
    </w:lvl>
    <w:lvl w:ilvl="5" w:tplc="6BF61854">
      <w:start w:val="1"/>
      <w:numFmt w:val="bullet"/>
      <w:lvlText w:val="▪"/>
      <w:lvlJc w:val="left"/>
      <w:rPr>
        <w:rFonts w:ascii="Calibri" w:eastAsia="Calibri" w:hAnsi="Calibri" w:cs="Calibri"/>
        <w:position w:val="0"/>
      </w:rPr>
    </w:lvl>
    <w:lvl w:ilvl="6" w:tplc="9DC41148">
      <w:start w:val="1"/>
      <w:numFmt w:val="bullet"/>
      <w:lvlText w:val="•"/>
      <w:lvlJc w:val="left"/>
      <w:rPr>
        <w:rFonts w:ascii="Calibri" w:eastAsia="Calibri" w:hAnsi="Calibri" w:cs="Calibri"/>
        <w:position w:val="0"/>
      </w:rPr>
    </w:lvl>
    <w:lvl w:ilvl="7" w:tplc="6A6E8B6A">
      <w:start w:val="1"/>
      <w:numFmt w:val="bullet"/>
      <w:lvlText w:val="o"/>
      <w:lvlJc w:val="left"/>
      <w:rPr>
        <w:rFonts w:ascii="Calibri" w:eastAsia="Calibri" w:hAnsi="Calibri" w:cs="Calibri"/>
        <w:position w:val="0"/>
      </w:rPr>
    </w:lvl>
    <w:lvl w:ilvl="8" w:tplc="C5FAA4CE">
      <w:start w:val="1"/>
      <w:numFmt w:val="bullet"/>
      <w:lvlText w:val="▪"/>
      <w:lvlJc w:val="left"/>
      <w:rPr>
        <w:rFonts w:ascii="Calibri" w:eastAsia="Calibri" w:hAnsi="Calibri" w:cs="Calibri"/>
        <w:position w:val="0"/>
      </w:rPr>
    </w:lvl>
  </w:abstractNum>
  <w:abstractNum w:abstractNumId="16" w15:restartNumberingAfterBreak="0">
    <w:nsid w:val="3F2F2F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57A0A"/>
    <w:multiLevelType w:val="hybridMultilevel"/>
    <w:tmpl w:val="2CB476F0"/>
    <w:lvl w:ilvl="0" w:tplc="D13433AA">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9E5E26"/>
    <w:multiLevelType w:val="hybridMultilevel"/>
    <w:tmpl w:val="8954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46D17"/>
    <w:multiLevelType w:val="hybridMultilevel"/>
    <w:tmpl w:val="A49EB8AC"/>
    <w:lvl w:ilvl="0" w:tplc="2F982FA6">
      <w:start w:val="1"/>
      <w:numFmt w:val="bullet"/>
      <w:lvlText w:val=""/>
      <w:lvlJc w:val="left"/>
      <w:pPr>
        <w:tabs>
          <w:tab w:val="num" w:pos="720"/>
        </w:tabs>
        <w:ind w:left="720" w:hanging="360"/>
      </w:pPr>
      <w:rPr>
        <w:rFonts w:ascii="Symbol" w:hAnsi="Symbol" w:hint="default"/>
        <w:sz w:val="20"/>
      </w:rPr>
    </w:lvl>
    <w:lvl w:ilvl="1" w:tplc="59045862" w:tentative="1">
      <w:start w:val="1"/>
      <w:numFmt w:val="bullet"/>
      <w:lvlText w:val=""/>
      <w:lvlJc w:val="left"/>
      <w:pPr>
        <w:tabs>
          <w:tab w:val="num" w:pos="1440"/>
        </w:tabs>
        <w:ind w:left="1440" w:hanging="360"/>
      </w:pPr>
      <w:rPr>
        <w:rFonts w:ascii="Symbol" w:hAnsi="Symbol" w:hint="default"/>
        <w:sz w:val="20"/>
      </w:rPr>
    </w:lvl>
    <w:lvl w:ilvl="2" w:tplc="15D26076" w:tentative="1">
      <w:start w:val="1"/>
      <w:numFmt w:val="bullet"/>
      <w:lvlText w:val=""/>
      <w:lvlJc w:val="left"/>
      <w:pPr>
        <w:tabs>
          <w:tab w:val="num" w:pos="2160"/>
        </w:tabs>
        <w:ind w:left="2160" w:hanging="360"/>
      </w:pPr>
      <w:rPr>
        <w:rFonts w:ascii="Symbol" w:hAnsi="Symbol" w:hint="default"/>
        <w:sz w:val="20"/>
      </w:rPr>
    </w:lvl>
    <w:lvl w:ilvl="3" w:tplc="F72CDA4C" w:tentative="1">
      <w:start w:val="1"/>
      <w:numFmt w:val="bullet"/>
      <w:lvlText w:val=""/>
      <w:lvlJc w:val="left"/>
      <w:pPr>
        <w:tabs>
          <w:tab w:val="num" w:pos="2880"/>
        </w:tabs>
        <w:ind w:left="2880" w:hanging="360"/>
      </w:pPr>
      <w:rPr>
        <w:rFonts w:ascii="Symbol" w:hAnsi="Symbol" w:hint="default"/>
        <w:sz w:val="20"/>
      </w:rPr>
    </w:lvl>
    <w:lvl w:ilvl="4" w:tplc="41DAC03A" w:tentative="1">
      <w:start w:val="1"/>
      <w:numFmt w:val="bullet"/>
      <w:lvlText w:val=""/>
      <w:lvlJc w:val="left"/>
      <w:pPr>
        <w:tabs>
          <w:tab w:val="num" w:pos="3600"/>
        </w:tabs>
        <w:ind w:left="3600" w:hanging="360"/>
      </w:pPr>
      <w:rPr>
        <w:rFonts w:ascii="Symbol" w:hAnsi="Symbol" w:hint="default"/>
        <w:sz w:val="20"/>
      </w:rPr>
    </w:lvl>
    <w:lvl w:ilvl="5" w:tplc="FDC2CA46" w:tentative="1">
      <w:start w:val="1"/>
      <w:numFmt w:val="bullet"/>
      <w:lvlText w:val=""/>
      <w:lvlJc w:val="left"/>
      <w:pPr>
        <w:tabs>
          <w:tab w:val="num" w:pos="4320"/>
        </w:tabs>
        <w:ind w:left="4320" w:hanging="360"/>
      </w:pPr>
      <w:rPr>
        <w:rFonts w:ascii="Symbol" w:hAnsi="Symbol" w:hint="default"/>
        <w:sz w:val="20"/>
      </w:rPr>
    </w:lvl>
    <w:lvl w:ilvl="6" w:tplc="9006BB3A" w:tentative="1">
      <w:start w:val="1"/>
      <w:numFmt w:val="bullet"/>
      <w:lvlText w:val=""/>
      <w:lvlJc w:val="left"/>
      <w:pPr>
        <w:tabs>
          <w:tab w:val="num" w:pos="5040"/>
        </w:tabs>
        <w:ind w:left="5040" w:hanging="360"/>
      </w:pPr>
      <w:rPr>
        <w:rFonts w:ascii="Symbol" w:hAnsi="Symbol" w:hint="default"/>
        <w:sz w:val="20"/>
      </w:rPr>
    </w:lvl>
    <w:lvl w:ilvl="7" w:tplc="32B80414" w:tentative="1">
      <w:start w:val="1"/>
      <w:numFmt w:val="bullet"/>
      <w:lvlText w:val=""/>
      <w:lvlJc w:val="left"/>
      <w:pPr>
        <w:tabs>
          <w:tab w:val="num" w:pos="5760"/>
        </w:tabs>
        <w:ind w:left="5760" w:hanging="360"/>
      </w:pPr>
      <w:rPr>
        <w:rFonts w:ascii="Symbol" w:hAnsi="Symbol" w:hint="default"/>
        <w:sz w:val="20"/>
      </w:rPr>
    </w:lvl>
    <w:lvl w:ilvl="8" w:tplc="B008A432"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B6228E"/>
    <w:multiLevelType w:val="hybridMultilevel"/>
    <w:tmpl w:val="8E480AFE"/>
    <w:styleLink w:val="List0"/>
    <w:lvl w:ilvl="0" w:tplc="0C0C76DC">
      <w:numFmt w:val="bullet"/>
      <w:lvlText w:val="✪"/>
      <w:lvlJc w:val="left"/>
      <w:rPr>
        <w:rFonts w:ascii="Trebuchet MS" w:eastAsia="Trebuchet MS" w:hAnsi="Trebuchet MS" w:cs="Trebuchet MS"/>
        <w:position w:val="0"/>
      </w:rPr>
    </w:lvl>
    <w:lvl w:ilvl="1" w:tplc="3E7A1CEE">
      <w:start w:val="1"/>
      <w:numFmt w:val="bullet"/>
      <w:lvlText w:val="o"/>
      <w:lvlJc w:val="left"/>
      <w:rPr>
        <w:rFonts w:ascii="Calibri" w:eastAsia="Calibri" w:hAnsi="Calibri" w:cs="Calibri"/>
        <w:position w:val="0"/>
      </w:rPr>
    </w:lvl>
    <w:lvl w:ilvl="2" w:tplc="4C8614F0">
      <w:start w:val="1"/>
      <w:numFmt w:val="bullet"/>
      <w:lvlText w:val="▪"/>
      <w:lvlJc w:val="left"/>
      <w:rPr>
        <w:rFonts w:ascii="Calibri" w:eastAsia="Calibri" w:hAnsi="Calibri" w:cs="Calibri"/>
        <w:position w:val="0"/>
      </w:rPr>
    </w:lvl>
    <w:lvl w:ilvl="3" w:tplc="B28EA19C">
      <w:start w:val="1"/>
      <w:numFmt w:val="bullet"/>
      <w:lvlText w:val="•"/>
      <w:lvlJc w:val="left"/>
      <w:rPr>
        <w:rFonts w:ascii="Calibri" w:eastAsia="Calibri" w:hAnsi="Calibri" w:cs="Calibri"/>
        <w:position w:val="0"/>
      </w:rPr>
    </w:lvl>
    <w:lvl w:ilvl="4" w:tplc="460A6E76">
      <w:start w:val="1"/>
      <w:numFmt w:val="bullet"/>
      <w:lvlText w:val="o"/>
      <w:lvlJc w:val="left"/>
      <w:rPr>
        <w:rFonts w:ascii="Calibri" w:eastAsia="Calibri" w:hAnsi="Calibri" w:cs="Calibri"/>
        <w:position w:val="0"/>
      </w:rPr>
    </w:lvl>
    <w:lvl w:ilvl="5" w:tplc="44AC0DC6">
      <w:start w:val="1"/>
      <w:numFmt w:val="bullet"/>
      <w:lvlText w:val="▪"/>
      <w:lvlJc w:val="left"/>
      <w:rPr>
        <w:rFonts w:ascii="Calibri" w:eastAsia="Calibri" w:hAnsi="Calibri" w:cs="Calibri"/>
        <w:position w:val="0"/>
      </w:rPr>
    </w:lvl>
    <w:lvl w:ilvl="6" w:tplc="EB92C326">
      <w:start w:val="1"/>
      <w:numFmt w:val="bullet"/>
      <w:lvlText w:val="•"/>
      <w:lvlJc w:val="left"/>
      <w:rPr>
        <w:rFonts w:ascii="Calibri" w:eastAsia="Calibri" w:hAnsi="Calibri" w:cs="Calibri"/>
        <w:position w:val="0"/>
      </w:rPr>
    </w:lvl>
    <w:lvl w:ilvl="7" w:tplc="39409D3A">
      <w:start w:val="1"/>
      <w:numFmt w:val="bullet"/>
      <w:lvlText w:val="o"/>
      <w:lvlJc w:val="left"/>
      <w:rPr>
        <w:rFonts w:ascii="Calibri" w:eastAsia="Calibri" w:hAnsi="Calibri" w:cs="Calibri"/>
        <w:position w:val="0"/>
      </w:rPr>
    </w:lvl>
    <w:lvl w:ilvl="8" w:tplc="5D3AF232">
      <w:start w:val="1"/>
      <w:numFmt w:val="bullet"/>
      <w:lvlText w:val="▪"/>
      <w:lvlJc w:val="left"/>
      <w:rPr>
        <w:rFonts w:ascii="Calibri" w:eastAsia="Calibri" w:hAnsi="Calibri" w:cs="Calibri"/>
        <w:position w:val="0"/>
      </w:rPr>
    </w:lvl>
  </w:abstractNum>
  <w:abstractNum w:abstractNumId="21" w15:restartNumberingAfterBreak="0">
    <w:nsid w:val="4C1B5F4D"/>
    <w:multiLevelType w:val="hybridMultilevel"/>
    <w:tmpl w:val="8D40656A"/>
    <w:lvl w:ilvl="0" w:tplc="AB56B5CA">
      <w:start w:val="1"/>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963BC"/>
    <w:multiLevelType w:val="hybridMultilevel"/>
    <w:tmpl w:val="D07246A6"/>
    <w:styleLink w:val="List31"/>
    <w:lvl w:ilvl="0" w:tplc="59F2FC90">
      <w:numFmt w:val="bullet"/>
      <w:lvlText w:val="✓"/>
      <w:lvlJc w:val="left"/>
      <w:rPr>
        <w:rFonts w:ascii="Trebuchet MS" w:eastAsia="Trebuchet MS" w:hAnsi="Trebuchet MS" w:cs="Trebuchet MS"/>
        <w:position w:val="0"/>
      </w:rPr>
    </w:lvl>
    <w:lvl w:ilvl="1" w:tplc="B6101C60">
      <w:start w:val="1"/>
      <w:numFmt w:val="bullet"/>
      <w:lvlText w:val="o"/>
      <w:lvlJc w:val="left"/>
      <w:rPr>
        <w:rFonts w:ascii="Calibri" w:eastAsia="Calibri" w:hAnsi="Calibri" w:cs="Calibri"/>
        <w:position w:val="0"/>
      </w:rPr>
    </w:lvl>
    <w:lvl w:ilvl="2" w:tplc="EE360DD8">
      <w:start w:val="1"/>
      <w:numFmt w:val="bullet"/>
      <w:lvlText w:val="▪"/>
      <w:lvlJc w:val="left"/>
      <w:rPr>
        <w:rFonts w:ascii="Calibri" w:eastAsia="Calibri" w:hAnsi="Calibri" w:cs="Calibri"/>
        <w:position w:val="0"/>
      </w:rPr>
    </w:lvl>
    <w:lvl w:ilvl="3" w:tplc="886ABDA8">
      <w:start w:val="1"/>
      <w:numFmt w:val="bullet"/>
      <w:lvlText w:val="•"/>
      <w:lvlJc w:val="left"/>
      <w:rPr>
        <w:rFonts w:ascii="Calibri" w:eastAsia="Calibri" w:hAnsi="Calibri" w:cs="Calibri"/>
        <w:position w:val="0"/>
      </w:rPr>
    </w:lvl>
    <w:lvl w:ilvl="4" w:tplc="6F4E9F6C">
      <w:start w:val="1"/>
      <w:numFmt w:val="bullet"/>
      <w:lvlText w:val="o"/>
      <w:lvlJc w:val="left"/>
      <w:rPr>
        <w:rFonts w:ascii="Calibri" w:eastAsia="Calibri" w:hAnsi="Calibri" w:cs="Calibri"/>
        <w:position w:val="0"/>
      </w:rPr>
    </w:lvl>
    <w:lvl w:ilvl="5" w:tplc="9E04A49C">
      <w:start w:val="1"/>
      <w:numFmt w:val="bullet"/>
      <w:lvlText w:val="▪"/>
      <w:lvlJc w:val="left"/>
      <w:rPr>
        <w:rFonts w:ascii="Calibri" w:eastAsia="Calibri" w:hAnsi="Calibri" w:cs="Calibri"/>
        <w:position w:val="0"/>
      </w:rPr>
    </w:lvl>
    <w:lvl w:ilvl="6" w:tplc="869C89B2">
      <w:start w:val="1"/>
      <w:numFmt w:val="bullet"/>
      <w:lvlText w:val="•"/>
      <w:lvlJc w:val="left"/>
      <w:rPr>
        <w:rFonts w:ascii="Calibri" w:eastAsia="Calibri" w:hAnsi="Calibri" w:cs="Calibri"/>
        <w:position w:val="0"/>
      </w:rPr>
    </w:lvl>
    <w:lvl w:ilvl="7" w:tplc="19E0FE3E">
      <w:start w:val="1"/>
      <w:numFmt w:val="bullet"/>
      <w:lvlText w:val="o"/>
      <w:lvlJc w:val="left"/>
      <w:rPr>
        <w:rFonts w:ascii="Calibri" w:eastAsia="Calibri" w:hAnsi="Calibri" w:cs="Calibri"/>
        <w:position w:val="0"/>
      </w:rPr>
    </w:lvl>
    <w:lvl w:ilvl="8" w:tplc="23E2FC28">
      <w:start w:val="1"/>
      <w:numFmt w:val="bullet"/>
      <w:lvlText w:val="▪"/>
      <w:lvlJc w:val="left"/>
      <w:rPr>
        <w:rFonts w:ascii="Calibri" w:eastAsia="Calibri" w:hAnsi="Calibri" w:cs="Calibri"/>
        <w:position w:val="0"/>
      </w:rPr>
    </w:lvl>
  </w:abstractNum>
  <w:abstractNum w:abstractNumId="23" w15:restartNumberingAfterBreak="0">
    <w:nsid w:val="4DC82A27"/>
    <w:multiLevelType w:val="hybridMultilevel"/>
    <w:tmpl w:val="BAB2CB6C"/>
    <w:lvl w:ilvl="0" w:tplc="882A20AA">
      <w:numFmt w:val="bullet"/>
      <w:lvlText w:val="✓"/>
      <w:lvlJc w:val="left"/>
      <w:rPr>
        <w:rFonts w:ascii="Trebuchet MS" w:eastAsia="Trebuchet MS" w:hAnsi="Trebuchet MS" w:cs="Trebuchet MS"/>
        <w:position w:val="0"/>
      </w:rPr>
    </w:lvl>
    <w:lvl w:ilvl="1" w:tplc="91D4DC82">
      <w:start w:val="1"/>
      <w:numFmt w:val="bullet"/>
      <w:lvlText w:val="o"/>
      <w:lvlJc w:val="left"/>
      <w:rPr>
        <w:rFonts w:ascii="Calibri" w:eastAsia="Calibri" w:hAnsi="Calibri" w:cs="Calibri"/>
        <w:position w:val="0"/>
      </w:rPr>
    </w:lvl>
    <w:lvl w:ilvl="2" w:tplc="F3FE14AC">
      <w:start w:val="1"/>
      <w:numFmt w:val="bullet"/>
      <w:lvlText w:val="▪"/>
      <w:lvlJc w:val="left"/>
      <w:rPr>
        <w:rFonts w:ascii="Calibri" w:eastAsia="Calibri" w:hAnsi="Calibri" w:cs="Calibri"/>
        <w:position w:val="0"/>
      </w:rPr>
    </w:lvl>
    <w:lvl w:ilvl="3" w:tplc="82100432">
      <w:start w:val="1"/>
      <w:numFmt w:val="bullet"/>
      <w:lvlText w:val="•"/>
      <w:lvlJc w:val="left"/>
      <w:rPr>
        <w:rFonts w:ascii="Calibri" w:eastAsia="Calibri" w:hAnsi="Calibri" w:cs="Calibri"/>
        <w:position w:val="0"/>
      </w:rPr>
    </w:lvl>
    <w:lvl w:ilvl="4" w:tplc="622EF8FC">
      <w:start w:val="1"/>
      <w:numFmt w:val="bullet"/>
      <w:lvlText w:val="o"/>
      <w:lvlJc w:val="left"/>
      <w:rPr>
        <w:rFonts w:ascii="Calibri" w:eastAsia="Calibri" w:hAnsi="Calibri" w:cs="Calibri"/>
        <w:position w:val="0"/>
      </w:rPr>
    </w:lvl>
    <w:lvl w:ilvl="5" w:tplc="99E42DC2">
      <w:start w:val="1"/>
      <w:numFmt w:val="bullet"/>
      <w:lvlText w:val="▪"/>
      <w:lvlJc w:val="left"/>
      <w:rPr>
        <w:rFonts w:ascii="Calibri" w:eastAsia="Calibri" w:hAnsi="Calibri" w:cs="Calibri"/>
        <w:position w:val="0"/>
      </w:rPr>
    </w:lvl>
    <w:lvl w:ilvl="6" w:tplc="CF92C614">
      <w:start w:val="1"/>
      <w:numFmt w:val="bullet"/>
      <w:lvlText w:val="•"/>
      <w:lvlJc w:val="left"/>
      <w:rPr>
        <w:rFonts w:ascii="Calibri" w:eastAsia="Calibri" w:hAnsi="Calibri" w:cs="Calibri"/>
        <w:position w:val="0"/>
      </w:rPr>
    </w:lvl>
    <w:lvl w:ilvl="7" w:tplc="979CE94E">
      <w:start w:val="1"/>
      <w:numFmt w:val="bullet"/>
      <w:lvlText w:val="o"/>
      <w:lvlJc w:val="left"/>
      <w:rPr>
        <w:rFonts w:ascii="Calibri" w:eastAsia="Calibri" w:hAnsi="Calibri" w:cs="Calibri"/>
        <w:position w:val="0"/>
      </w:rPr>
    </w:lvl>
    <w:lvl w:ilvl="8" w:tplc="E89C41A0">
      <w:start w:val="1"/>
      <w:numFmt w:val="bullet"/>
      <w:lvlText w:val="▪"/>
      <w:lvlJc w:val="left"/>
      <w:rPr>
        <w:rFonts w:ascii="Calibri" w:eastAsia="Calibri" w:hAnsi="Calibri" w:cs="Calibri"/>
        <w:position w:val="0"/>
      </w:rPr>
    </w:lvl>
  </w:abstractNum>
  <w:abstractNum w:abstractNumId="24" w15:restartNumberingAfterBreak="0">
    <w:nsid w:val="4F8F6301"/>
    <w:multiLevelType w:val="hybridMultilevel"/>
    <w:tmpl w:val="E496FD12"/>
    <w:lvl w:ilvl="0" w:tplc="E3D278B6">
      <w:start w:val="1"/>
      <w:numFmt w:val="bullet"/>
      <w:lvlText w:val=""/>
      <w:lvlJc w:val="left"/>
      <w:pPr>
        <w:tabs>
          <w:tab w:val="num" w:pos="720"/>
        </w:tabs>
        <w:ind w:left="720" w:hanging="360"/>
      </w:pPr>
      <w:rPr>
        <w:rFonts w:ascii="Symbol" w:hAnsi="Symbol" w:hint="default"/>
        <w:sz w:val="20"/>
      </w:rPr>
    </w:lvl>
    <w:lvl w:ilvl="1" w:tplc="46DA9138" w:tentative="1">
      <w:start w:val="1"/>
      <w:numFmt w:val="bullet"/>
      <w:lvlText w:val=""/>
      <w:lvlJc w:val="left"/>
      <w:pPr>
        <w:tabs>
          <w:tab w:val="num" w:pos="1440"/>
        </w:tabs>
        <w:ind w:left="1440" w:hanging="360"/>
      </w:pPr>
      <w:rPr>
        <w:rFonts w:ascii="Symbol" w:hAnsi="Symbol" w:hint="default"/>
        <w:sz w:val="20"/>
      </w:rPr>
    </w:lvl>
    <w:lvl w:ilvl="2" w:tplc="90A697B4" w:tentative="1">
      <w:start w:val="1"/>
      <w:numFmt w:val="bullet"/>
      <w:lvlText w:val=""/>
      <w:lvlJc w:val="left"/>
      <w:pPr>
        <w:tabs>
          <w:tab w:val="num" w:pos="2160"/>
        </w:tabs>
        <w:ind w:left="2160" w:hanging="360"/>
      </w:pPr>
      <w:rPr>
        <w:rFonts w:ascii="Symbol" w:hAnsi="Symbol" w:hint="default"/>
        <w:sz w:val="20"/>
      </w:rPr>
    </w:lvl>
    <w:lvl w:ilvl="3" w:tplc="3E7C8D94" w:tentative="1">
      <w:start w:val="1"/>
      <w:numFmt w:val="bullet"/>
      <w:lvlText w:val=""/>
      <w:lvlJc w:val="left"/>
      <w:pPr>
        <w:tabs>
          <w:tab w:val="num" w:pos="2880"/>
        </w:tabs>
        <w:ind w:left="2880" w:hanging="360"/>
      </w:pPr>
      <w:rPr>
        <w:rFonts w:ascii="Symbol" w:hAnsi="Symbol" w:hint="default"/>
        <w:sz w:val="20"/>
      </w:rPr>
    </w:lvl>
    <w:lvl w:ilvl="4" w:tplc="FD1C9DE8" w:tentative="1">
      <w:start w:val="1"/>
      <w:numFmt w:val="bullet"/>
      <w:lvlText w:val=""/>
      <w:lvlJc w:val="left"/>
      <w:pPr>
        <w:tabs>
          <w:tab w:val="num" w:pos="3600"/>
        </w:tabs>
        <w:ind w:left="3600" w:hanging="360"/>
      </w:pPr>
      <w:rPr>
        <w:rFonts w:ascii="Symbol" w:hAnsi="Symbol" w:hint="default"/>
        <w:sz w:val="20"/>
      </w:rPr>
    </w:lvl>
    <w:lvl w:ilvl="5" w:tplc="7E52B3EA" w:tentative="1">
      <w:start w:val="1"/>
      <w:numFmt w:val="bullet"/>
      <w:lvlText w:val=""/>
      <w:lvlJc w:val="left"/>
      <w:pPr>
        <w:tabs>
          <w:tab w:val="num" w:pos="4320"/>
        </w:tabs>
        <w:ind w:left="4320" w:hanging="360"/>
      </w:pPr>
      <w:rPr>
        <w:rFonts w:ascii="Symbol" w:hAnsi="Symbol" w:hint="default"/>
        <w:sz w:val="20"/>
      </w:rPr>
    </w:lvl>
    <w:lvl w:ilvl="6" w:tplc="91448990" w:tentative="1">
      <w:start w:val="1"/>
      <w:numFmt w:val="bullet"/>
      <w:lvlText w:val=""/>
      <w:lvlJc w:val="left"/>
      <w:pPr>
        <w:tabs>
          <w:tab w:val="num" w:pos="5040"/>
        </w:tabs>
        <w:ind w:left="5040" w:hanging="360"/>
      </w:pPr>
      <w:rPr>
        <w:rFonts w:ascii="Symbol" w:hAnsi="Symbol" w:hint="default"/>
        <w:sz w:val="20"/>
      </w:rPr>
    </w:lvl>
    <w:lvl w:ilvl="7" w:tplc="E0942294" w:tentative="1">
      <w:start w:val="1"/>
      <w:numFmt w:val="bullet"/>
      <w:lvlText w:val=""/>
      <w:lvlJc w:val="left"/>
      <w:pPr>
        <w:tabs>
          <w:tab w:val="num" w:pos="5760"/>
        </w:tabs>
        <w:ind w:left="5760" w:hanging="360"/>
      </w:pPr>
      <w:rPr>
        <w:rFonts w:ascii="Symbol" w:hAnsi="Symbol" w:hint="default"/>
        <w:sz w:val="20"/>
      </w:rPr>
    </w:lvl>
    <w:lvl w:ilvl="8" w:tplc="ED30EE70"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4124D0"/>
    <w:multiLevelType w:val="hybridMultilevel"/>
    <w:tmpl w:val="E578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15376"/>
    <w:multiLevelType w:val="hybridMultilevel"/>
    <w:tmpl w:val="4126D434"/>
    <w:lvl w:ilvl="0" w:tplc="9D74E02C">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92155"/>
    <w:multiLevelType w:val="hybridMultilevel"/>
    <w:tmpl w:val="D076DE32"/>
    <w:lvl w:ilvl="0" w:tplc="3EFCCD62">
      <w:numFmt w:val="bullet"/>
      <w:lvlText w:val="✓"/>
      <w:lvlJc w:val="left"/>
      <w:rPr>
        <w:color w:val="000000"/>
        <w:position w:val="0"/>
        <w:u w:color="000000"/>
        <w:rtl w:val="0"/>
      </w:rPr>
    </w:lvl>
    <w:lvl w:ilvl="1" w:tplc="9DB01560">
      <w:start w:val="1"/>
      <w:numFmt w:val="bullet"/>
      <w:lvlText w:val="o"/>
      <w:lvlJc w:val="left"/>
      <w:rPr>
        <w:color w:val="000000"/>
        <w:position w:val="0"/>
        <w:u w:color="000000"/>
        <w:rtl w:val="0"/>
      </w:rPr>
    </w:lvl>
    <w:lvl w:ilvl="2" w:tplc="6820FD66">
      <w:start w:val="1"/>
      <w:numFmt w:val="bullet"/>
      <w:lvlText w:val="▪"/>
      <w:lvlJc w:val="left"/>
      <w:rPr>
        <w:color w:val="000000"/>
        <w:position w:val="0"/>
        <w:u w:color="000000"/>
        <w:rtl w:val="0"/>
      </w:rPr>
    </w:lvl>
    <w:lvl w:ilvl="3" w:tplc="D156541C">
      <w:start w:val="1"/>
      <w:numFmt w:val="bullet"/>
      <w:lvlText w:val="•"/>
      <w:lvlJc w:val="left"/>
      <w:rPr>
        <w:color w:val="000000"/>
        <w:position w:val="0"/>
        <w:u w:color="000000"/>
        <w:rtl w:val="0"/>
      </w:rPr>
    </w:lvl>
    <w:lvl w:ilvl="4" w:tplc="3266CDD2">
      <w:start w:val="1"/>
      <w:numFmt w:val="bullet"/>
      <w:lvlText w:val="o"/>
      <w:lvlJc w:val="left"/>
      <w:rPr>
        <w:color w:val="000000"/>
        <w:position w:val="0"/>
        <w:u w:color="000000"/>
        <w:rtl w:val="0"/>
      </w:rPr>
    </w:lvl>
    <w:lvl w:ilvl="5" w:tplc="6AD4B6A2">
      <w:start w:val="1"/>
      <w:numFmt w:val="bullet"/>
      <w:lvlText w:val="▪"/>
      <w:lvlJc w:val="left"/>
      <w:rPr>
        <w:color w:val="000000"/>
        <w:position w:val="0"/>
        <w:u w:color="000000"/>
        <w:rtl w:val="0"/>
      </w:rPr>
    </w:lvl>
    <w:lvl w:ilvl="6" w:tplc="E02CB67E">
      <w:start w:val="1"/>
      <w:numFmt w:val="bullet"/>
      <w:lvlText w:val="•"/>
      <w:lvlJc w:val="left"/>
      <w:rPr>
        <w:color w:val="000000"/>
        <w:position w:val="0"/>
        <w:u w:color="000000"/>
        <w:rtl w:val="0"/>
      </w:rPr>
    </w:lvl>
    <w:lvl w:ilvl="7" w:tplc="9D809FC2">
      <w:start w:val="1"/>
      <w:numFmt w:val="bullet"/>
      <w:lvlText w:val="o"/>
      <w:lvlJc w:val="left"/>
      <w:rPr>
        <w:color w:val="000000"/>
        <w:position w:val="0"/>
        <w:u w:color="000000"/>
        <w:rtl w:val="0"/>
      </w:rPr>
    </w:lvl>
    <w:lvl w:ilvl="8" w:tplc="3C1C8174">
      <w:start w:val="1"/>
      <w:numFmt w:val="bullet"/>
      <w:lvlText w:val="▪"/>
      <w:lvlJc w:val="left"/>
      <w:rPr>
        <w:color w:val="000000"/>
        <w:position w:val="0"/>
        <w:u w:color="000000"/>
        <w:rtl w:val="0"/>
      </w:rPr>
    </w:lvl>
  </w:abstractNum>
  <w:abstractNum w:abstractNumId="28" w15:restartNumberingAfterBreak="0">
    <w:nsid w:val="5D457634"/>
    <w:multiLevelType w:val="hybridMultilevel"/>
    <w:tmpl w:val="61243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33A78"/>
    <w:multiLevelType w:val="hybridMultilevel"/>
    <w:tmpl w:val="AEE879F0"/>
    <w:lvl w:ilvl="0" w:tplc="75FA73D4">
      <w:start w:val="1"/>
      <w:numFmt w:val="bullet"/>
      <w:lvlText w:val=""/>
      <w:lvlJc w:val="left"/>
      <w:rPr>
        <w:rFonts w:ascii="Symbol" w:hAnsi="Symbol" w:hint="default"/>
        <w:color w:val="000000"/>
        <w:position w:val="0"/>
        <w:u w:color="000000"/>
        <w:rtl w:val="0"/>
      </w:rPr>
    </w:lvl>
    <w:lvl w:ilvl="1" w:tplc="1C0C5F14">
      <w:start w:val="1"/>
      <w:numFmt w:val="bullet"/>
      <w:lvlText w:val="o"/>
      <w:lvlJc w:val="left"/>
      <w:rPr>
        <w:color w:val="000000"/>
        <w:position w:val="0"/>
        <w:u w:color="000000"/>
        <w:rtl w:val="0"/>
      </w:rPr>
    </w:lvl>
    <w:lvl w:ilvl="2" w:tplc="DBD03948">
      <w:start w:val="1"/>
      <w:numFmt w:val="bullet"/>
      <w:lvlText w:val="▪"/>
      <w:lvlJc w:val="left"/>
      <w:rPr>
        <w:color w:val="000000"/>
        <w:position w:val="0"/>
        <w:u w:color="000000"/>
        <w:rtl w:val="0"/>
      </w:rPr>
    </w:lvl>
    <w:lvl w:ilvl="3" w:tplc="EFD214A0">
      <w:start w:val="1"/>
      <w:numFmt w:val="bullet"/>
      <w:lvlText w:val="•"/>
      <w:lvlJc w:val="left"/>
      <w:rPr>
        <w:color w:val="000000"/>
        <w:position w:val="0"/>
        <w:u w:color="000000"/>
        <w:rtl w:val="0"/>
      </w:rPr>
    </w:lvl>
    <w:lvl w:ilvl="4" w:tplc="99CCD2F4">
      <w:start w:val="1"/>
      <w:numFmt w:val="bullet"/>
      <w:lvlText w:val="o"/>
      <w:lvlJc w:val="left"/>
      <w:rPr>
        <w:color w:val="000000"/>
        <w:position w:val="0"/>
        <w:u w:color="000000"/>
        <w:rtl w:val="0"/>
      </w:rPr>
    </w:lvl>
    <w:lvl w:ilvl="5" w:tplc="8F86839E">
      <w:start w:val="1"/>
      <w:numFmt w:val="bullet"/>
      <w:lvlText w:val="▪"/>
      <w:lvlJc w:val="left"/>
      <w:rPr>
        <w:color w:val="000000"/>
        <w:position w:val="0"/>
        <w:u w:color="000000"/>
        <w:rtl w:val="0"/>
      </w:rPr>
    </w:lvl>
    <w:lvl w:ilvl="6" w:tplc="E1480A40">
      <w:start w:val="1"/>
      <w:numFmt w:val="bullet"/>
      <w:lvlText w:val="•"/>
      <w:lvlJc w:val="left"/>
      <w:rPr>
        <w:color w:val="000000"/>
        <w:position w:val="0"/>
        <w:u w:color="000000"/>
        <w:rtl w:val="0"/>
      </w:rPr>
    </w:lvl>
    <w:lvl w:ilvl="7" w:tplc="7DA8045A">
      <w:start w:val="1"/>
      <w:numFmt w:val="bullet"/>
      <w:lvlText w:val="o"/>
      <w:lvlJc w:val="left"/>
      <w:rPr>
        <w:color w:val="000000"/>
        <w:position w:val="0"/>
        <w:u w:color="000000"/>
        <w:rtl w:val="0"/>
      </w:rPr>
    </w:lvl>
    <w:lvl w:ilvl="8" w:tplc="2AB01C2A">
      <w:start w:val="1"/>
      <w:numFmt w:val="bullet"/>
      <w:lvlText w:val="▪"/>
      <w:lvlJc w:val="left"/>
      <w:rPr>
        <w:color w:val="000000"/>
        <w:position w:val="0"/>
        <w:u w:color="000000"/>
        <w:rtl w:val="0"/>
      </w:rPr>
    </w:lvl>
  </w:abstractNum>
  <w:abstractNum w:abstractNumId="30" w15:restartNumberingAfterBreak="0">
    <w:nsid w:val="66BA2FCE"/>
    <w:multiLevelType w:val="multilevel"/>
    <w:tmpl w:val="500AE6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AF1A7D"/>
    <w:multiLevelType w:val="hybridMultilevel"/>
    <w:tmpl w:val="B59A79FA"/>
    <w:lvl w:ilvl="0" w:tplc="88CA45B8">
      <w:numFmt w:val="bullet"/>
      <w:lvlText w:val="✓"/>
      <w:lvlJc w:val="left"/>
      <w:rPr>
        <w:rFonts w:ascii="Trebuchet MS" w:eastAsia="Trebuchet MS" w:hAnsi="Trebuchet MS" w:cs="Trebuchet MS"/>
        <w:position w:val="0"/>
      </w:rPr>
    </w:lvl>
    <w:lvl w:ilvl="1" w:tplc="2920F380">
      <w:start w:val="1"/>
      <w:numFmt w:val="bullet"/>
      <w:lvlText w:val="o"/>
      <w:lvlJc w:val="left"/>
      <w:rPr>
        <w:rFonts w:ascii="Calibri" w:eastAsia="Calibri" w:hAnsi="Calibri" w:cs="Calibri"/>
        <w:position w:val="0"/>
      </w:rPr>
    </w:lvl>
    <w:lvl w:ilvl="2" w:tplc="F7621FB8">
      <w:start w:val="1"/>
      <w:numFmt w:val="bullet"/>
      <w:lvlText w:val="▪"/>
      <w:lvlJc w:val="left"/>
      <w:rPr>
        <w:rFonts w:ascii="Calibri" w:eastAsia="Calibri" w:hAnsi="Calibri" w:cs="Calibri"/>
        <w:position w:val="0"/>
      </w:rPr>
    </w:lvl>
    <w:lvl w:ilvl="3" w:tplc="56D0FB7E">
      <w:start w:val="1"/>
      <w:numFmt w:val="bullet"/>
      <w:lvlText w:val="•"/>
      <w:lvlJc w:val="left"/>
      <w:rPr>
        <w:rFonts w:ascii="Calibri" w:eastAsia="Calibri" w:hAnsi="Calibri" w:cs="Calibri"/>
        <w:position w:val="0"/>
      </w:rPr>
    </w:lvl>
    <w:lvl w:ilvl="4" w:tplc="AD3453BC">
      <w:start w:val="1"/>
      <w:numFmt w:val="bullet"/>
      <w:lvlText w:val="o"/>
      <w:lvlJc w:val="left"/>
      <w:rPr>
        <w:rFonts w:ascii="Calibri" w:eastAsia="Calibri" w:hAnsi="Calibri" w:cs="Calibri"/>
        <w:position w:val="0"/>
      </w:rPr>
    </w:lvl>
    <w:lvl w:ilvl="5" w:tplc="B2A846A4">
      <w:start w:val="1"/>
      <w:numFmt w:val="bullet"/>
      <w:lvlText w:val="▪"/>
      <w:lvlJc w:val="left"/>
      <w:rPr>
        <w:rFonts w:ascii="Calibri" w:eastAsia="Calibri" w:hAnsi="Calibri" w:cs="Calibri"/>
        <w:position w:val="0"/>
      </w:rPr>
    </w:lvl>
    <w:lvl w:ilvl="6" w:tplc="94B8FD94">
      <w:start w:val="1"/>
      <w:numFmt w:val="bullet"/>
      <w:lvlText w:val="•"/>
      <w:lvlJc w:val="left"/>
      <w:rPr>
        <w:rFonts w:ascii="Calibri" w:eastAsia="Calibri" w:hAnsi="Calibri" w:cs="Calibri"/>
        <w:position w:val="0"/>
      </w:rPr>
    </w:lvl>
    <w:lvl w:ilvl="7" w:tplc="D8EECE82">
      <w:start w:val="1"/>
      <w:numFmt w:val="bullet"/>
      <w:lvlText w:val="o"/>
      <w:lvlJc w:val="left"/>
      <w:rPr>
        <w:rFonts w:ascii="Calibri" w:eastAsia="Calibri" w:hAnsi="Calibri" w:cs="Calibri"/>
        <w:position w:val="0"/>
      </w:rPr>
    </w:lvl>
    <w:lvl w:ilvl="8" w:tplc="09045556">
      <w:start w:val="1"/>
      <w:numFmt w:val="bullet"/>
      <w:lvlText w:val="▪"/>
      <w:lvlJc w:val="left"/>
      <w:rPr>
        <w:rFonts w:ascii="Calibri" w:eastAsia="Calibri" w:hAnsi="Calibri" w:cs="Calibri"/>
        <w:position w:val="0"/>
      </w:rPr>
    </w:lvl>
  </w:abstractNum>
  <w:abstractNum w:abstractNumId="32" w15:restartNumberingAfterBreak="0">
    <w:nsid w:val="74151484"/>
    <w:multiLevelType w:val="hybridMultilevel"/>
    <w:tmpl w:val="75E69C22"/>
    <w:lvl w:ilvl="0" w:tplc="6D6657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3317BA"/>
    <w:multiLevelType w:val="hybridMultilevel"/>
    <w:tmpl w:val="E38E5918"/>
    <w:lvl w:ilvl="0" w:tplc="7848FAC8">
      <w:numFmt w:val="bullet"/>
      <w:lvlText w:val="✓"/>
      <w:lvlJc w:val="left"/>
      <w:rPr>
        <w:color w:val="000000"/>
        <w:position w:val="0"/>
        <w:u w:color="000000"/>
        <w:rtl w:val="0"/>
      </w:rPr>
    </w:lvl>
    <w:lvl w:ilvl="1" w:tplc="5C6ABFFC">
      <w:start w:val="1"/>
      <w:numFmt w:val="bullet"/>
      <w:lvlText w:val="o"/>
      <w:lvlJc w:val="left"/>
      <w:rPr>
        <w:color w:val="000000"/>
        <w:position w:val="0"/>
        <w:u w:color="000000"/>
        <w:rtl w:val="0"/>
      </w:rPr>
    </w:lvl>
    <w:lvl w:ilvl="2" w:tplc="BE765262">
      <w:start w:val="1"/>
      <w:numFmt w:val="bullet"/>
      <w:lvlText w:val="▪"/>
      <w:lvlJc w:val="left"/>
      <w:rPr>
        <w:color w:val="000000"/>
        <w:position w:val="0"/>
        <w:u w:color="000000"/>
        <w:rtl w:val="0"/>
      </w:rPr>
    </w:lvl>
    <w:lvl w:ilvl="3" w:tplc="F8962670">
      <w:start w:val="1"/>
      <w:numFmt w:val="bullet"/>
      <w:lvlText w:val="•"/>
      <w:lvlJc w:val="left"/>
      <w:rPr>
        <w:color w:val="000000"/>
        <w:position w:val="0"/>
        <w:u w:color="000000"/>
        <w:rtl w:val="0"/>
      </w:rPr>
    </w:lvl>
    <w:lvl w:ilvl="4" w:tplc="F83EE3CA">
      <w:start w:val="1"/>
      <w:numFmt w:val="bullet"/>
      <w:lvlText w:val="o"/>
      <w:lvlJc w:val="left"/>
      <w:rPr>
        <w:color w:val="000000"/>
        <w:position w:val="0"/>
        <w:u w:color="000000"/>
        <w:rtl w:val="0"/>
      </w:rPr>
    </w:lvl>
    <w:lvl w:ilvl="5" w:tplc="60A619A4">
      <w:start w:val="1"/>
      <w:numFmt w:val="bullet"/>
      <w:lvlText w:val="▪"/>
      <w:lvlJc w:val="left"/>
      <w:rPr>
        <w:color w:val="000000"/>
        <w:position w:val="0"/>
        <w:u w:color="000000"/>
        <w:rtl w:val="0"/>
      </w:rPr>
    </w:lvl>
    <w:lvl w:ilvl="6" w:tplc="09AED3DC">
      <w:start w:val="1"/>
      <w:numFmt w:val="bullet"/>
      <w:lvlText w:val="•"/>
      <w:lvlJc w:val="left"/>
      <w:rPr>
        <w:color w:val="000000"/>
        <w:position w:val="0"/>
        <w:u w:color="000000"/>
        <w:rtl w:val="0"/>
      </w:rPr>
    </w:lvl>
    <w:lvl w:ilvl="7" w:tplc="38602FB2">
      <w:start w:val="1"/>
      <w:numFmt w:val="bullet"/>
      <w:lvlText w:val="o"/>
      <w:lvlJc w:val="left"/>
      <w:rPr>
        <w:color w:val="000000"/>
        <w:position w:val="0"/>
        <w:u w:color="000000"/>
        <w:rtl w:val="0"/>
      </w:rPr>
    </w:lvl>
    <w:lvl w:ilvl="8" w:tplc="236066B6">
      <w:start w:val="1"/>
      <w:numFmt w:val="bullet"/>
      <w:lvlText w:val="▪"/>
      <w:lvlJc w:val="left"/>
      <w:rPr>
        <w:color w:val="000000"/>
        <w:position w:val="0"/>
        <w:u w:color="000000"/>
        <w:rtl w:val="0"/>
      </w:rPr>
    </w:lvl>
  </w:abstractNum>
  <w:abstractNum w:abstractNumId="34" w15:restartNumberingAfterBreak="0">
    <w:nsid w:val="76003DE9"/>
    <w:multiLevelType w:val="hybridMultilevel"/>
    <w:tmpl w:val="991C6A88"/>
    <w:lvl w:ilvl="0" w:tplc="F2FC4BF4">
      <w:start w:val="1"/>
      <w:numFmt w:val="bullet"/>
      <w:lvlText w:val=""/>
      <w:lvlJc w:val="left"/>
      <w:pPr>
        <w:tabs>
          <w:tab w:val="num" w:pos="720"/>
        </w:tabs>
        <w:ind w:left="720" w:hanging="360"/>
      </w:pPr>
      <w:rPr>
        <w:rFonts w:ascii="Symbol" w:hAnsi="Symbol" w:hint="default"/>
        <w:sz w:val="20"/>
      </w:rPr>
    </w:lvl>
    <w:lvl w:ilvl="1" w:tplc="55DAEC4C" w:tentative="1">
      <w:start w:val="1"/>
      <w:numFmt w:val="bullet"/>
      <w:lvlText w:val=""/>
      <w:lvlJc w:val="left"/>
      <w:pPr>
        <w:tabs>
          <w:tab w:val="num" w:pos="1440"/>
        </w:tabs>
        <w:ind w:left="1440" w:hanging="360"/>
      </w:pPr>
      <w:rPr>
        <w:rFonts w:ascii="Symbol" w:hAnsi="Symbol" w:hint="default"/>
        <w:sz w:val="20"/>
      </w:rPr>
    </w:lvl>
    <w:lvl w:ilvl="2" w:tplc="BA5CDFFC" w:tentative="1">
      <w:start w:val="1"/>
      <w:numFmt w:val="bullet"/>
      <w:lvlText w:val=""/>
      <w:lvlJc w:val="left"/>
      <w:pPr>
        <w:tabs>
          <w:tab w:val="num" w:pos="2160"/>
        </w:tabs>
        <w:ind w:left="2160" w:hanging="360"/>
      </w:pPr>
      <w:rPr>
        <w:rFonts w:ascii="Symbol" w:hAnsi="Symbol" w:hint="default"/>
        <w:sz w:val="20"/>
      </w:rPr>
    </w:lvl>
    <w:lvl w:ilvl="3" w:tplc="776CE7AC" w:tentative="1">
      <w:start w:val="1"/>
      <w:numFmt w:val="bullet"/>
      <w:lvlText w:val=""/>
      <w:lvlJc w:val="left"/>
      <w:pPr>
        <w:tabs>
          <w:tab w:val="num" w:pos="2880"/>
        </w:tabs>
        <w:ind w:left="2880" w:hanging="360"/>
      </w:pPr>
      <w:rPr>
        <w:rFonts w:ascii="Symbol" w:hAnsi="Symbol" w:hint="default"/>
        <w:sz w:val="20"/>
      </w:rPr>
    </w:lvl>
    <w:lvl w:ilvl="4" w:tplc="76C872A8" w:tentative="1">
      <w:start w:val="1"/>
      <w:numFmt w:val="bullet"/>
      <w:lvlText w:val=""/>
      <w:lvlJc w:val="left"/>
      <w:pPr>
        <w:tabs>
          <w:tab w:val="num" w:pos="3600"/>
        </w:tabs>
        <w:ind w:left="3600" w:hanging="360"/>
      </w:pPr>
      <w:rPr>
        <w:rFonts w:ascii="Symbol" w:hAnsi="Symbol" w:hint="default"/>
        <w:sz w:val="20"/>
      </w:rPr>
    </w:lvl>
    <w:lvl w:ilvl="5" w:tplc="2780D668" w:tentative="1">
      <w:start w:val="1"/>
      <w:numFmt w:val="bullet"/>
      <w:lvlText w:val=""/>
      <w:lvlJc w:val="left"/>
      <w:pPr>
        <w:tabs>
          <w:tab w:val="num" w:pos="4320"/>
        </w:tabs>
        <w:ind w:left="4320" w:hanging="360"/>
      </w:pPr>
      <w:rPr>
        <w:rFonts w:ascii="Symbol" w:hAnsi="Symbol" w:hint="default"/>
        <w:sz w:val="20"/>
      </w:rPr>
    </w:lvl>
    <w:lvl w:ilvl="6" w:tplc="0158E7E2" w:tentative="1">
      <w:start w:val="1"/>
      <w:numFmt w:val="bullet"/>
      <w:lvlText w:val=""/>
      <w:lvlJc w:val="left"/>
      <w:pPr>
        <w:tabs>
          <w:tab w:val="num" w:pos="5040"/>
        </w:tabs>
        <w:ind w:left="5040" w:hanging="360"/>
      </w:pPr>
      <w:rPr>
        <w:rFonts w:ascii="Symbol" w:hAnsi="Symbol" w:hint="default"/>
        <w:sz w:val="20"/>
      </w:rPr>
    </w:lvl>
    <w:lvl w:ilvl="7" w:tplc="6F9C4564" w:tentative="1">
      <w:start w:val="1"/>
      <w:numFmt w:val="bullet"/>
      <w:lvlText w:val=""/>
      <w:lvlJc w:val="left"/>
      <w:pPr>
        <w:tabs>
          <w:tab w:val="num" w:pos="5760"/>
        </w:tabs>
        <w:ind w:left="5760" w:hanging="360"/>
      </w:pPr>
      <w:rPr>
        <w:rFonts w:ascii="Symbol" w:hAnsi="Symbol" w:hint="default"/>
        <w:sz w:val="20"/>
      </w:rPr>
    </w:lvl>
    <w:lvl w:ilvl="8" w:tplc="718EF092"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E3014E"/>
    <w:multiLevelType w:val="multilevel"/>
    <w:tmpl w:val="ECDC7912"/>
    <w:numStyleLink w:val="List41"/>
  </w:abstractNum>
  <w:abstractNum w:abstractNumId="36" w15:restartNumberingAfterBreak="0">
    <w:nsid w:val="79F4466C"/>
    <w:multiLevelType w:val="hybridMultilevel"/>
    <w:tmpl w:val="BB00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FA3FD4"/>
    <w:multiLevelType w:val="hybridMultilevel"/>
    <w:tmpl w:val="EDA69C74"/>
    <w:lvl w:ilvl="0" w:tplc="7F74F5E8">
      <w:numFmt w:val="bullet"/>
      <w:lvlText w:val="✓"/>
      <w:lvlJc w:val="left"/>
      <w:rPr>
        <w:rFonts w:ascii="Trebuchet MS" w:eastAsia="Trebuchet MS" w:hAnsi="Trebuchet MS" w:cs="Trebuchet MS"/>
        <w:position w:val="0"/>
      </w:rPr>
    </w:lvl>
    <w:lvl w:ilvl="1" w:tplc="5F5E24C6">
      <w:start w:val="1"/>
      <w:numFmt w:val="bullet"/>
      <w:lvlText w:val="o"/>
      <w:lvlJc w:val="left"/>
      <w:rPr>
        <w:rFonts w:ascii="Calibri" w:eastAsia="Calibri" w:hAnsi="Calibri" w:cs="Calibri"/>
        <w:position w:val="0"/>
      </w:rPr>
    </w:lvl>
    <w:lvl w:ilvl="2" w:tplc="0B32E65A">
      <w:start w:val="1"/>
      <w:numFmt w:val="bullet"/>
      <w:lvlText w:val="▪"/>
      <w:lvlJc w:val="left"/>
      <w:rPr>
        <w:rFonts w:ascii="Calibri" w:eastAsia="Calibri" w:hAnsi="Calibri" w:cs="Calibri"/>
        <w:position w:val="0"/>
      </w:rPr>
    </w:lvl>
    <w:lvl w:ilvl="3" w:tplc="A9B03244">
      <w:start w:val="1"/>
      <w:numFmt w:val="bullet"/>
      <w:lvlText w:val="•"/>
      <w:lvlJc w:val="left"/>
      <w:rPr>
        <w:rFonts w:ascii="Calibri" w:eastAsia="Calibri" w:hAnsi="Calibri" w:cs="Calibri"/>
        <w:position w:val="0"/>
      </w:rPr>
    </w:lvl>
    <w:lvl w:ilvl="4" w:tplc="B9A4559E">
      <w:start w:val="1"/>
      <w:numFmt w:val="bullet"/>
      <w:lvlText w:val="o"/>
      <w:lvlJc w:val="left"/>
      <w:rPr>
        <w:rFonts w:ascii="Calibri" w:eastAsia="Calibri" w:hAnsi="Calibri" w:cs="Calibri"/>
        <w:position w:val="0"/>
      </w:rPr>
    </w:lvl>
    <w:lvl w:ilvl="5" w:tplc="11925790">
      <w:start w:val="1"/>
      <w:numFmt w:val="bullet"/>
      <w:lvlText w:val="▪"/>
      <w:lvlJc w:val="left"/>
      <w:rPr>
        <w:rFonts w:ascii="Calibri" w:eastAsia="Calibri" w:hAnsi="Calibri" w:cs="Calibri"/>
        <w:position w:val="0"/>
      </w:rPr>
    </w:lvl>
    <w:lvl w:ilvl="6" w:tplc="BA583B6C">
      <w:start w:val="1"/>
      <w:numFmt w:val="bullet"/>
      <w:lvlText w:val="•"/>
      <w:lvlJc w:val="left"/>
      <w:rPr>
        <w:rFonts w:ascii="Calibri" w:eastAsia="Calibri" w:hAnsi="Calibri" w:cs="Calibri"/>
        <w:position w:val="0"/>
      </w:rPr>
    </w:lvl>
    <w:lvl w:ilvl="7" w:tplc="F522DB06">
      <w:start w:val="1"/>
      <w:numFmt w:val="bullet"/>
      <w:lvlText w:val="o"/>
      <w:lvlJc w:val="left"/>
      <w:rPr>
        <w:rFonts w:ascii="Calibri" w:eastAsia="Calibri" w:hAnsi="Calibri" w:cs="Calibri"/>
        <w:position w:val="0"/>
      </w:rPr>
    </w:lvl>
    <w:lvl w:ilvl="8" w:tplc="0130D994">
      <w:start w:val="1"/>
      <w:numFmt w:val="bullet"/>
      <w:lvlText w:val="▪"/>
      <w:lvlJc w:val="left"/>
      <w:rPr>
        <w:rFonts w:ascii="Calibri" w:eastAsia="Calibri" w:hAnsi="Calibri" w:cs="Calibri"/>
        <w:position w:val="0"/>
      </w:rPr>
    </w:lvl>
  </w:abstractNum>
  <w:abstractNum w:abstractNumId="38" w15:restartNumberingAfterBreak="0">
    <w:nsid w:val="7D2C51CE"/>
    <w:multiLevelType w:val="hybridMultilevel"/>
    <w:tmpl w:val="FFFFFFFF"/>
    <w:lvl w:ilvl="0" w:tplc="433CE2C0">
      <w:start w:val="1"/>
      <w:numFmt w:val="bullet"/>
      <w:lvlText w:val=""/>
      <w:lvlJc w:val="left"/>
      <w:pPr>
        <w:ind w:left="720" w:hanging="360"/>
      </w:pPr>
      <w:rPr>
        <w:rFonts w:ascii="Symbol" w:hAnsi="Symbol" w:hint="default"/>
      </w:rPr>
    </w:lvl>
    <w:lvl w:ilvl="1" w:tplc="7958B5C6">
      <w:start w:val="1"/>
      <w:numFmt w:val="bullet"/>
      <w:lvlText w:val="o"/>
      <w:lvlJc w:val="left"/>
      <w:pPr>
        <w:ind w:left="1440" w:hanging="360"/>
      </w:pPr>
      <w:rPr>
        <w:rFonts w:ascii="Courier New" w:hAnsi="Courier New" w:hint="default"/>
      </w:rPr>
    </w:lvl>
    <w:lvl w:ilvl="2" w:tplc="DE46DDD2">
      <w:start w:val="1"/>
      <w:numFmt w:val="bullet"/>
      <w:lvlText w:val=""/>
      <w:lvlJc w:val="left"/>
      <w:pPr>
        <w:ind w:left="2160" w:hanging="360"/>
      </w:pPr>
      <w:rPr>
        <w:rFonts w:ascii="Wingdings" w:hAnsi="Wingdings" w:hint="default"/>
      </w:rPr>
    </w:lvl>
    <w:lvl w:ilvl="3" w:tplc="5A4EED88">
      <w:start w:val="1"/>
      <w:numFmt w:val="bullet"/>
      <w:lvlText w:val=""/>
      <w:lvlJc w:val="left"/>
      <w:pPr>
        <w:ind w:left="2880" w:hanging="360"/>
      </w:pPr>
      <w:rPr>
        <w:rFonts w:ascii="Symbol" w:hAnsi="Symbol" w:hint="default"/>
      </w:rPr>
    </w:lvl>
    <w:lvl w:ilvl="4" w:tplc="19C62D06">
      <w:start w:val="1"/>
      <w:numFmt w:val="bullet"/>
      <w:lvlText w:val="o"/>
      <w:lvlJc w:val="left"/>
      <w:pPr>
        <w:ind w:left="3600" w:hanging="360"/>
      </w:pPr>
      <w:rPr>
        <w:rFonts w:ascii="Courier New" w:hAnsi="Courier New" w:hint="default"/>
      </w:rPr>
    </w:lvl>
    <w:lvl w:ilvl="5" w:tplc="BF269F18">
      <w:start w:val="1"/>
      <w:numFmt w:val="bullet"/>
      <w:lvlText w:val=""/>
      <w:lvlJc w:val="left"/>
      <w:pPr>
        <w:ind w:left="4320" w:hanging="360"/>
      </w:pPr>
      <w:rPr>
        <w:rFonts w:ascii="Wingdings" w:hAnsi="Wingdings" w:hint="default"/>
      </w:rPr>
    </w:lvl>
    <w:lvl w:ilvl="6" w:tplc="095C8598">
      <w:start w:val="1"/>
      <w:numFmt w:val="bullet"/>
      <w:lvlText w:val=""/>
      <w:lvlJc w:val="left"/>
      <w:pPr>
        <w:ind w:left="5040" w:hanging="360"/>
      </w:pPr>
      <w:rPr>
        <w:rFonts w:ascii="Symbol" w:hAnsi="Symbol" w:hint="default"/>
      </w:rPr>
    </w:lvl>
    <w:lvl w:ilvl="7" w:tplc="7A06ACC6">
      <w:start w:val="1"/>
      <w:numFmt w:val="bullet"/>
      <w:lvlText w:val="o"/>
      <w:lvlJc w:val="left"/>
      <w:pPr>
        <w:ind w:left="5760" w:hanging="360"/>
      </w:pPr>
      <w:rPr>
        <w:rFonts w:ascii="Courier New" w:hAnsi="Courier New" w:hint="default"/>
      </w:rPr>
    </w:lvl>
    <w:lvl w:ilvl="8" w:tplc="D9DC69E0">
      <w:start w:val="1"/>
      <w:numFmt w:val="bullet"/>
      <w:lvlText w:val=""/>
      <w:lvlJc w:val="left"/>
      <w:pPr>
        <w:ind w:left="6480" w:hanging="360"/>
      </w:pPr>
      <w:rPr>
        <w:rFonts w:ascii="Wingdings" w:hAnsi="Wingdings" w:hint="default"/>
      </w:rPr>
    </w:lvl>
  </w:abstractNum>
  <w:abstractNum w:abstractNumId="39" w15:restartNumberingAfterBreak="0">
    <w:nsid w:val="7D527B34"/>
    <w:multiLevelType w:val="hybridMultilevel"/>
    <w:tmpl w:val="73C23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8A30BE"/>
    <w:multiLevelType w:val="multilevel"/>
    <w:tmpl w:val="479697C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338287">
    <w:abstractNumId w:val="25"/>
  </w:num>
  <w:num w:numId="2" w16cid:durableId="1148521348">
    <w:abstractNumId w:val="0"/>
  </w:num>
  <w:num w:numId="3" w16cid:durableId="197207224">
    <w:abstractNumId w:val="27"/>
  </w:num>
  <w:num w:numId="4" w16cid:durableId="1065224877">
    <w:abstractNumId w:val="33"/>
  </w:num>
  <w:num w:numId="5" w16cid:durableId="971443261">
    <w:abstractNumId w:val="11"/>
  </w:num>
  <w:num w:numId="6" w16cid:durableId="960307551">
    <w:abstractNumId w:val="20"/>
  </w:num>
  <w:num w:numId="7" w16cid:durableId="281771490">
    <w:abstractNumId w:val="31"/>
  </w:num>
  <w:num w:numId="8" w16cid:durableId="153762584">
    <w:abstractNumId w:val="37"/>
  </w:num>
  <w:num w:numId="9" w16cid:durableId="320238771">
    <w:abstractNumId w:val="15"/>
  </w:num>
  <w:num w:numId="10" w16cid:durableId="885988137">
    <w:abstractNumId w:val="23"/>
  </w:num>
  <w:num w:numId="11" w16cid:durableId="1863132912">
    <w:abstractNumId w:val="22"/>
  </w:num>
  <w:num w:numId="12" w16cid:durableId="1605262780">
    <w:abstractNumId w:val="29"/>
  </w:num>
  <w:num w:numId="13" w16cid:durableId="1645348882">
    <w:abstractNumId w:val="12"/>
  </w:num>
  <w:num w:numId="14" w16cid:durableId="1326974891">
    <w:abstractNumId w:val="10"/>
  </w:num>
  <w:num w:numId="15" w16cid:durableId="1533804985">
    <w:abstractNumId w:val="4"/>
  </w:num>
  <w:num w:numId="16" w16cid:durableId="124196961">
    <w:abstractNumId w:val="7"/>
  </w:num>
  <w:num w:numId="17" w16cid:durableId="1004550383">
    <w:abstractNumId w:val="18"/>
  </w:num>
  <w:num w:numId="18" w16cid:durableId="1476608995">
    <w:abstractNumId w:val="21"/>
  </w:num>
  <w:num w:numId="19" w16cid:durableId="1526334099">
    <w:abstractNumId w:val="30"/>
  </w:num>
  <w:num w:numId="20" w16cid:durableId="1130325935">
    <w:abstractNumId w:val="1"/>
  </w:num>
  <w:num w:numId="21" w16cid:durableId="515459333">
    <w:abstractNumId w:val="17"/>
  </w:num>
  <w:num w:numId="22" w16cid:durableId="1155147272">
    <w:abstractNumId w:val="14"/>
  </w:num>
  <w:num w:numId="23" w16cid:durableId="552546271">
    <w:abstractNumId w:val="3"/>
  </w:num>
  <w:num w:numId="24" w16cid:durableId="519053021">
    <w:abstractNumId w:val="16"/>
  </w:num>
  <w:num w:numId="25" w16cid:durableId="1807819491">
    <w:abstractNumId w:val="8"/>
  </w:num>
  <w:num w:numId="26" w16cid:durableId="282421311">
    <w:abstractNumId w:val="8"/>
  </w:num>
  <w:num w:numId="27" w16cid:durableId="336159399">
    <w:abstractNumId w:val="34"/>
  </w:num>
  <w:num w:numId="28" w16cid:durableId="704525201">
    <w:abstractNumId w:val="24"/>
  </w:num>
  <w:num w:numId="29" w16cid:durableId="643657387">
    <w:abstractNumId w:val="19"/>
  </w:num>
  <w:num w:numId="30" w16cid:durableId="995185740">
    <w:abstractNumId w:val="26"/>
  </w:num>
  <w:num w:numId="31" w16cid:durableId="556665117">
    <w:abstractNumId w:val="13"/>
  </w:num>
  <w:num w:numId="32" w16cid:durableId="1718818502">
    <w:abstractNumId w:val="28"/>
  </w:num>
  <w:num w:numId="33" w16cid:durableId="1602565547">
    <w:abstractNumId w:val="36"/>
  </w:num>
  <w:num w:numId="34" w16cid:durableId="312032406">
    <w:abstractNumId w:val="39"/>
  </w:num>
  <w:num w:numId="35" w16cid:durableId="1165777231">
    <w:abstractNumId w:val="32"/>
  </w:num>
  <w:num w:numId="36" w16cid:durableId="1406682170">
    <w:abstractNumId w:val="38"/>
  </w:num>
  <w:num w:numId="37" w16cid:durableId="1413233505">
    <w:abstractNumId w:val="2"/>
  </w:num>
  <w:num w:numId="38" w16cid:durableId="1509834828">
    <w:abstractNumId w:val="35"/>
  </w:num>
  <w:num w:numId="39" w16cid:durableId="1066731513">
    <w:abstractNumId w:val="5"/>
  </w:num>
  <w:num w:numId="40" w16cid:durableId="1457216770">
    <w:abstractNumId w:val="40"/>
  </w:num>
  <w:num w:numId="41" w16cid:durableId="1500581280">
    <w:abstractNumId w:val="6"/>
  </w:num>
  <w:num w:numId="42" w16cid:durableId="593169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proofState w:spelling="clean" w:grammar="clean"/>
  <w:trackRevisions/>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EE9ED059-665C-4334-AC5B-FBE8F7A299D3}"/>
  </w:docVars>
  <w:rsids>
    <w:rsidRoot w:val="005D60B6"/>
    <w:rsid w:val="0000163E"/>
    <w:rsid w:val="0000179C"/>
    <w:rsid w:val="00001826"/>
    <w:rsid w:val="00002636"/>
    <w:rsid w:val="00003770"/>
    <w:rsid w:val="00004E99"/>
    <w:rsid w:val="00007D3D"/>
    <w:rsid w:val="0001002B"/>
    <w:rsid w:val="00010F06"/>
    <w:rsid w:val="0001171E"/>
    <w:rsid w:val="0001389B"/>
    <w:rsid w:val="00016FDB"/>
    <w:rsid w:val="000216CC"/>
    <w:rsid w:val="000221CA"/>
    <w:rsid w:val="00025596"/>
    <w:rsid w:val="00027BE0"/>
    <w:rsid w:val="0003006C"/>
    <w:rsid w:val="00042F87"/>
    <w:rsid w:val="00043A40"/>
    <w:rsid w:val="00044E4C"/>
    <w:rsid w:val="000456F8"/>
    <w:rsid w:val="00047D6E"/>
    <w:rsid w:val="00050BA9"/>
    <w:rsid w:val="00053EE5"/>
    <w:rsid w:val="00055FAA"/>
    <w:rsid w:val="0005710C"/>
    <w:rsid w:val="00062211"/>
    <w:rsid w:val="000623C4"/>
    <w:rsid w:val="0006251B"/>
    <w:rsid w:val="000633D6"/>
    <w:rsid w:val="00063A78"/>
    <w:rsid w:val="000746C7"/>
    <w:rsid w:val="00076445"/>
    <w:rsid w:val="00077B98"/>
    <w:rsid w:val="00080A81"/>
    <w:rsid w:val="00080EAD"/>
    <w:rsid w:val="00081A2B"/>
    <w:rsid w:val="00081EF3"/>
    <w:rsid w:val="00082461"/>
    <w:rsid w:val="000860AE"/>
    <w:rsid w:val="000864B7"/>
    <w:rsid w:val="000869F1"/>
    <w:rsid w:val="000873E7"/>
    <w:rsid w:val="000905D6"/>
    <w:rsid w:val="000921DA"/>
    <w:rsid w:val="00092F7B"/>
    <w:rsid w:val="00094499"/>
    <w:rsid w:val="00094AF4"/>
    <w:rsid w:val="00096481"/>
    <w:rsid w:val="000974B5"/>
    <w:rsid w:val="00097C0F"/>
    <w:rsid w:val="000A0CDE"/>
    <w:rsid w:val="000A3B0A"/>
    <w:rsid w:val="000A56B7"/>
    <w:rsid w:val="000B0421"/>
    <w:rsid w:val="000B0523"/>
    <w:rsid w:val="000B0E5F"/>
    <w:rsid w:val="000B1899"/>
    <w:rsid w:val="000B31A4"/>
    <w:rsid w:val="000B3CBF"/>
    <w:rsid w:val="000B56A7"/>
    <w:rsid w:val="000B7838"/>
    <w:rsid w:val="000B7E3E"/>
    <w:rsid w:val="000C0AD4"/>
    <w:rsid w:val="000C1C3C"/>
    <w:rsid w:val="000C340C"/>
    <w:rsid w:val="000C4B49"/>
    <w:rsid w:val="000C50C0"/>
    <w:rsid w:val="000C748B"/>
    <w:rsid w:val="000C7702"/>
    <w:rsid w:val="000D37FA"/>
    <w:rsid w:val="000D39D7"/>
    <w:rsid w:val="000D3C2A"/>
    <w:rsid w:val="000D5D00"/>
    <w:rsid w:val="000D71CF"/>
    <w:rsid w:val="000D7A06"/>
    <w:rsid w:val="000E23A9"/>
    <w:rsid w:val="000E30B7"/>
    <w:rsid w:val="000E3438"/>
    <w:rsid w:val="000E4F51"/>
    <w:rsid w:val="000E58C5"/>
    <w:rsid w:val="000E5BA0"/>
    <w:rsid w:val="000E7F29"/>
    <w:rsid w:val="000F433E"/>
    <w:rsid w:val="000F7727"/>
    <w:rsid w:val="000F7ED9"/>
    <w:rsid w:val="00100D11"/>
    <w:rsid w:val="0010245A"/>
    <w:rsid w:val="001026A1"/>
    <w:rsid w:val="001036CB"/>
    <w:rsid w:val="00103DF1"/>
    <w:rsid w:val="00105B77"/>
    <w:rsid w:val="00110101"/>
    <w:rsid w:val="0011106A"/>
    <w:rsid w:val="001141BE"/>
    <w:rsid w:val="00114BE3"/>
    <w:rsid w:val="001156C7"/>
    <w:rsid w:val="00116813"/>
    <w:rsid w:val="00120734"/>
    <w:rsid w:val="001214B6"/>
    <w:rsid w:val="00126999"/>
    <w:rsid w:val="001269E4"/>
    <w:rsid w:val="00126BF7"/>
    <w:rsid w:val="00127CB6"/>
    <w:rsid w:val="001301E4"/>
    <w:rsid w:val="00131210"/>
    <w:rsid w:val="00135297"/>
    <w:rsid w:val="00135389"/>
    <w:rsid w:val="001401CF"/>
    <w:rsid w:val="00140518"/>
    <w:rsid w:val="0014274A"/>
    <w:rsid w:val="001442BE"/>
    <w:rsid w:val="00144FE2"/>
    <w:rsid w:val="00151650"/>
    <w:rsid w:val="00151DA9"/>
    <w:rsid w:val="00153622"/>
    <w:rsid w:val="00156A66"/>
    <w:rsid w:val="00157E59"/>
    <w:rsid w:val="00157E88"/>
    <w:rsid w:val="00160A3B"/>
    <w:rsid w:val="00161813"/>
    <w:rsid w:val="00163E50"/>
    <w:rsid w:val="0016426F"/>
    <w:rsid w:val="00167C75"/>
    <w:rsid w:val="00171A6B"/>
    <w:rsid w:val="00173BFC"/>
    <w:rsid w:val="00174C24"/>
    <w:rsid w:val="00175B6E"/>
    <w:rsid w:val="001767B2"/>
    <w:rsid w:val="00181693"/>
    <w:rsid w:val="00181DBE"/>
    <w:rsid w:val="00184DE8"/>
    <w:rsid w:val="00186456"/>
    <w:rsid w:val="001877F1"/>
    <w:rsid w:val="00193BB2"/>
    <w:rsid w:val="00195323"/>
    <w:rsid w:val="00196487"/>
    <w:rsid w:val="00196AF4"/>
    <w:rsid w:val="001974D4"/>
    <w:rsid w:val="001A549F"/>
    <w:rsid w:val="001A695A"/>
    <w:rsid w:val="001B250E"/>
    <w:rsid w:val="001B4355"/>
    <w:rsid w:val="001B5744"/>
    <w:rsid w:val="001B5C34"/>
    <w:rsid w:val="001B7542"/>
    <w:rsid w:val="001C103B"/>
    <w:rsid w:val="001C2D43"/>
    <w:rsid w:val="001C4885"/>
    <w:rsid w:val="001C5635"/>
    <w:rsid w:val="001C565E"/>
    <w:rsid w:val="001C5E5F"/>
    <w:rsid w:val="001D060B"/>
    <w:rsid w:val="001D0B5D"/>
    <w:rsid w:val="001D350E"/>
    <w:rsid w:val="001D474C"/>
    <w:rsid w:val="001E0BEE"/>
    <w:rsid w:val="001E267D"/>
    <w:rsid w:val="001E2A72"/>
    <w:rsid w:val="001E5C2B"/>
    <w:rsid w:val="001E6562"/>
    <w:rsid w:val="001E7270"/>
    <w:rsid w:val="001F1AF4"/>
    <w:rsid w:val="001F7D04"/>
    <w:rsid w:val="002001F5"/>
    <w:rsid w:val="00200CA1"/>
    <w:rsid w:val="0020405B"/>
    <w:rsid w:val="00205498"/>
    <w:rsid w:val="00212F2B"/>
    <w:rsid w:val="002150CA"/>
    <w:rsid w:val="00220A93"/>
    <w:rsid w:val="00227E4B"/>
    <w:rsid w:val="00230608"/>
    <w:rsid w:val="00231B40"/>
    <w:rsid w:val="00233A6E"/>
    <w:rsid w:val="00235BC9"/>
    <w:rsid w:val="00235C2C"/>
    <w:rsid w:val="00236C73"/>
    <w:rsid w:val="002417F4"/>
    <w:rsid w:val="00247C05"/>
    <w:rsid w:val="00255CA7"/>
    <w:rsid w:val="00256180"/>
    <w:rsid w:val="00261EF1"/>
    <w:rsid w:val="002625D8"/>
    <w:rsid w:val="002625DF"/>
    <w:rsid w:val="00264BE1"/>
    <w:rsid w:val="00265690"/>
    <w:rsid w:val="00266510"/>
    <w:rsid w:val="00267F8C"/>
    <w:rsid w:val="00271140"/>
    <w:rsid w:val="0027649F"/>
    <w:rsid w:val="00276566"/>
    <w:rsid w:val="0027685D"/>
    <w:rsid w:val="00277707"/>
    <w:rsid w:val="002820AD"/>
    <w:rsid w:val="00284376"/>
    <w:rsid w:val="00284F93"/>
    <w:rsid w:val="002858C8"/>
    <w:rsid w:val="00285A9C"/>
    <w:rsid w:val="002871A6"/>
    <w:rsid w:val="0029093B"/>
    <w:rsid w:val="002928C2"/>
    <w:rsid w:val="002932B6"/>
    <w:rsid w:val="00294855"/>
    <w:rsid w:val="002952DB"/>
    <w:rsid w:val="00295A8A"/>
    <w:rsid w:val="00296A18"/>
    <w:rsid w:val="002A0E8D"/>
    <w:rsid w:val="002A1552"/>
    <w:rsid w:val="002A3599"/>
    <w:rsid w:val="002A398E"/>
    <w:rsid w:val="002A3B19"/>
    <w:rsid w:val="002A5FFD"/>
    <w:rsid w:val="002B0D6F"/>
    <w:rsid w:val="002B235F"/>
    <w:rsid w:val="002B791F"/>
    <w:rsid w:val="002C08D2"/>
    <w:rsid w:val="002C29F8"/>
    <w:rsid w:val="002C2A77"/>
    <w:rsid w:val="002C3E35"/>
    <w:rsid w:val="002C7C00"/>
    <w:rsid w:val="002D053F"/>
    <w:rsid w:val="002D13AD"/>
    <w:rsid w:val="002D1851"/>
    <w:rsid w:val="002D28FE"/>
    <w:rsid w:val="002D2B81"/>
    <w:rsid w:val="002D303E"/>
    <w:rsid w:val="002D452E"/>
    <w:rsid w:val="002D7259"/>
    <w:rsid w:val="002D77DA"/>
    <w:rsid w:val="002E4DF8"/>
    <w:rsid w:val="002F0932"/>
    <w:rsid w:val="002F1A5E"/>
    <w:rsid w:val="002F2295"/>
    <w:rsid w:val="002F30F1"/>
    <w:rsid w:val="00300B14"/>
    <w:rsid w:val="00302EED"/>
    <w:rsid w:val="00305979"/>
    <w:rsid w:val="003066F9"/>
    <w:rsid w:val="003107B4"/>
    <w:rsid w:val="00311118"/>
    <w:rsid w:val="0031212A"/>
    <w:rsid w:val="00313195"/>
    <w:rsid w:val="003156C0"/>
    <w:rsid w:val="00322475"/>
    <w:rsid w:val="00322ADF"/>
    <w:rsid w:val="00322BA3"/>
    <w:rsid w:val="00323F38"/>
    <w:rsid w:val="00326A6A"/>
    <w:rsid w:val="00330498"/>
    <w:rsid w:val="00330A3B"/>
    <w:rsid w:val="00331488"/>
    <w:rsid w:val="00332996"/>
    <w:rsid w:val="00333BFA"/>
    <w:rsid w:val="00336FE1"/>
    <w:rsid w:val="00341F00"/>
    <w:rsid w:val="003421B6"/>
    <w:rsid w:val="003445EB"/>
    <w:rsid w:val="00353A45"/>
    <w:rsid w:val="0035434F"/>
    <w:rsid w:val="00354D77"/>
    <w:rsid w:val="00360729"/>
    <w:rsid w:val="003609A1"/>
    <w:rsid w:val="00360E1B"/>
    <w:rsid w:val="00360E21"/>
    <w:rsid w:val="00362195"/>
    <w:rsid w:val="00363515"/>
    <w:rsid w:val="00364987"/>
    <w:rsid w:val="00364D76"/>
    <w:rsid w:val="0036554F"/>
    <w:rsid w:val="003656DD"/>
    <w:rsid w:val="00366D07"/>
    <w:rsid w:val="00367F5E"/>
    <w:rsid w:val="003721EA"/>
    <w:rsid w:val="0037252A"/>
    <w:rsid w:val="003748A3"/>
    <w:rsid w:val="00377C46"/>
    <w:rsid w:val="00377F7C"/>
    <w:rsid w:val="003820C4"/>
    <w:rsid w:val="00383B60"/>
    <w:rsid w:val="00384B89"/>
    <w:rsid w:val="00385A04"/>
    <w:rsid w:val="00386C70"/>
    <w:rsid w:val="003A0B9C"/>
    <w:rsid w:val="003A24E1"/>
    <w:rsid w:val="003A3AD1"/>
    <w:rsid w:val="003A5209"/>
    <w:rsid w:val="003A5305"/>
    <w:rsid w:val="003A5584"/>
    <w:rsid w:val="003A6F8B"/>
    <w:rsid w:val="003C1CAF"/>
    <w:rsid w:val="003C2DC4"/>
    <w:rsid w:val="003C357D"/>
    <w:rsid w:val="003C3A37"/>
    <w:rsid w:val="003C52FD"/>
    <w:rsid w:val="003C598E"/>
    <w:rsid w:val="003D2FEF"/>
    <w:rsid w:val="003D3156"/>
    <w:rsid w:val="003E48F4"/>
    <w:rsid w:val="003F0B8A"/>
    <w:rsid w:val="003F2112"/>
    <w:rsid w:val="003F2ECC"/>
    <w:rsid w:val="003F46A6"/>
    <w:rsid w:val="00404C02"/>
    <w:rsid w:val="004055C6"/>
    <w:rsid w:val="00405773"/>
    <w:rsid w:val="00405CEF"/>
    <w:rsid w:val="004067D4"/>
    <w:rsid w:val="00406DE9"/>
    <w:rsid w:val="0040775E"/>
    <w:rsid w:val="00414C11"/>
    <w:rsid w:val="00415F60"/>
    <w:rsid w:val="0041659E"/>
    <w:rsid w:val="00416E43"/>
    <w:rsid w:val="00420A0A"/>
    <w:rsid w:val="00424A68"/>
    <w:rsid w:val="0042734E"/>
    <w:rsid w:val="00431BAC"/>
    <w:rsid w:val="00432FE8"/>
    <w:rsid w:val="0043506F"/>
    <w:rsid w:val="00435838"/>
    <w:rsid w:val="0044004A"/>
    <w:rsid w:val="004405A4"/>
    <w:rsid w:val="00441939"/>
    <w:rsid w:val="00441DC7"/>
    <w:rsid w:val="00442F6F"/>
    <w:rsid w:val="00443FEA"/>
    <w:rsid w:val="00446104"/>
    <w:rsid w:val="00447189"/>
    <w:rsid w:val="0045148A"/>
    <w:rsid w:val="00452FB1"/>
    <w:rsid w:val="004552F6"/>
    <w:rsid w:val="004560CB"/>
    <w:rsid w:val="00457FF5"/>
    <w:rsid w:val="00462794"/>
    <w:rsid w:val="00462A2F"/>
    <w:rsid w:val="0046414B"/>
    <w:rsid w:val="0046517E"/>
    <w:rsid w:val="004657AC"/>
    <w:rsid w:val="00466831"/>
    <w:rsid w:val="0046709E"/>
    <w:rsid w:val="00467B4B"/>
    <w:rsid w:val="00470873"/>
    <w:rsid w:val="004753A1"/>
    <w:rsid w:val="00476C4E"/>
    <w:rsid w:val="00476D33"/>
    <w:rsid w:val="0048060F"/>
    <w:rsid w:val="004809A2"/>
    <w:rsid w:val="004812C6"/>
    <w:rsid w:val="004819E3"/>
    <w:rsid w:val="00482295"/>
    <w:rsid w:val="004826A3"/>
    <w:rsid w:val="004850A8"/>
    <w:rsid w:val="00485D89"/>
    <w:rsid w:val="00492E8C"/>
    <w:rsid w:val="00493B06"/>
    <w:rsid w:val="004966C0"/>
    <w:rsid w:val="00497A84"/>
    <w:rsid w:val="004A0A45"/>
    <w:rsid w:val="004A0CD0"/>
    <w:rsid w:val="004A1BC1"/>
    <w:rsid w:val="004A3F08"/>
    <w:rsid w:val="004A6B98"/>
    <w:rsid w:val="004A6CD8"/>
    <w:rsid w:val="004B22BB"/>
    <w:rsid w:val="004B2F37"/>
    <w:rsid w:val="004B68F8"/>
    <w:rsid w:val="004B6C91"/>
    <w:rsid w:val="004C0BE0"/>
    <w:rsid w:val="004C1481"/>
    <w:rsid w:val="004C1778"/>
    <w:rsid w:val="004C3F15"/>
    <w:rsid w:val="004C696E"/>
    <w:rsid w:val="004C6A72"/>
    <w:rsid w:val="004C6BA2"/>
    <w:rsid w:val="004C764B"/>
    <w:rsid w:val="004D0312"/>
    <w:rsid w:val="004D17E1"/>
    <w:rsid w:val="004D1E32"/>
    <w:rsid w:val="004D2FCB"/>
    <w:rsid w:val="004D400D"/>
    <w:rsid w:val="004D47AC"/>
    <w:rsid w:val="004D4D37"/>
    <w:rsid w:val="004D56CB"/>
    <w:rsid w:val="004E0F02"/>
    <w:rsid w:val="004E2F64"/>
    <w:rsid w:val="004E3ADE"/>
    <w:rsid w:val="004E4F51"/>
    <w:rsid w:val="004E6F3A"/>
    <w:rsid w:val="004E718F"/>
    <w:rsid w:val="004F0CE3"/>
    <w:rsid w:val="004F22C1"/>
    <w:rsid w:val="004F4852"/>
    <w:rsid w:val="004F6944"/>
    <w:rsid w:val="004F7940"/>
    <w:rsid w:val="00500BDA"/>
    <w:rsid w:val="005014F5"/>
    <w:rsid w:val="00502A3E"/>
    <w:rsid w:val="00503590"/>
    <w:rsid w:val="00504313"/>
    <w:rsid w:val="00506527"/>
    <w:rsid w:val="00507802"/>
    <w:rsid w:val="0051227A"/>
    <w:rsid w:val="00513088"/>
    <w:rsid w:val="00514887"/>
    <w:rsid w:val="00516F8E"/>
    <w:rsid w:val="00517FAA"/>
    <w:rsid w:val="00522BF2"/>
    <w:rsid w:val="005303F1"/>
    <w:rsid w:val="005308C8"/>
    <w:rsid w:val="0053360A"/>
    <w:rsid w:val="00534FF4"/>
    <w:rsid w:val="00536540"/>
    <w:rsid w:val="00536B27"/>
    <w:rsid w:val="00540DD6"/>
    <w:rsid w:val="00543172"/>
    <w:rsid w:val="00545671"/>
    <w:rsid w:val="00545C28"/>
    <w:rsid w:val="005461B3"/>
    <w:rsid w:val="00546F27"/>
    <w:rsid w:val="0055346A"/>
    <w:rsid w:val="00553D8F"/>
    <w:rsid w:val="00556C3A"/>
    <w:rsid w:val="00556E66"/>
    <w:rsid w:val="005575EB"/>
    <w:rsid w:val="00560123"/>
    <w:rsid w:val="0056733C"/>
    <w:rsid w:val="0057340D"/>
    <w:rsid w:val="00576095"/>
    <w:rsid w:val="00580789"/>
    <w:rsid w:val="00580E22"/>
    <w:rsid w:val="005829F2"/>
    <w:rsid w:val="005845A4"/>
    <w:rsid w:val="00584BB7"/>
    <w:rsid w:val="00585B4D"/>
    <w:rsid w:val="0059373E"/>
    <w:rsid w:val="00596162"/>
    <w:rsid w:val="00596859"/>
    <w:rsid w:val="00596D57"/>
    <w:rsid w:val="005A15DD"/>
    <w:rsid w:val="005A4EB0"/>
    <w:rsid w:val="005B09CE"/>
    <w:rsid w:val="005B1F61"/>
    <w:rsid w:val="005B2458"/>
    <w:rsid w:val="005B29D8"/>
    <w:rsid w:val="005B5A5D"/>
    <w:rsid w:val="005B5B15"/>
    <w:rsid w:val="005B728A"/>
    <w:rsid w:val="005B74D8"/>
    <w:rsid w:val="005B7DA7"/>
    <w:rsid w:val="005B7E36"/>
    <w:rsid w:val="005C0C52"/>
    <w:rsid w:val="005C0EDA"/>
    <w:rsid w:val="005C2838"/>
    <w:rsid w:val="005C4CFF"/>
    <w:rsid w:val="005C5C9C"/>
    <w:rsid w:val="005C63B4"/>
    <w:rsid w:val="005C6D79"/>
    <w:rsid w:val="005C7632"/>
    <w:rsid w:val="005D08B2"/>
    <w:rsid w:val="005D35E0"/>
    <w:rsid w:val="005D3F73"/>
    <w:rsid w:val="005D606F"/>
    <w:rsid w:val="005D60B6"/>
    <w:rsid w:val="005D671A"/>
    <w:rsid w:val="005E12BC"/>
    <w:rsid w:val="005E3E8D"/>
    <w:rsid w:val="005E5B5A"/>
    <w:rsid w:val="005E66BD"/>
    <w:rsid w:val="005E69EE"/>
    <w:rsid w:val="005E7306"/>
    <w:rsid w:val="005F00BD"/>
    <w:rsid w:val="005F02B2"/>
    <w:rsid w:val="005F219C"/>
    <w:rsid w:val="005F4677"/>
    <w:rsid w:val="005F6942"/>
    <w:rsid w:val="005F7283"/>
    <w:rsid w:val="005F7BC0"/>
    <w:rsid w:val="006016C0"/>
    <w:rsid w:val="00602F69"/>
    <w:rsid w:val="0060304B"/>
    <w:rsid w:val="0060336C"/>
    <w:rsid w:val="00606404"/>
    <w:rsid w:val="00606BD1"/>
    <w:rsid w:val="00607B98"/>
    <w:rsid w:val="00607C14"/>
    <w:rsid w:val="00613C59"/>
    <w:rsid w:val="0061435B"/>
    <w:rsid w:val="0061554E"/>
    <w:rsid w:val="006159F4"/>
    <w:rsid w:val="00622070"/>
    <w:rsid w:val="00624B54"/>
    <w:rsid w:val="006258AB"/>
    <w:rsid w:val="00627CB2"/>
    <w:rsid w:val="006300AB"/>
    <w:rsid w:val="006307FE"/>
    <w:rsid w:val="006309F2"/>
    <w:rsid w:val="00630BC9"/>
    <w:rsid w:val="00633DA1"/>
    <w:rsid w:val="0063440F"/>
    <w:rsid w:val="0063542B"/>
    <w:rsid w:val="0063685E"/>
    <w:rsid w:val="0063699D"/>
    <w:rsid w:val="00640B47"/>
    <w:rsid w:val="00641860"/>
    <w:rsid w:val="0064381B"/>
    <w:rsid w:val="00643CCC"/>
    <w:rsid w:val="006448CA"/>
    <w:rsid w:val="006449AE"/>
    <w:rsid w:val="00645421"/>
    <w:rsid w:val="00645D8D"/>
    <w:rsid w:val="00651A2A"/>
    <w:rsid w:val="00654DF7"/>
    <w:rsid w:val="0065591E"/>
    <w:rsid w:val="00657002"/>
    <w:rsid w:val="0065765D"/>
    <w:rsid w:val="0066000B"/>
    <w:rsid w:val="00662C57"/>
    <w:rsid w:val="00663C1C"/>
    <w:rsid w:val="00664B4A"/>
    <w:rsid w:val="00665C20"/>
    <w:rsid w:val="00666B6B"/>
    <w:rsid w:val="00667034"/>
    <w:rsid w:val="0066777D"/>
    <w:rsid w:val="006708D8"/>
    <w:rsid w:val="00670C2D"/>
    <w:rsid w:val="006724BD"/>
    <w:rsid w:val="00675AEF"/>
    <w:rsid w:val="0068104B"/>
    <w:rsid w:val="0068248F"/>
    <w:rsid w:val="00683569"/>
    <w:rsid w:val="0068449E"/>
    <w:rsid w:val="00686B55"/>
    <w:rsid w:val="00692304"/>
    <w:rsid w:val="00692A77"/>
    <w:rsid w:val="006938C9"/>
    <w:rsid w:val="006A0DD0"/>
    <w:rsid w:val="006A7E27"/>
    <w:rsid w:val="006B233B"/>
    <w:rsid w:val="006B4032"/>
    <w:rsid w:val="006B7D99"/>
    <w:rsid w:val="006C3E7C"/>
    <w:rsid w:val="006C6E89"/>
    <w:rsid w:val="006C6F0A"/>
    <w:rsid w:val="006C77DB"/>
    <w:rsid w:val="006D2AB3"/>
    <w:rsid w:val="006D2EFF"/>
    <w:rsid w:val="006D33B8"/>
    <w:rsid w:val="006D4412"/>
    <w:rsid w:val="006D6FF7"/>
    <w:rsid w:val="006E1430"/>
    <w:rsid w:val="006E1AE4"/>
    <w:rsid w:val="006E59A2"/>
    <w:rsid w:val="006E5A6E"/>
    <w:rsid w:val="006E6614"/>
    <w:rsid w:val="006E7EEF"/>
    <w:rsid w:val="006F209E"/>
    <w:rsid w:val="006F3967"/>
    <w:rsid w:val="006F3994"/>
    <w:rsid w:val="006F5CBE"/>
    <w:rsid w:val="006F6793"/>
    <w:rsid w:val="006F6C66"/>
    <w:rsid w:val="007004E9"/>
    <w:rsid w:val="00701679"/>
    <w:rsid w:val="007119CF"/>
    <w:rsid w:val="00713732"/>
    <w:rsid w:val="00713921"/>
    <w:rsid w:val="00715FE1"/>
    <w:rsid w:val="00716554"/>
    <w:rsid w:val="007172A2"/>
    <w:rsid w:val="00717811"/>
    <w:rsid w:val="00720945"/>
    <w:rsid w:val="007229AC"/>
    <w:rsid w:val="00723460"/>
    <w:rsid w:val="00724D38"/>
    <w:rsid w:val="00726338"/>
    <w:rsid w:val="00726585"/>
    <w:rsid w:val="00726FA7"/>
    <w:rsid w:val="007276F4"/>
    <w:rsid w:val="0072777D"/>
    <w:rsid w:val="00727EE0"/>
    <w:rsid w:val="00730AB1"/>
    <w:rsid w:val="007318B7"/>
    <w:rsid w:val="0073259A"/>
    <w:rsid w:val="00733A8A"/>
    <w:rsid w:val="007348FA"/>
    <w:rsid w:val="00735E00"/>
    <w:rsid w:val="00736A72"/>
    <w:rsid w:val="00737F76"/>
    <w:rsid w:val="00740171"/>
    <w:rsid w:val="00740D50"/>
    <w:rsid w:val="0074116E"/>
    <w:rsid w:val="0074158D"/>
    <w:rsid w:val="00742200"/>
    <w:rsid w:val="00747D0A"/>
    <w:rsid w:val="007507A9"/>
    <w:rsid w:val="00752CAD"/>
    <w:rsid w:val="00756D4E"/>
    <w:rsid w:val="00757E1E"/>
    <w:rsid w:val="007725C2"/>
    <w:rsid w:val="00772C34"/>
    <w:rsid w:val="007744F8"/>
    <w:rsid w:val="0077621A"/>
    <w:rsid w:val="0077634E"/>
    <w:rsid w:val="00777722"/>
    <w:rsid w:val="0078392B"/>
    <w:rsid w:val="00785387"/>
    <w:rsid w:val="0078790F"/>
    <w:rsid w:val="00791476"/>
    <w:rsid w:val="00793E41"/>
    <w:rsid w:val="007948A4"/>
    <w:rsid w:val="007A074E"/>
    <w:rsid w:val="007A1C97"/>
    <w:rsid w:val="007A28F7"/>
    <w:rsid w:val="007A4E87"/>
    <w:rsid w:val="007A5B99"/>
    <w:rsid w:val="007A5C8D"/>
    <w:rsid w:val="007B2570"/>
    <w:rsid w:val="007B7F2B"/>
    <w:rsid w:val="007C2D50"/>
    <w:rsid w:val="007C75F1"/>
    <w:rsid w:val="007D0C7B"/>
    <w:rsid w:val="007D1436"/>
    <w:rsid w:val="007D1DCD"/>
    <w:rsid w:val="007D2A1A"/>
    <w:rsid w:val="007D60D6"/>
    <w:rsid w:val="007D6CF3"/>
    <w:rsid w:val="007D6EA3"/>
    <w:rsid w:val="007E088F"/>
    <w:rsid w:val="007E424A"/>
    <w:rsid w:val="007E5030"/>
    <w:rsid w:val="007E6466"/>
    <w:rsid w:val="007E702F"/>
    <w:rsid w:val="007F05AA"/>
    <w:rsid w:val="007F11E3"/>
    <w:rsid w:val="007F1434"/>
    <w:rsid w:val="007F321C"/>
    <w:rsid w:val="007F3D9E"/>
    <w:rsid w:val="007F4306"/>
    <w:rsid w:val="007F4C76"/>
    <w:rsid w:val="007F50B1"/>
    <w:rsid w:val="007F7910"/>
    <w:rsid w:val="007F7D08"/>
    <w:rsid w:val="0080327B"/>
    <w:rsid w:val="008036D9"/>
    <w:rsid w:val="00804FDE"/>
    <w:rsid w:val="00805043"/>
    <w:rsid w:val="00806A14"/>
    <w:rsid w:val="00810532"/>
    <w:rsid w:val="00820B78"/>
    <w:rsid w:val="008226CB"/>
    <w:rsid w:val="008232E0"/>
    <w:rsid w:val="00825F9E"/>
    <w:rsid w:val="00826000"/>
    <w:rsid w:val="00833198"/>
    <w:rsid w:val="008338E0"/>
    <w:rsid w:val="0083408E"/>
    <w:rsid w:val="0083492B"/>
    <w:rsid w:val="0083563C"/>
    <w:rsid w:val="008359E0"/>
    <w:rsid w:val="00836315"/>
    <w:rsid w:val="00837A2A"/>
    <w:rsid w:val="00840642"/>
    <w:rsid w:val="008424F1"/>
    <w:rsid w:val="00845259"/>
    <w:rsid w:val="00845D1C"/>
    <w:rsid w:val="00846139"/>
    <w:rsid w:val="0084669A"/>
    <w:rsid w:val="0084705B"/>
    <w:rsid w:val="00847C7A"/>
    <w:rsid w:val="008513A0"/>
    <w:rsid w:val="00852012"/>
    <w:rsid w:val="0085301D"/>
    <w:rsid w:val="00855585"/>
    <w:rsid w:val="00861EFD"/>
    <w:rsid w:val="0086423B"/>
    <w:rsid w:val="0086473C"/>
    <w:rsid w:val="008656D6"/>
    <w:rsid w:val="008664F6"/>
    <w:rsid w:val="008665B0"/>
    <w:rsid w:val="008709C6"/>
    <w:rsid w:val="008709FD"/>
    <w:rsid w:val="008732F3"/>
    <w:rsid w:val="00877431"/>
    <w:rsid w:val="00877890"/>
    <w:rsid w:val="008820FF"/>
    <w:rsid w:val="00882EA0"/>
    <w:rsid w:val="008851D1"/>
    <w:rsid w:val="008869B1"/>
    <w:rsid w:val="00891689"/>
    <w:rsid w:val="00891F21"/>
    <w:rsid w:val="00892C77"/>
    <w:rsid w:val="00892FB8"/>
    <w:rsid w:val="0089598C"/>
    <w:rsid w:val="00897B25"/>
    <w:rsid w:val="008A0210"/>
    <w:rsid w:val="008A108D"/>
    <w:rsid w:val="008A2C54"/>
    <w:rsid w:val="008A3106"/>
    <w:rsid w:val="008A68AE"/>
    <w:rsid w:val="008A7518"/>
    <w:rsid w:val="008A7D07"/>
    <w:rsid w:val="008B0569"/>
    <w:rsid w:val="008B0B12"/>
    <w:rsid w:val="008B1A19"/>
    <w:rsid w:val="008B3287"/>
    <w:rsid w:val="008B3573"/>
    <w:rsid w:val="008B38FF"/>
    <w:rsid w:val="008B6C33"/>
    <w:rsid w:val="008C08E9"/>
    <w:rsid w:val="008C2896"/>
    <w:rsid w:val="008C3806"/>
    <w:rsid w:val="008C416D"/>
    <w:rsid w:val="008D19C5"/>
    <w:rsid w:val="008D2CAC"/>
    <w:rsid w:val="008D737F"/>
    <w:rsid w:val="008E0230"/>
    <w:rsid w:val="008E2B06"/>
    <w:rsid w:val="008E3D19"/>
    <w:rsid w:val="008E5505"/>
    <w:rsid w:val="008E5D2E"/>
    <w:rsid w:val="008E5E75"/>
    <w:rsid w:val="008F18DF"/>
    <w:rsid w:val="008F1CA9"/>
    <w:rsid w:val="008F2461"/>
    <w:rsid w:val="008F5970"/>
    <w:rsid w:val="008F7876"/>
    <w:rsid w:val="008F7930"/>
    <w:rsid w:val="008F7DC6"/>
    <w:rsid w:val="008F7E8B"/>
    <w:rsid w:val="00900C94"/>
    <w:rsid w:val="0090172D"/>
    <w:rsid w:val="00902225"/>
    <w:rsid w:val="0090375A"/>
    <w:rsid w:val="00904BAA"/>
    <w:rsid w:val="009051E8"/>
    <w:rsid w:val="009061A0"/>
    <w:rsid w:val="00907966"/>
    <w:rsid w:val="00913C72"/>
    <w:rsid w:val="00913E4D"/>
    <w:rsid w:val="00915A77"/>
    <w:rsid w:val="00920CA7"/>
    <w:rsid w:val="00922663"/>
    <w:rsid w:val="009241FA"/>
    <w:rsid w:val="0092782D"/>
    <w:rsid w:val="009303E0"/>
    <w:rsid w:val="0093142B"/>
    <w:rsid w:val="009340FE"/>
    <w:rsid w:val="009344DE"/>
    <w:rsid w:val="00934AFA"/>
    <w:rsid w:val="0093782A"/>
    <w:rsid w:val="00943867"/>
    <w:rsid w:val="00944262"/>
    <w:rsid w:val="0095094F"/>
    <w:rsid w:val="0095193B"/>
    <w:rsid w:val="00955516"/>
    <w:rsid w:val="009571ED"/>
    <w:rsid w:val="009579CC"/>
    <w:rsid w:val="00957B7D"/>
    <w:rsid w:val="00961237"/>
    <w:rsid w:val="00962306"/>
    <w:rsid w:val="009624F6"/>
    <w:rsid w:val="009666B8"/>
    <w:rsid w:val="00971D0B"/>
    <w:rsid w:val="0097231C"/>
    <w:rsid w:val="00974B95"/>
    <w:rsid w:val="00977CC6"/>
    <w:rsid w:val="00977F4F"/>
    <w:rsid w:val="00980A5D"/>
    <w:rsid w:val="00980FD5"/>
    <w:rsid w:val="0098413A"/>
    <w:rsid w:val="009847B7"/>
    <w:rsid w:val="00986DD0"/>
    <w:rsid w:val="00990D72"/>
    <w:rsid w:val="00991F99"/>
    <w:rsid w:val="0099218A"/>
    <w:rsid w:val="00992711"/>
    <w:rsid w:val="009928F8"/>
    <w:rsid w:val="0099318F"/>
    <w:rsid w:val="00995674"/>
    <w:rsid w:val="0099594F"/>
    <w:rsid w:val="00996848"/>
    <w:rsid w:val="009A2E0E"/>
    <w:rsid w:val="009A3D66"/>
    <w:rsid w:val="009A4FF5"/>
    <w:rsid w:val="009A65C9"/>
    <w:rsid w:val="009B2029"/>
    <w:rsid w:val="009B2B6B"/>
    <w:rsid w:val="009B3C74"/>
    <w:rsid w:val="009B5926"/>
    <w:rsid w:val="009B7596"/>
    <w:rsid w:val="009C2B61"/>
    <w:rsid w:val="009C3350"/>
    <w:rsid w:val="009C3BFC"/>
    <w:rsid w:val="009C47A4"/>
    <w:rsid w:val="009C4A5F"/>
    <w:rsid w:val="009C5667"/>
    <w:rsid w:val="009C685D"/>
    <w:rsid w:val="009D002B"/>
    <w:rsid w:val="009D1C37"/>
    <w:rsid w:val="009D454C"/>
    <w:rsid w:val="009D5B07"/>
    <w:rsid w:val="009D5B24"/>
    <w:rsid w:val="009E0410"/>
    <w:rsid w:val="009E3302"/>
    <w:rsid w:val="009E3FAF"/>
    <w:rsid w:val="009E521B"/>
    <w:rsid w:val="009E5BC4"/>
    <w:rsid w:val="009F2DDF"/>
    <w:rsid w:val="009F749F"/>
    <w:rsid w:val="009F77A5"/>
    <w:rsid w:val="00A00A88"/>
    <w:rsid w:val="00A01722"/>
    <w:rsid w:val="00A01747"/>
    <w:rsid w:val="00A02445"/>
    <w:rsid w:val="00A02ABA"/>
    <w:rsid w:val="00A02C81"/>
    <w:rsid w:val="00A05994"/>
    <w:rsid w:val="00A05EF1"/>
    <w:rsid w:val="00A0675C"/>
    <w:rsid w:val="00A068FE"/>
    <w:rsid w:val="00A1022B"/>
    <w:rsid w:val="00A1055B"/>
    <w:rsid w:val="00A105E7"/>
    <w:rsid w:val="00A10ACA"/>
    <w:rsid w:val="00A10D24"/>
    <w:rsid w:val="00A15B25"/>
    <w:rsid w:val="00A17760"/>
    <w:rsid w:val="00A20051"/>
    <w:rsid w:val="00A22A28"/>
    <w:rsid w:val="00A22BB8"/>
    <w:rsid w:val="00A25FD7"/>
    <w:rsid w:val="00A270D8"/>
    <w:rsid w:val="00A34BD2"/>
    <w:rsid w:val="00A41CB2"/>
    <w:rsid w:val="00A42FBF"/>
    <w:rsid w:val="00A44ABD"/>
    <w:rsid w:val="00A4653F"/>
    <w:rsid w:val="00A5203D"/>
    <w:rsid w:val="00A52ECA"/>
    <w:rsid w:val="00A53A87"/>
    <w:rsid w:val="00A54897"/>
    <w:rsid w:val="00A548CD"/>
    <w:rsid w:val="00A54F73"/>
    <w:rsid w:val="00A554F2"/>
    <w:rsid w:val="00A6168B"/>
    <w:rsid w:val="00A622C8"/>
    <w:rsid w:val="00A63BEF"/>
    <w:rsid w:val="00A6590F"/>
    <w:rsid w:val="00A6697C"/>
    <w:rsid w:val="00A71BFD"/>
    <w:rsid w:val="00A7284F"/>
    <w:rsid w:val="00A768F0"/>
    <w:rsid w:val="00A77D79"/>
    <w:rsid w:val="00A829A9"/>
    <w:rsid w:val="00A839B1"/>
    <w:rsid w:val="00A84705"/>
    <w:rsid w:val="00A84A21"/>
    <w:rsid w:val="00A857E4"/>
    <w:rsid w:val="00A87593"/>
    <w:rsid w:val="00A90068"/>
    <w:rsid w:val="00A90DFC"/>
    <w:rsid w:val="00A91F3F"/>
    <w:rsid w:val="00A92F81"/>
    <w:rsid w:val="00AA0593"/>
    <w:rsid w:val="00AA1167"/>
    <w:rsid w:val="00AA26A7"/>
    <w:rsid w:val="00AA2864"/>
    <w:rsid w:val="00AA7571"/>
    <w:rsid w:val="00AB13BC"/>
    <w:rsid w:val="00AB4D1A"/>
    <w:rsid w:val="00AC0A50"/>
    <w:rsid w:val="00AC13CB"/>
    <w:rsid w:val="00AC22B7"/>
    <w:rsid w:val="00AC2AB2"/>
    <w:rsid w:val="00AC40BA"/>
    <w:rsid w:val="00AC47A6"/>
    <w:rsid w:val="00AC47E6"/>
    <w:rsid w:val="00AC4B0E"/>
    <w:rsid w:val="00AC4E7E"/>
    <w:rsid w:val="00AC71F9"/>
    <w:rsid w:val="00AC7F8E"/>
    <w:rsid w:val="00AD0712"/>
    <w:rsid w:val="00AD1483"/>
    <w:rsid w:val="00AD2433"/>
    <w:rsid w:val="00AE06D8"/>
    <w:rsid w:val="00AE3F42"/>
    <w:rsid w:val="00AE4035"/>
    <w:rsid w:val="00AE6BB3"/>
    <w:rsid w:val="00AE709A"/>
    <w:rsid w:val="00AE7D92"/>
    <w:rsid w:val="00B00AEF"/>
    <w:rsid w:val="00B00B85"/>
    <w:rsid w:val="00B03C04"/>
    <w:rsid w:val="00B041B9"/>
    <w:rsid w:val="00B04CDA"/>
    <w:rsid w:val="00B06EFF"/>
    <w:rsid w:val="00B07E31"/>
    <w:rsid w:val="00B102CA"/>
    <w:rsid w:val="00B116D9"/>
    <w:rsid w:val="00B1179F"/>
    <w:rsid w:val="00B12E26"/>
    <w:rsid w:val="00B1466E"/>
    <w:rsid w:val="00B14824"/>
    <w:rsid w:val="00B152A1"/>
    <w:rsid w:val="00B1600E"/>
    <w:rsid w:val="00B17877"/>
    <w:rsid w:val="00B24A98"/>
    <w:rsid w:val="00B260D9"/>
    <w:rsid w:val="00B26803"/>
    <w:rsid w:val="00B26C74"/>
    <w:rsid w:val="00B2779A"/>
    <w:rsid w:val="00B339E8"/>
    <w:rsid w:val="00B433FB"/>
    <w:rsid w:val="00B44BE5"/>
    <w:rsid w:val="00B4580B"/>
    <w:rsid w:val="00B47BF7"/>
    <w:rsid w:val="00B50C80"/>
    <w:rsid w:val="00B50E6A"/>
    <w:rsid w:val="00B52408"/>
    <w:rsid w:val="00B538EA"/>
    <w:rsid w:val="00B53DA2"/>
    <w:rsid w:val="00B55278"/>
    <w:rsid w:val="00B56778"/>
    <w:rsid w:val="00B60265"/>
    <w:rsid w:val="00B60E0D"/>
    <w:rsid w:val="00B649EB"/>
    <w:rsid w:val="00B65D1B"/>
    <w:rsid w:val="00B66206"/>
    <w:rsid w:val="00B6667D"/>
    <w:rsid w:val="00B66A82"/>
    <w:rsid w:val="00B74AB8"/>
    <w:rsid w:val="00B819F4"/>
    <w:rsid w:val="00B81B9A"/>
    <w:rsid w:val="00B821C1"/>
    <w:rsid w:val="00B8492F"/>
    <w:rsid w:val="00B87FE4"/>
    <w:rsid w:val="00B90494"/>
    <w:rsid w:val="00B96468"/>
    <w:rsid w:val="00B969F7"/>
    <w:rsid w:val="00BA1906"/>
    <w:rsid w:val="00BA2BAB"/>
    <w:rsid w:val="00BA2F75"/>
    <w:rsid w:val="00BA33F0"/>
    <w:rsid w:val="00BA4774"/>
    <w:rsid w:val="00BA7948"/>
    <w:rsid w:val="00BB1F23"/>
    <w:rsid w:val="00BB23BF"/>
    <w:rsid w:val="00BB30B7"/>
    <w:rsid w:val="00BB43C8"/>
    <w:rsid w:val="00BB4960"/>
    <w:rsid w:val="00BB5489"/>
    <w:rsid w:val="00BC17E6"/>
    <w:rsid w:val="00BC393A"/>
    <w:rsid w:val="00BC45C8"/>
    <w:rsid w:val="00BC4908"/>
    <w:rsid w:val="00BC5084"/>
    <w:rsid w:val="00BC587A"/>
    <w:rsid w:val="00BC5EA9"/>
    <w:rsid w:val="00BC7C69"/>
    <w:rsid w:val="00BD4E73"/>
    <w:rsid w:val="00BD53DA"/>
    <w:rsid w:val="00BD5FCF"/>
    <w:rsid w:val="00BD772A"/>
    <w:rsid w:val="00BD7F0B"/>
    <w:rsid w:val="00BE0042"/>
    <w:rsid w:val="00BE01B2"/>
    <w:rsid w:val="00BE1558"/>
    <w:rsid w:val="00BE1A0E"/>
    <w:rsid w:val="00BE1FA5"/>
    <w:rsid w:val="00BE2EF4"/>
    <w:rsid w:val="00BE4333"/>
    <w:rsid w:val="00BE7307"/>
    <w:rsid w:val="00BE7314"/>
    <w:rsid w:val="00BE7FC8"/>
    <w:rsid w:val="00BF29E0"/>
    <w:rsid w:val="00BF40B5"/>
    <w:rsid w:val="00BF5BE4"/>
    <w:rsid w:val="00C00919"/>
    <w:rsid w:val="00C01766"/>
    <w:rsid w:val="00C047D4"/>
    <w:rsid w:val="00C05471"/>
    <w:rsid w:val="00C05573"/>
    <w:rsid w:val="00C05D4D"/>
    <w:rsid w:val="00C07178"/>
    <w:rsid w:val="00C07372"/>
    <w:rsid w:val="00C107A7"/>
    <w:rsid w:val="00C10C56"/>
    <w:rsid w:val="00C220D7"/>
    <w:rsid w:val="00C22C86"/>
    <w:rsid w:val="00C22EB9"/>
    <w:rsid w:val="00C252D8"/>
    <w:rsid w:val="00C25A07"/>
    <w:rsid w:val="00C27A00"/>
    <w:rsid w:val="00C302E6"/>
    <w:rsid w:val="00C30900"/>
    <w:rsid w:val="00C32E5A"/>
    <w:rsid w:val="00C33B26"/>
    <w:rsid w:val="00C3473F"/>
    <w:rsid w:val="00C3490B"/>
    <w:rsid w:val="00C3566E"/>
    <w:rsid w:val="00C36B25"/>
    <w:rsid w:val="00C4478C"/>
    <w:rsid w:val="00C44CB1"/>
    <w:rsid w:val="00C4502B"/>
    <w:rsid w:val="00C454F9"/>
    <w:rsid w:val="00C46018"/>
    <w:rsid w:val="00C46306"/>
    <w:rsid w:val="00C4748A"/>
    <w:rsid w:val="00C474E5"/>
    <w:rsid w:val="00C51A9F"/>
    <w:rsid w:val="00C52889"/>
    <w:rsid w:val="00C5489D"/>
    <w:rsid w:val="00C56636"/>
    <w:rsid w:val="00C65E98"/>
    <w:rsid w:val="00C6645A"/>
    <w:rsid w:val="00C666A2"/>
    <w:rsid w:val="00C6677D"/>
    <w:rsid w:val="00C673D7"/>
    <w:rsid w:val="00C67837"/>
    <w:rsid w:val="00C679AF"/>
    <w:rsid w:val="00C70998"/>
    <w:rsid w:val="00C717B2"/>
    <w:rsid w:val="00C7556D"/>
    <w:rsid w:val="00C75A88"/>
    <w:rsid w:val="00C769AA"/>
    <w:rsid w:val="00C82B9E"/>
    <w:rsid w:val="00C83201"/>
    <w:rsid w:val="00C850BF"/>
    <w:rsid w:val="00C87D2E"/>
    <w:rsid w:val="00C9023F"/>
    <w:rsid w:val="00C90ACD"/>
    <w:rsid w:val="00C92CAE"/>
    <w:rsid w:val="00C93E94"/>
    <w:rsid w:val="00C94E8E"/>
    <w:rsid w:val="00C96178"/>
    <w:rsid w:val="00CA21FF"/>
    <w:rsid w:val="00CA4621"/>
    <w:rsid w:val="00CB1583"/>
    <w:rsid w:val="00CB19B3"/>
    <w:rsid w:val="00CB3942"/>
    <w:rsid w:val="00CB39DD"/>
    <w:rsid w:val="00CB4FEF"/>
    <w:rsid w:val="00CB514E"/>
    <w:rsid w:val="00CB71D3"/>
    <w:rsid w:val="00CB769E"/>
    <w:rsid w:val="00CC422B"/>
    <w:rsid w:val="00CC5A0A"/>
    <w:rsid w:val="00CC5BDA"/>
    <w:rsid w:val="00CC75B6"/>
    <w:rsid w:val="00CC78E5"/>
    <w:rsid w:val="00CD00EC"/>
    <w:rsid w:val="00CD04B6"/>
    <w:rsid w:val="00CD17B2"/>
    <w:rsid w:val="00CD2FC1"/>
    <w:rsid w:val="00CD32E2"/>
    <w:rsid w:val="00CD32F5"/>
    <w:rsid w:val="00CD38FA"/>
    <w:rsid w:val="00CD3FC1"/>
    <w:rsid w:val="00CD4509"/>
    <w:rsid w:val="00CD4AFA"/>
    <w:rsid w:val="00CD4F5E"/>
    <w:rsid w:val="00CE00A5"/>
    <w:rsid w:val="00CE0665"/>
    <w:rsid w:val="00CE2F76"/>
    <w:rsid w:val="00CF1C7A"/>
    <w:rsid w:val="00CF1F16"/>
    <w:rsid w:val="00CF343B"/>
    <w:rsid w:val="00CF5C2D"/>
    <w:rsid w:val="00D02F13"/>
    <w:rsid w:val="00D049A2"/>
    <w:rsid w:val="00D0633B"/>
    <w:rsid w:val="00D12AE2"/>
    <w:rsid w:val="00D13E08"/>
    <w:rsid w:val="00D140E7"/>
    <w:rsid w:val="00D216D2"/>
    <w:rsid w:val="00D21C6C"/>
    <w:rsid w:val="00D22652"/>
    <w:rsid w:val="00D233FD"/>
    <w:rsid w:val="00D24DCD"/>
    <w:rsid w:val="00D268CE"/>
    <w:rsid w:val="00D34496"/>
    <w:rsid w:val="00D35534"/>
    <w:rsid w:val="00D355B9"/>
    <w:rsid w:val="00D433DA"/>
    <w:rsid w:val="00D458E8"/>
    <w:rsid w:val="00D467B6"/>
    <w:rsid w:val="00D47F4B"/>
    <w:rsid w:val="00D5008E"/>
    <w:rsid w:val="00D5150F"/>
    <w:rsid w:val="00D53E3B"/>
    <w:rsid w:val="00D53ECC"/>
    <w:rsid w:val="00D54F15"/>
    <w:rsid w:val="00D57992"/>
    <w:rsid w:val="00D6325E"/>
    <w:rsid w:val="00D74140"/>
    <w:rsid w:val="00D75594"/>
    <w:rsid w:val="00D81F95"/>
    <w:rsid w:val="00D8228F"/>
    <w:rsid w:val="00D82D08"/>
    <w:rsid w:val="00D840EE"/>
    <w:rsid w:val="00D84E4D"/>
    <w:rsid w:val="00D854B3"/>
    <w:rsid w:val="00D87ECF"/>
    <w:rsid w:val="00D93D4A"/>
    <w:rsid w:val="00D93D53"/>
    <w:rsid w:val="00D96BA0"/>
    <w:rsid w:val="00D97F71"/>
    <w:rsid w:val="00DA1AEB"/>
    <w:rsid w:val="00DA3042"/>
    <w:rsid w:val="00DA42DE"/>
    <w:rsid w:val="00DA43C5"/>
    <w:rsid w:val="00DA580B"/>
    <w:rsid w:val="00DA6622"/>
    <w:rsid w:val="00DB0FE0"/>
    <w:rsid w:val="00DB3D12"/>
    <w:rsid w:val="00DB3FD7"/>
    <w:rsid w:val="00DB4554"/>
    <w:rsid w:val="00DB506B"/>
    <w:rsid w:val="00DB7002"/>
    <w:rsid w:val="00DB74FE"/>
    <w:rsid w:val="00DC4BEE"/>
    <w:rsid w:val="00DC703C"/>
    <w:rsid w:val="00DC724C"/>
    <w:rsid w:val="00DD04A4"/>
    <w:rsid w:val="00DD1297"/>
    <w:rsid w:val="00DD2C39"/>
    <w:rsid w:val="00DD2F07"/>
    <w:rsid w:val="00DD39CA"/>
    <w:rsid w:val="00DD3BFF"/>
    <w:rsid w:val="00DD444A"/>
    <w:rsid w:val="00DD600A"/>
    <w:rsid w:val="00DD7EE1"/>
    <w:rsid w:val="00DE1A1E"/>
    <w:rsid w:val="00DE2EF8"/>
    <w:rsid w:val="00DE339D"/>
    <w:rsid w:val="00DE3F32"/>
    <w:rsid w:val="00DE4A6F"/>
    <w:rsid w:val="00DE7132"/>
    <w:rsid w:val="00DE770F"/>
    <w:rsid w:val="00DF140B"/>
    <w:rsid w:val="00DF1616"/>
    <w:rsid w:val="00DF46E3"/>
    <w:rsid w:val="00DF7C14"/>
    <w:rsid w:val="00E009D6"/>
    <w:rsid w:val="00E019C7"/>
    <w:rsid w:val="00E02167"/>
    <w:rsid w:val="00E03308"/>
    <w:rsid w:val="00E06B90"/>
    <w:rsid w:val="00E070DA"/>
    <w:rsid w:val="00E07D59"/>
    <w:rsid w:val="00E10857"/>
    <w:rsid w:val="00E11E8C"/>
    <w:rsid w:val="00E12D4F"/>
    <w:rsid w:val="00E165D0"/>
    <w:rsid w:val="00E16FD4"/>
    <w:rsid w:val="00E17205"/>
    <w:rsid w:val="00E27825"/>
    <w:rsid w:val="00E30488"/>
    <w:rsid w:val="00E31C0B"/>
    <w:rsid w:val="00E321F4"/>
    <w:rsid w:val="00E330B6"/>
    <w:rsid w:val="00E3360C"/>
    <w:rsid w:val="00E365F2"/>
    <w:rsid w:val="00E40CC6"/>
    <w:rsid w:val="00E42973"/>
    <w:rsid w:val="00E43216"/>
    <w:rsid w:val="00E43DB9"/>
    <w:rsid w:val="00E46105"/>
    <w:rsid w:val="00E47A07"/>
    <w:rsid w:val="00E5620D"/>
    <w:rsid w:val="00E62C20"/>
    <w:rsid w:val="00E67D02"/>
    <w:rsid w:val="00E74B6F"/>
    <w:rsid w:val="00E75A95"/>
    <w:rsid w:val="00E765BE"/>
    <w:rsid w:val="00E77425"/>
    <w:rsid w:val="00E81852"/>
    <w:rsid w:val="00E83A45"/>
    <w:rsid w:val="00E83F53"/>
    <w:rsid w:val="00E8410F"/>
    <w:rsid w:val="00E85423"/>
    <w:rsid w:val="00E85C3C"/>
    <w:rsid w:val="00E86401"/>
    <w:rsid w:val="00E90F1A"/>
    <w:rsid w:val="00E91310"/>
    <w:rsid w:val="00E916DF"/>
    <w:rsid w:val="00E927EA"/>
    <w:rsid w:val="00E9467F"/>
    <w:rsid w:val="00E96CA9"/>
    <w:rsid w:val="00E97846"/>
    <w:rsid w:val="00EA28BB"/>
    <w:rsid w:val="00EA3E40"/>
    <w:rsid w:val="00EA407D"/>
    <w:rsid w:val="00EA40EF"/>
    <w:rsid w:val="00EA4244"/>
    <w:rsid w:val="00EA4B1C"/>
    <w:rsid w:val="00EA55F3"/>
    <w:rsid w:val="00EA5F1E"/>
    <w:rsid w:val="00EA684A"/>
    <w:rsid w:val="00EA6B8A"/>
    <w:rsid w:val="00EA77D8"/>
    <w:rsid w:val="00EB167C"/>
    <w:rsid w:val="00EB290E"/>
    <w:rsid w:val="00EB4251"/>
    <w:rsid w:val="00EB4B1C"/>
    <w:rsid w:val="00EB4EDF"/>
    <w:rsid w:val="00EB7903"/>
    <w:rsid w:val="00EC04DD"/>
    <w:rsid w:val="00EC43C2"/>
    <w:rsid w:val="00EC43D0"/>
    <w:rsid w:val="00EC7E4D"/>
    <w:rsid w:val="00ED29D8"/>
    <w:rsid w:val="00ED3A61"/>
    <w:rsid w:val="00EE1795"/>
    <w:rsid w:val="00EE1DC5"/>
    <w:rsid w:val="00EE3F0B"/>
    <w:rsid w:val="00EE5685"/>
    <w:rsid w:val="00EE56F0"/>
    <w:rsid w:val="00EE7F1C"/>
    <w:rsid w:val="00EF0023"/>
    <w:rsid w:val="00F002BE"/>
    <w:rsid w:val="00F02F68"/>
    <w:rsid w:val="00F03C79"/>
    <w:rsid w:val="00F03E99"/>
    <w:rsid w:val="00F04C9B"/>
    <w:rsid w:val="00F05648"/>
    <w:rsid w:val="00F076A4"/>
    <w:rsid w:val="00F10660"/>
    <w:rsid w:val="00F1097D"/>
    <w:rsid w:val="00F135D1"/>
    <w:rsid w:val="00F15B08"/>
    <w:rsid w:val="00F166EC"/>
    <w:rsid w:val="00F16E6F"/>
    <w:rsid w:val="00F2130F"/>
    <w:rsid w:val="00F242A9"/>
    <w:rsid w:val="00F24E88"/>
    <w:rsid w:val="00F30912"/>
    <w:rsid w:val="00F34222"/>
    <w:rsid w:val="00F349A2"/>
    <w:rsid w:val="00F36C4D"/>
    <w:rsid w:val="00F37F79"/>
    <w:rsid w:val="00F42258"/>
    <w:rsid w:val="00F4479B"/>
    <w:rsid w:val="00F4503A"/>
    <w:rsid w:val="00F539DF"/>
    <w:rsid w:val="00F566BE"/>
    <w:rsid w:val="00F60B43"/>
    <w:rsid w:val="00F60C18"/>
    <w:rsid w:val="00F616DF"/>
    <w:rsid w:val="00F61B11"/>
    <w:rsid w:val="00F61E83"/>
    <w:rsid w:val="00F62AE3"/>
    <w:rsid w:val="00F66658"/>
    <w:rsid w:val="00F67053"/>
    <w:rsid w:val="00F67589"/>
    <w:rsid w:val="00F715A2"/>
    <w:rsid w:val="00F73F97"/>
    <w:rsid w:val="00F74E50"/>
    <w:rsid w:val="00F7649E"/>
    <w:rsid w:val="00F767B5"/>
    <w:rsid w:val="00F807EB"/>
    <w:rsid w:val="00F81A4B"/>
    <w:rsid w:val="00F82AD6"/>
    <w:rsid w:val="00F84864"/>
    <w:rsid w:val="00F852F5"/>
    <w:rsid w:val="00F85EAD"/>
    <w:rsid w:val="00F8648B"/>
    <w:rsid w:val="00F90FC9"/>
    <w:rsid w:val="00F9174F"/>
    <w:rsid w:val="00F93E5F"/>
    <w:rsid w:val="00F9543E"/>
    <w:rsid w:val="00FA1E06"/>
    <w:rsid w:val="00FA214D"/>
    <w:rsid w:val="00FA4B81"/>
    <w:rsid w:val="00FA5BDB"/>
    <w:rsid w:val="00FA6BEA"/>
    <w:rsid w:val="00FB1484"/>
    <w:rsid w:val="00FB52C7"/>
    <w:rsid w:val="00FB62CF"/>
    <w:rsid w:val="00FB6A94"/>
    <w:rsid w:val="00FB7576"/>
    <w:rsid w:val="00FB790F"/>
    <w:rsid w:val="00FB7F86"/>
    <w:rsid w:val="00FC1858"/>
    <w:rsid w:val="00FC3CDD"/>
    <w:rsid w:val="00FC3E58"/>
    <w:rsid w:val="00FC569B"/>
    <w:rsid w:val="00FC5AE6"/>
    <w:rsid w:val="00FD02A0"/>
    <w:rsid w:val="00FD1A94"/>
    <w:rsid w:val="00FD4B9B"/>
    <w:rsid w:val="00FD51B0"/>
    <w:rsid w:val="00FE058E"/>
    <w:rsid w:val="00FE0DC8"/>
    <w:rsid w:val="00FE2110"/>
    <w:rsid w:val="00FE2A8B"/>
    <w:rsid w:val="00FE32D6"/>
    <w:rsid w:val="00FF3A6C"/>
    <w:rsid w:val="00FF53C4"/>
    <w:rsid w:val="00FF6477"/>
    <w:rsid w:val="00FF717E"/>
    <w:rsid w:val="04DAE753"/>
    <w:rsid w:val="0923064C"/>
    <w:rsid w:val="0B7A01F9"/>
    <w:rsid w:val="11A0E8E0"/>
    <w:rsid w:val="1600F7BD"/>
    <w:rsid w:val="1B06C29B"/>
    <w:rsid w:val="1B38CBC6"/>
    <w:rsid w:val="22452A0E"/>
    <w:rsid w:val="243C984F"/>
    <w:rsid w:val="2989FA64"/>
    <w:rsid w:val="2EDCD870"/>
    <w:rsid w:val="311DA53E"/>
    <w:rsid w:val="37C7EE0B"/>
    <w:rsid w:val="387CEE59"/>
    <w:rsid w:val="3A26E84A"/>
    <w:rsid w:val="40318096"/>
    <w:rsid w:val="412FBE0B"/>
    <w:rsid w:val="4355B8FD"/>
    <w:rsid w:val="4E29FDD1"/>
    <w:rsid w:val="507320F5"/>
    <w:rsid w:val="5B8C1AB9"/>
    <w:rsid w:val="5BAD951E"/>
    <w:rsid w:val="5BE41FCA"/>
    <w:rsid w:val="5C2ED5CC"/>
    <w:rsid w:val="60120E5B"/>
    <w:rsid w:val="620AFB66"/>
    <w:rsid w:val="67AA3F0D"/>
    <w:rsid w:val="6926831F"/>
    <w:rsid w:val="6F2D9E45"/>
    <w:rsid w:val="715F5AFB"/>
    <w:rsid w:val="77A8432B"/>
    <w:rsid w:val="7934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33A7E"/>
  <w15:docId w15:val="{DEFB605B-FCC3-40DB-8AC8-DDA81B90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10"/>
    <w:pPr>
      <w:spacing w:line="360" w:lineRule="auto"/>
    </w:pPr>
    <w:rPr>
      <w:rFonts w:asciiTheme="minorHAnsi" w:hAnsiTheme="minorHAnsi" w:cstheme="minorHAnsi"/>
      <w:sz w:val="24"/>
      <w:szCs w:val="24"/>
    </w:rPr>
  </w:style>
  <w:style w:type="paragraph" w:styleId="Heading1">
    <w:name w:val="heading 1"/>
    <w:basedOn w:val="Normal"/>
    <w:next w:val="Normal"/>
    <w:link w:val="Heading1Char"/>
    <w:uiPriority w:val="9"/>
    <w:qFormat/>
    <w:rsid w:val="00FE058E"/>
    <w:pPr>
      <w:keepNext/>
      <w:keepLines/>
      <w:jc w:val="center"/>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5D60B6"/>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E2110"/>
    <w:pPr>
      <w:keepNext/>
      <w:keepLines/>
      <w:spacing w:before="200"/>
      <w:outlineLvl w:val="2"/>
    </w:pPr>
    <w:rPr>
      <w:rFonts w:eastAsia="Times New Roman"/>
      <w:b/>
      <w:bCs/>
      <w:color w:val="1F497D" w:themeColor="text2"/>
    </w:rPr>
  </w:style>
  <w:style w:type="paragraph" w:styleId="Heading4">
    <w:name w:val="heading 4"/>
    <w:basedOn w:val="Normal"/>
    <w:next w:val="Normal"/>
    <w:link w:val="Heading4Char"/>
    <w:uiPriority w:val="9"/>
    <w:unhideWhenUsed/>
    <w:qFormat/>
    <w:rsid w:val="00FE058E"/>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D60B6"/>
    <w:pPr>
      <w:pBdr>
        <w:top w:val="nil"/>
        <w:left w:val="nil"/>
        <w:bottom w:val="nil"/>
        <w:right w:val="nil"/>
        <w:between w:val="nil"/>
        <w:bar w:val="nil"/>
      </w:pBdr>
      <w:tabs>
        <w:tab w:val="center" w:pos="4680"/>
        <w:tab w:val="right" w:pos="9360"/>
      </w:tabs>
    </w:pPr>
    <w:rPr>
      <w:rFonts w:ascii="Times New Roman" w:eastAsia="Arial Unicode MS" w:hAnsi="Arial Unicode MS" w:cs="Arial Unicode MS"/>
      <w:color w:val="000000"/>
      <w:sz w:val="24"/>
      <w:szCs w:val="24"/>
      <w:u w:color="000000"/>
      <w:bdr w:val="nil"/>
    </w:rPr>
  </w:style>
  <w:style w:type="character" w:customStyle="1" w:styleId="HeaderChar">
    <w:name w:val="Header Char"/>
    <w:link w:val="Header"/>
    <w:rsid w:val="005D60B6"/>
    <w:rPr>
      <w:rFonts w:ascii="Times New Roman" w:eastAsia="Arial Unicode MS" w:hAnsi="Arial Unicode MS" w:cs="Arial Unicode MS"/>
      <w:color w:val="000000"/>
      <w:sz w:val="24"/>
      <w:szCs w:val="24"/>
      <w:u w:color="000000"/>
      <w:bdr w:val="nil"/>
    </w:rPr>
  </w:style>
  <w:style w:type="character" w:customStyle="1" w:styleId="Heading1Char">
    <w:name w:val="Heading 1 Char"/>
    <w:link w:val="Heading1"/>
    <w:uiPriority w:val="9"/>
    <w:rsid w:val="00FE058E"/>
    <w:rPr>
      <w:rFonts w:ascii="Cambria" w:hAnsi="Cambria" w:cstheme="minorHAnsi"/>
      <w:b/>
      <w:bCs/>
      <w:color w:val="365F91"/>
      <w:sz w:val="28"/>
      <w:szCs w:val="28"/>
    </w:rPr>
  </w:style>
  <w:style w:type="character" w:customStyle="1" w:styleId="Heading2Char">
    <w:name w:val="Heading 2 Char"/>
    <w:link w:val="Heading2"/>
    <w:uiPriority w:val="9"/>
    <w:rsid w:val="005D60B6"/>
    <w:rPr>
      <w:rFonts w:ascii="Cambria" w:eastAsia="Times New Roman" w:hAnsi="Cambria" w:cstheme="minorHAnsi"/>
      <w:b/>
      <w:bCs/>
      <w:color w:val="4F81BD"/>
      <w:sz w:val="26"/>
      <w:szCs w:val="26"/>
    </w:rPr>
  </w:style>
  <w:style w:type="paragraph" w:customStyle="1" w:styleId="Body">
    <w:name w:val="Body"/>
    <w:rsid w:val="005D60B6"/>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styleId="ListParagraph">
    <w:name w:val="List Paragraph"/>
    <w:basedOn w:val="Normal"/>
    <w:uiPriority w:val="34"/>
    <w:qFormat/>
    <w:rsid w:val="00606BD1"/>
    <w:pPr>
      <w:numPr>
        <w:numId w:val="2"/>
      </w:numPr>
    </w:pPr>
  </w:style>
  <w:style w:type="numbering" w:customStyle="1" w:styleId="List0">
    <w:name w:val="List 0"/>
    <w:basedOn w:val="NoList"/>
    <w:rsid w:val="00606BD1"/>
    <w:pPr>
      <w:numPr>
        <w:numId w:val="6"/>
      </w:numPr>
    </w:pPr>
  </w:style>
  <w:style w:type="numbering" w:customStyle="1" w:styleId="List31">
    <w:name w:val="List 31"/>
    <w:basedOn w:val="NoList"/>
    <w:rsid w:val="00606BD1"/>
    <w:pPr>
      <w:numPr>
        <w:numId w:val="11"/>
      </w:numPr>
    </w:pPr>
  </w:style>
  <w:style w:type="paragraph" w:styleId="NoSpacing">
    <w:name w:val="No Spacing"/>
    <w:uiPriority w:val="1"/>
    <w:qFormat/>
    <w:rsid w:val="00332996"/>
    <w:rPr>
      <w:sz w:val="22"/>
      <w:szCs w:val="22"/>
    </w:rPr>
  </w:style>
  <w:style w:type="character" w:styleId="Hyperlink">
    <w:name w:val="Hyperlink"/>
    <w:rsid w:val="00332996"/>
    <w:rPr>
      <w:u w:val="single"/>
    </w:rPr>
  </w:style>
  <w:style w:type="numbering" w:customStyle="1" w:styleId="List41">
    <w:name w:val="List 41"/>
    <w:basedOn w:val="NoList"/>
    <w:rsid w:val="00332996"/>
    <w:pPr>
      <w:numPr>
        <w:numId w:val="15"/>
      </w:numPr>
    </w:pPr>
  </w:style>
  <w:style w:type="character" w:customStyle="1" w:styleId="Heading3Char">
    <w:name w:val="Heading 3 Char"/>
    <w:link w:val="Heading3"/>
    <w:uiPriority w:val="9"/>
    <w:rsid w:val="00FE058E"/>
    <w:rPr>
      <w:rFonts w:asciiTheme="minorHAnsi" w:eastAsia="Times New Roman" w:hAnsiTheme="minorHAnsi" w:cstheme="minorHAnsi"/>
      <w:b/>
      <w:bCs/>
      <w:color w:val="1F497D" w:themeColor="text2"/>
      <w:sz w:val="24"/>
      <w:szCs w:val="24"/>
    </w:rPr>
  </w:style>
  <w:style w:type="character" w:customStyle="1" w:styleId="Heading4Char">
    <w:name w:val="Heading 4 Char"/>
    <w:link w:val="Heading4"/>
    <w:uiPriority w:val="9"/>
    <w:rsid w:val="00FE058E"/>
    <w:rPr>
      <w:rFonts w:ascii="Cambria" w:eastAsia="Times New Roman" w:hAnsi="Cambria" w:cstheme="minorHAnsi"/>
      <w:b/>
      <w:bCs/>
      <w:i/>
      <w:iCs/>
      <w:color w:val="4F81BD"/>
      <w:sz w:val="24"/>
      <w:szCs w:val="24"/>
    </w:rPr>
  </w:style>
  <w:style w:type="table" w:styleId="TableGrid">
    <w:name w:val="Table Grid"/>
    <w:basedOn w:val="TableNormal"/>
    <w:uiPriority w:val="59"/>
    <w:rsid w:val="00135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F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F73"/>
    <w:rPr>
      <w:rFonts w:ascii="Tahoma" w:hAnsi="Tahoma" w:cs="Tahoma"/>
      <w:sz w:val="16"/>
      <w:szCs w:val="16"/>
    </w:rPr>
  </w:style>
  <w:style w:type="character" w:styleId="CommentReference">
    <w:name w:val="annotation reference"/>
    <w:basedOn w:val="DefaultParagraphFont"/>
    <w:unhideWhenUsed/>
    <w:rsid w:val="00FD1A94"/>
    <w:rPr>
      <w:sz w:val="16"/>
      <w:szCs w:val="16"/>
    </w:rPr>
  </w:style>
  <w:style w:type="paragraph" w:styleId="CommentText">
    <w:name w:val="annotation text"/>
    <w:basedOn w:val="Normal"/>
    <w:link w:val="CommentTextChar"/>
    <w:unhideWhenUsed/>
    <w:rsid w:val="00FD1A94"/>
    <w:pPr>
      <w:spacing w:line="240" w:lineRule="auto"/>
    </w:pPr>
    <w:rPr>
      <w:sz w:val="20"/>
      <w:szCs w:val="20"/>
    </w:rPr>
  </w:style>
  <w:style w:type="character" w:customStyle="1" w:styleId="CommentTextChar">
    <w:name w:val="Comment Text Char"/>
    <w:basedOn w:val="DefaultParagraphFont"/>
    <w:link w:val="CommentText"/>
    <w:rsid w:val="00FD1A94"/>
  </w:style>
  <w:style w:type="paragraph" w:styleId="CommentSubject">
    <w:name w:val="annotation subject"/>
    <w:basedOn w:val="CommentText"/>
    <w:next w:val="CommentText"/>
    <w:link w:val="CommentSubjectChar"/>
    <w:uiPriority w:val="99"/>
    <w:semiHidden/>
    <w:unhideWhenUsed/>
    <w:rsid w:val="00FD1A94"/>
    <w:rPr>
      <w:b/>
      <w:bCs/>
    </w:rPr>
  </w:style>
  <w:style w:type="character" w:customStyle="1" w:styleId="CommentSubjectChar">
    <w:name w:val="Comment Subject Char"/>
    <w:basedOn w:val="CommentTextChar"/>
    <w:link w:val="CommentSubject"/>
    <w:uiPriority w:val="99"/>
    <w:semiHidden/>
    <w:rsid w:val="00FD1A94"/>
    <w:rPr>
      <w:b/>
      <w:bCs/>
    </w:rPr>
  </w:style>
  <w:style w:type="paragraph" w:styleId="Revision">
    <w:name w:val="Revision"/>
    <w:hidden/>
    <w:uiPriority w:val="99"/>
    <w:semiHidden/>
    <w:rsid w:val="007A4E87"/>
    <w:rPr>
      <w:sz w:val="22"/>
      <w:szCs w:val="22"/>
    </w:rPr>
  </w:style>
  <w:style w:type="paragraph" w:styleId="Footer">
    <w:name w:val="footer"/>
    <w:basedOn w:val="Normal"/>
    <w:link w:val="FooterChar"/>
    <w:uiPriority w:val="99"/>
    <w:unhideWhenUsed/>
    <w:rsid w:val="004B68F8"/>
    <w:pPr>
      <w:tabs>
        <w:tab w:val="center" w:pos="4680"/>
        <w:tab w:val="right" w:pos="9360"/>
      </w:tabs>
      <w:spacing w:line="240" w:lineRule="auto"/>
    </w:pPr>
  </w:style>
  <w:style w:type="character" w:customStyle="1" w:styleId="FooterChar">
    <w:name w:val="Footer Char"/>
    <w:basedOn w:val="DefaultParagraphFont"/>
    <w:link w:val="Footer"/>
    <w:uiPriority w:val="99"/>
    <w:rsid w:val="004B68F8"/>
    <w:rPr>
      <w:rFonts w:asciiTheme="minorHAnsi" w:hAnsiTheme="minorHAnsi" w:cstheme="minorHAnsi"/>
      <w:sz w:val="24"/>
      <w:szCs w:val="24"/>
    </w:rPr>
  </w:style>
  <w:style w:type="paragraph" w:customStyle="1" w:styleId="paragraph">
    <w:name w:val="paragraph"/>
    <w:basedOn w:val="Normal"/>
    <w:rsid w:val="00B8492F"/>
    <w:pPr>
      <w:spacing w:before="100" w:beforeAutospacing="1" w:after="100" w:afterAutospacing="1" w:line="240" w:lineRule="auto"/>
    </w:pPr>
    <w:rPr>
      <w:rFonts w:ascii="Times New Roman" w:eastAsia="Times New Roman" w:hAnsi="Times New Roman"/>
    </w:rPr>
  </w:style>
  <w:style w:type="character" w:customStyle="1" w:styleId="normaltextrun">
    <w:name w:val="normaltextrun"/>
    <w:basedOn w:val="DefaultParagraphFont"/>
    <w:rsid w:val="00B8492F"/>
  </w:style>
  <w:style w:type="character" w:customStyle="1" w:styleId="eop">
    <w:name w:val="eop"/>
    <w:basedOn w:val="DefaultParagraphFont"/>
    <w:rsid w:val="00B8492F"/>
  </w:style>
  <w:style w:type="character" w:customStyle="1" w:styleId="spellingerror">
    <w:name w:val="spellingerror"/>
    <w:basedOn w:val="DefaultParagraphFont"/>
    <w:rsid w:val="00B8492F"/>
  </w:style>
  <w:style w:type="paragraph" w:customStyle="1" w:styleId="Default">
    <w:name w:val="Default"/>
    <w:rsid w:val="00B14824"/>
    <w:pPr>
      <w:autoSpaceDE w:val="0"/>
      <w:autoSpaceDN w:val="0"/>
      <w:adjustRightInd w:val="0"/>
    </w:pPr>
    <w:rPr>
      <w:rFonts w:ascii="Times New Roman" w:eastAsia="Times New Roman" w:hAnsi="Times New Roman"/>
      <w:color w:val="000000"/>
      <w:sz w:val="24"/>
      <w:szCs w:val="24"/>
    </w:rPr>
  </w:style>
  <w:style w:type="character" w:customStyle="1" w:styleId="UnresolvedMention1">
    <w:name w:val="Unresolved Mention1"/>
    <w:basedOn w:val="DefaultParagraphFont"/>
    <w:uiPriority w:val="99"/>
    <w:unhideWhenUsed/>
    <w:rsid w:val="000C50C0"/>
    <w:rPr>
      <w:color w:val="605E5C"/>
      <w:shd w:val="clear" w:color="auto" w:fill="E1DFDD"/>
    </w:rPr>
  </w:style>
  <w:style w:type="character" w:customStyle="1" w:styleId="Mention1">
    <w:name w:val="Mention1"/>
    <w:basedOn w:val="DefaultParagraphFont"/>
    <w:uiPriority w:val="99"/>
    <w:unhideWhenUsed/>
    <w:rsid w:val="000C50C0"/>
    <w:rPr>
      <w:color w:val="2B579A"/>
      <w:shd w:val="clear" w:color="auto" w:fill="E6E6E6"/>
    </w:rPr>
  </w:style>
  <w:style w:type="character" w:styleId="FollowedHyperlink">
    <w:name w:val="FollowedHyperlink"/>
    <w:basedOn w:val="DefaultParagraphFont"/>
    <w:uiPriority w:val="99"/>
    <w:semiHidden/>
    <w:unhideWhenUsed/>
    <w:rsid w:val="002B0D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1414">
      <w:bodyDiv w:val="1"/>
      <w:marLeft w:val="0"/>
      <w:marRight w:val="0"/>
      <w:marTop w:val="0"/>
      <w:marBottom w:val="0"/>
      <w:divBdr>
        <w:top w:val="none" w:sz="0" w:space="0" w:color="auto"/>
        <w:left w:val="none" w:sz="0" w:space="0" w:color="auto"/>
        <w:bottom w:val="none" w:sz="0" w:space="0" w:color="auto"/>
        <w:right w:val="none" w:sz="0" w:space="0" w:color="auto"/>
      </w:divBdr>
    </w:div>
    <w:div w:id="1484932134">
      <w:bodyDiv w:val="1"/>
      <w:marLeft w:val="0"/>
      <w:marRight w:val="0"/>
      <w:marTop w:val="0"/>
      <w:marBottom w:val="0"/>
      <w:divBdr>
        <w:top w:val="none" w:sz="0" w:space="0" w:color="auto"/>
        <w:left w:val="none" w:sz="0" w:space="0" w:color="auto"/>
        <w:bottom w:val="none" w:sz="0" w:space="0" w:color="auto"/>
        <w:right w:val="none" w:sz="0" w:space="0" w:color="auto"/>
      </w:divBdr>
    </w:div>
    <w:div w:id="1784424106">
      <w:bodyDiv w:val="1"/>
      <w:marLeft w:val="0"/>
      <w:marRight w:val="0"/>
      <w:marTop w:val="0"/>
      <w:marBottom w:val="0"/>
      <w:divBdr>
        <w:top w:val="none" w:sz="0" w:space="0" w:color="auto"/>
        <w:left w:val="none" w:sz="0" w:space="0" w:color="auto"/>
        <w:bottom w:val="none" w:sz="0" w:space="0" w:color="auto"/>
        <w:right w:val="none" w:sz="0" w:space="0" w:color="auto"/>
      </w:divBdr>
      <w:divsChild>
        <w:div w:id="157699570">
          <w:marLeft w:val="0"/>
          <w:marRight w:val="0"/>
          <w:marTop w:val="0"/>
          <w:marBottom w:val="0"/>
          <w:divBdr>
            <w:top w:val="none" w:sz="0" w:space="0" w:color="auto"/>
            <w:left w:val="none" w:sz="0" w:space="0" w:color="auto"/>
            <w:bottom w:val="none" w:sz="0" w:space="0" w:color="auto"/>
            <w:right w:val="none" w:sz="0" w:space="0" w:color="auto"/>
          </w:divBdr>
        </w:div>
        <w:div w:id="627932164">
          <w:marLeft w:val="0"/>
          <w:marRight w:val="0"/>
          <w:marTop w:val="0"/>
          <w:marBottom w:val="0"/>
          <w:divBdr>
            <w:top w:val="none" w:sz="0" w:space="0" w:color="auto"/>
            <w:left w:val="none" w:sz="0" w:space="0" w:color="auto"/>
            <w:bottom w:val="none" w:sz="0" w:space="0" w:color="auto"/>
            <w:right w:val="none" w:sz="0" w:space="0" w:color="auto"/>
          </w:divBdr>
        </w:div>
        <w:div w:id="951977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c.texas.gov/files/partners/child-care-services-guide-twc.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texreg.sos.state.tx.us/public/readtac$ext.TacPage?sl=R&amp;app=9&amp;p_dir=&amp;p_rloc=&amp;p_tloc=&amp;p_ploc=&amp;pg=1&amp;p_tac=&amp;ti=40&amp;pt=20&amp;ch=809&amp;rl=16"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twcgov.sharepoint.com/sites/ccel/ppqi/Shared%20Documents/Child%20Care%20Industry%20Partnership/CCIP@twc.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pen.records@twc.state.tx.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2e946f6d2003af8fae3d499ce49335c2&amp;mc=true&amp;node=se45.1.98_155&amp;rgn=div8" TargetMode="External"/></Relationships>
</file>

<file path=word/documenttasks/documenttasks1.xml><?xml version="1.0" encoding="utf-8"?>
<t:Tasks xmlns:t="http://schemas.microsoft.com/office/tasks/2019/documenttasks" xmlns:oel="http://schemas.microsoft.com/office/2019/extlst">
  <t:Task id="{F3E913E2-05FB-4046-948E-492854329566}">
    <t:Anchor>
      <t:Comment id="599955561"/>
    </t:Anchor>
    <t:History>
      <t:Event id="{A6DD45D8-08A7-4E76-BBD9-D04F4260EC06}" time="2021-02-02T15:58:23Z">
        <t:Attribution userId="S::allison.wilson@twc.state.tx.us::7379bdf1-9c35-45f5-8dd9-5f4d7b5dc54a" userProvider="AD" userName="Wilson,Allison P"/>
        <t:Anchor>
          <t:Comment id="346614696"/>
        </t:Anchor>
        <t:Create/>
      </t:Event>
      <t:Event id="{5866A858-BB27-43FD-AD87-8F132AEF3620}" time="2021-02-02T15:58:23Z">
        <t:Attribution userId="S::allison.wilson@twc.state.tx.us::7379bdf1-9c35-45f5-8dd9-5f4d7b5dc54a" userProvider="AD" userName="Wilson,Allison P"/>
        <t:Anchor>
          <t:Comment id="346614696"/>
        </t:Anchor>
        <t:Assign userId="S::gwen.snyder@twc.state.tx.us::41b310bd-ef88-486b-86df-b0456ac3d6d7" userProvider="AD" userName="Snyder,Gwen E"/>
      </t:Event>
      <t:Event id="{97405B5B-A4BA-45CC-A9E9-DCFE08AE8E35}" time="2021-02-02T15:58:23Z">
        <t:Attribution userId="S::allison.wilson@twc.state.tx.us::7379bdf1-9c35-45f5-8dd9-5f4d7b5dc54a" userProvider="AD" userName="Wilson,Allison P"/>
        <t:Anchor>
          <t:Comment id="346614696"/>
        </t:Anchor>
        <t:SetTitle title="@Snyder,Gwen E let's ask Travis. I wonder if they have a simple format from another project we can model a report after. Or does TIP have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0690d148-e248-47ab-98cd-f477ea52990c" xsi:nil="true"/>
    <Topic xmlns="0690d148-e248-47ab-98cd-f477ea52990c" xsi:nil="true"/>
    <MediaServiceFastMetadata xmlns="0690d148-e248-47ab-98cd-f477ea52990c" xsi:nil="true"/>
    <RecordingLink xmlns="0690d148-e248-47ab-98cd-f477ea52990c">
      <Url xsi:nil="true"/>
      <Description xsi:nil="true"/>
    </RecordingLink>
    <lcf76f155ced4ddcb4097134ff3c332f xmlns="0690d148-e248-47ab-98cd-f477ea52990c">
      <Terms xmlns="http://schemas.microsoft.com/office/infopath/2007/PartnerControls"/>
    </lcf76f155ced4ddcb4097134ff3c332f>
    <TaxCatchAll xmlns="d75cc3ea-6d34-48b9-955f-209672471296" xsi:nil="true"/>
    <HostedBy xmlns="0690d148-e248-47ab-98cd-f477ea5299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7645A84322634EB2B9EFDE86C78082" ma:contentTypeVersion="23" ma:contentTypeDescription="Create a new document." ma:contentTypeScope="" ma:versionID="0b9899405aff8b951d87e8da930bd091">
  <xsd:schema xmlns:xsd="http://www.w3.org/2001/XMLSchema" xmlns:xs="http://www.w3.org/2001/XMLSchema" xmlns:p="http://schemas.microsoft.com/office/2006/metadata/properties" xmlns:ns2="0690d148-e248-47ab-98cd-f477ea52990c" xmlns:ns3="35625ac7-1bfd-4a7f-9a7f-d13086bfa749" xmlns:ns4="d75cc3ea-6d34-48b9-955f-209672471296" targetNamespace="http://schemas.microsoft.com/office/2006/metadata/properties" ma:root="true" ma:fieldsID="59aa47a44d5040bb0267e0d774cc2615" ns2:_="" ns3:_="" ns4:_="">
    <xsd:import namespace="0690d148-e248-47ab-98cd-f477ea52990c"/>
    <xsd:import namespace="35625ac7-1bfd-4a7f-9a7f-d13086bfa749"/>
    <xsd:import namespace="d75cc3ea-6d34-48b9-955f-2096724712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opic"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HostedBy" minOccurs="0"/>
                <xsd:element ref="ns2:RecordingLink"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0d148-e248-47ab-98cd-f477ea529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Topic" ma:index="12" nillable="true" ma:displayName="Topic" ma:format="Dropdown" ma:internalName="Topic">
      <xsd:simpleType>
        <xsd:union memberTypes="dms:Text">
          <xsd:simpleType>
            <xsd:restriction base="dms:Choice">
              <xsd:enumeration value="TRS 4-Year Review"/>
              <xsd:enumeration value="TRS Funding"/>
              <xsd:enumeration value="QPR"/>
              <xsd:enumeration value="Other"/>
            </xsd:restriction>
          </xsd:simpleType>
        </xsd:un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HostedBy" ma:index="21" nillable="true" ma:displayName="Hosted By" ma:description="indicate who hosted the webinar" ma:format="Dropdown" ma:internalName="HostedBy">
      <xsd:simpleType>
        <xsd:restriction base="dms:Choice">
          <xsd:enumeration value="ACF_OCC"/>
          <xsd:enumeration value="Conference"/>
          <xsd:enumeration value="Other"/>
          <xsd:enumeration value="Child Care Aware"/>
          <xsd:enumeration value="Choice 5"/>
        </xsd:restriction>
      </xsd:simpleType>
    </xsd:element>
    <xsd:element name="RecordingLink" ma:index="22" nillable="true" ma:displayName="Recording Link" ma:description="insert the link to access a recording of this webinar" ma:format="Hyperlink" ma:internalName="Recording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F0283-AE60-443A-B712-30FC60EA1B2B}">
  <ds:schemaRefs>
    <ds:schemaRef ds:uri="http://schemas.microsoft.com/sharepoint/v3/contenttype/forms"/>
  </ds:schemaRefs>
</ds:datastoreItem>
</file>

<file path=customXml/itemProps2.xml><?xml version="1.0" encoding="utf-8"?>
<ds:datastoreItem xmlns:ds="http://schemas.openxmlformats.org/officeDocument/2006/customXml" ds:itemID="{727091F8-5EB3-4B34-B7CA-E1E57049801E}">
  <ds:schemaRefs>
    <ds:schemaRef ds:uri="http://schemas.microsoft.com/office/2006/metadata/properties"/>
    <ds:schemaRef ds:uri="http://schemas.microsoft.com/office/infopath/2007/PartnerControls"/>
    <ds:schemaRef ds:uri="0690d148-e248-47ab-98cd-f477ea52990c"/>
    <ds:schemaRef ds:uri="d75cc3ea-6d34-48b9-955f-209672471296"/>
  </ds:schemaRefs>
</ds:datastoreItem>
</file>

<file path=customXml/itemProps3.xml><?xml version="1.0" encoding="utf-8"?>
<ds:datastoreItem xmlns:ds="http://schemas.openxmlformats.org/officeDocument/2006/customXml" ds:itemID="{C6ED828E-6D98-4180-9F92-261D2E958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0d148-e248-47ab-98cd-f477ea52990c"/>
    <ds:schemaRef ds:uri="35625ac7-1bfd-4a7f-9a7f-d13086bfa749"/>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128E1-5560-4969-A20C-931D0410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Texas Industry Partnership Program Application Guidelines &amp; Form</vt:lpstr>
    </vt:vector>
  </TitlesOfParts>
  <Company>Texas Workforce Commission</Company>
  <LinksUpToDate>false</LinksUpToDate>
  <CharactersWithSpaces>11936</CharactersWithSpaces>
  <SharedDoc>false</SharedDoc>
  <HLinks>
    <vt:vector size="24" baseType="variant">
      <vt:variant>
        <vt:i4>1179774</vt:i4>
      </vt:variant>
      <vt:variant>
        <vt:i4>9</vt:i4>
      </vt:variant>
      <vt:variant>
        <vt:i4>0</vt:i4>
      </vt:variant>
      <vt:variant>
        <vt:i4>5</vt:i4>
      </vt:variant>
      <vt:variant>
        <vt:lpwstr>mailto:open.records@twc.state.tx.us</vt:lpwstr>
      </vt:variant>
      <vt:variant>
        <vt:lpwstr/>
      </vt:variant>
      <vt:variant>
        <vt:i4>262184</vt:i4>
      </vt:variant>
      <vt:variant>
        <vt:i4>6</vt:i4>
      </vt:variant>
      <vt:variant>
        <vt:i4>0</vt:i4>
      </vt:variant>
      <vt:variant>
        <vt:i4>5</vt:i4>
      </vt:variant>
      <vt:variant>
        <vt:lpwstr>https://www.ecfr.gov/cgi-bin/text-idx?SID=2e946f6d2003af8fae3d499ce49335c2&amp;mc=true&amp;node=se45.1.98_155&amp;rgn=div8</vt:lpwstr>
      </vt:variant>
      <vt:variant>
        <vt:lpwstr/>
      </vt:variant>
      <vt:variant>
        <vt:i4>6291581</vt:i4>
      </vt:variant>
      <vt:variant>
        <vt:i4>3</vt:i4>
      </vt:variant>
      <vt:variant>
        <vt:i4>0</vt:i4>
      </vt:variant>
      <vt:variant>
        <vt:i4>5</vt:i4>
      </vt:variant>
      <vt:variant>
        <vt:lpwstr>https://www.twc.texas.gov/files/partners/child-care-services-guide-twc.pdf</vt:lpwstr>
      </vt:variant>
      <vt:variant>
        <vt:lpwstr/>
      </vt:variant>
      <vt:variant>
        <vt:i4>2883603</vt:i4>
      </vt:variant>
      <vt:variant>
        <vt:i4>0</vt:i4>
      </vt:variant>
      <vt:variant>
        <vt:i4>0</vt:i4>
      </vt:variant>
      <vt:variant>
        <vt:i4>5</vt:i4>
      </vt:variant>
      <vt:variant>
        <vt:lpwstr>https://texreg.sos.state.tx.us/public/readtac$ext.TacPage?sl=R&amp;app=9&amp;p_dir=&amp;p_rloc=&amp;p_tloc=&amp;p_ploc=&amp;pg=1&amp;p_tac=&amp;ti=40&amp;pt=20&amp;ch=809&amp;rl=16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Industry Partnership Program Application Guidelines &amp; Form</dc:title>
  <dc:subject/>
  <dc:creator>Heath,Steve</dc:creator>
  <cp:keywords/>
  <cp:lastModifiedBy>Tonche,Crystal</cp:lastModifiedBy>
  <cp:revision>2</cp:revision>
  <cp:lastPrinted>2016-06-24T22:51:00Z</cp:lastPrinted>
  <dcterms:created xsi:type="dcterms:W3CDTF">2023-07-25T16:09:00Z</dcterms:created>
  <dcterms:modified xsi:type="dcterms:W3CDTF">2023-07-25T16:09:00Z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0x0101008C7645A84322634EB2B9EFDE86C78082</vt:lpwstr>
  </property>
  <property fmtid="{D5CDD505-2E9C-101B-9397-08002B2CF9AE}" pid="3" name="MediaServiceImageTags">
    <vt:lpwstr/>
  </property>
</Properties>
</file>