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CED4" w14:textId="15A51283" w:rsidR="003768A0" w:rsidRPr="0043149F" w:rsidRDefault="003768A0" w:rsidP="00271BA8">
      <w:pPr>
        <w:spacing w:after="240"/>
        <w:rPr>
          <w:rFonts w:asciiTheme="majorHAnsi" w:eastAsiaTheme="minorEastAsia" w:hAnsiTheme="majorHAnsi" w:cstheme="majorHAnsi"/>
          <w:b/>
          <w:bCs/>
          <w:sz w:val="36"/>
          <w:szCs w:val="36"/>
          <w:lang w:val="es-MX"/>
        </w:rPr>
      </w:pPr>
      <w:r w:rsidRPr="0043149F">
        <w:rPr>
          <w:rFonts w:asciiTheme="majorHAnsi" w:eastAsiaTheme="minorEastAsia" w:hAnsiTheme="majorHAnsi" w:cstheme="majorHAnsi"/>
          <w:b/>
          <w:bCs/>
          <w:sz w:val="36"/>
          <w:szCs w:val="36"/>
          <w:lang w:val="es-MX"/>
        </w:rPr>
        <w:t>¿Qué es el Programa de Servicios de Cuidado de Niños (CCS) y cómo puedo convertirme en un proveedor de servicios contratado?</w:t>
      </w:r>
    </w:p>
    <w:p w14:paraId="1D0795F9" w14:textId="77777777" w:rsidR="0043149F" w:rsidRPr="0043149F" w:rsidRDefault="0043149F" w:rsidP="00271BA8">
      <w:pPr>
        <w:spacing w:after="240"/>
        <w:rPr>
          <w:rFonts w:asciiTheme="majorHAnsi" w:hAnsiTheme="majorHAnsi" w:cstheme="majorHAnsi"/>
          <w:b/>
          <w:bCs/>
          <w:sz w:val="32"/>
          <w:szCs w:val="32"/>
          <w:lang w:val="es-MX"/>
        </w:rPr>
      </w:pPr>
      <w:r w:rsidRPr="0043149F">
        <w:rPr>
          <w:rFonts w:asciiTheme="majorHAnsi" w:hAnsiTheme="majorHAnsi" w:cstheme="majorHAnsi"/>
          <w:b/>
          <w:bCs/>
          <w:sz w:val="32"/>
          <w:szCs w:val="32"/>
          <w:lang w:val="es-MX"/>
        </w:rPr>
        <w:t xml:space="preserve">Descubra cómo su empresa puede beneficiarse al convertirse en proveedor de CCS. </w:t>
      </w:r>
    </w:p>
    <w:p w14:paraId="75BF0B8D" w14:textId="4B3254F1" w:rsidR="0068330D" w:rsidRPr="0043149F" w:rsidRDefault="007D1330" w:rsidP="00271BA8">
      <w:pPr>
        <w:spacing w:after="240"/>
        <w:rPr>
          <w:rFonts w:asciiTheme="minorHAnsi" w:hAnsiTheme="minorHAnsi" w:cstheme="minorHAnsi"/>
          <w:color w:val="000000" w:themeColor="text1"/>
          <w:lang w:val="es-MX"/>
        </w:rPr>
      </w:pPr>
      <w:r w:rsidRPr="0043149F">
        <w:rPr>
          <w:rFonts w:asciiTheme="minorHAnsi" w:hAnsiTheme="minorHAnsi" w:cstheme="minorHAnsi"/>
          <w:color w:val="000000" w:themeColor="text1"/>
          <w:lang w:val="es-MX"/>
        </w:rPr>
        <w:t xml:space="preserve">Video: </w:t>
      </w:r>
      <w:hyperlink r:id="rId8" w:history="1">
        <w:r w:rsidRPr="0043149F">
          <w:rPr>
            <w:rStyle w:val="Hyperlink"/>
            <w:rFonts w:asciiTheme="minorHAnsi" w:hAnsiTheme="minorHAnsi" w:cstheme="minorHAnsi"/>
            <w:lang w:val="es-MX"/>
          </w:rPr>
          <w:t>https://www.youtube.com/watch?v=TCrNke4aa3o</w:t>
        </w:r>
      </w:hyperlink>
    </w:p>
    <w:p w14:paraId="3B0EE157" w14:textId="533D06A7" w:rsidR="0068330D" w:rsidRPr="000C4D24" w:rsidRDefault="003768A0" w:rsidP="0043149F">
      <w:pPr>
        <w:rPr>
          <w:rFonts w:asciiTheme="majorHAnsi" w:hAnsiTheme="majorHAnsi" w:cstheme="majorHAnsi"/>
          <w:b/>
          <w:bCs/>
          <w:lang w:val="es-MX"/>
        </w:rPr>
      </w:pPr>
      <w:r w:rsidRPr="000C4D24">
        <w:rPr>
          <w:rFonts w:asciiTheme="majorHAnsi" w:hAnsiTheme="majorHAnsi" w:cstheme="majorHAnsi"/>
          <w:b/>
          <w:bCs/>
          <w:lang w:val="es-MX"/>
        </w:rPr>
        <w:t>Introducción</w:t>
      </w:r>
    </w:p>
    <w:p w14:paraId="3B5129E8" w14:textId="2B5335B0" w:rsidR="003768A0" w:rsidRPr="001341E3" w:rsidRDefault="003768A0" w:rsidP="000C4D24">
      <w:pPr>
        <w:spacing w:after="240"/>
        <w:rPr>
          <w:rFonts w:asciiTheme="minorHAnsi" w:hAnsiTheme="minorHAnsi" w:cstheme="minorHAnsi"/>
          <w:color w:val="000000" w:themeColor="text1"/>
          <w:lang w:val="es-MX"/>
        </w:rPr>
      </w:pPr>
      <w:r w:rsidRPr="001341E3">
        <w:rPr>
          <w:rFonts w:asciiTheme="minorHAnsi" w:hAnsiTheme="minorHAnsi" w:cstheme="minorHAnsi"/>
          <w:color w:val="000000" w:themeColor="text1"/>
          <w:lang w:val="es-MX"/>
        </w:rPr>
        <w:t xml:space="preserve">El programa de Servicios de Cuidado de Niños (CCS) (también conocido como programa de subsidios o becas) proporciona ayuda financiera para el cuidado de niños a las familias que cumplen ciertos requisitos de ingresos. El objetivo del programa de becas es ayudar a reducir el costo de la matrícula para las familias para las que el cuidado de los niños podría estar fuera de su alcance. El resultado final es una fuerza de trabajo más fuerte y un mejor acceso al cuidado infantil de alta calidad para más niños en todo el estado. </w:t>
      </w:r>
    </w:p>
    <w:p w14:paraId="5A849142" w14:textId="5A34DAA9" w:rsidR="00256393" w:rsidRPr="000C4D24" w:rsidRDefault="00256393" w:rsidP="000C4D24">
      <w:pPr>
        <w:spacing w:after="240"/>
        <w:rPr>
          <w:rFonts w:asciiTheme="minorHAnsi" w:hAnsiTheme="minorHAnsi" w:cstheme="minorHAnsi"/>
          <w:lang w:val="es-MX"/>
        </w:rPr>
      </w:pPr>
      <w:r w:rsidRPr="001341E3">
        <w:rPr>
          <w:rFonts w:asciiTheme="minorHAnsi" w:hAnsiTheme="minorHAnsi" w:cstheme="minorHAnsi"/>
          <w:lang w:val="es-MX"/>
        </w:rPr>
        <w:t xml:space="preserve">Servir a las familias que reciben una beca tiene muchos beneficios para usted como proveedor. Para poder servir a las familias en el programa CCS, usted debe tener un contrato de proveedor para prestar servicios de cuidado infantil con su oficina local de Workforce </w:t>
      </w:r>
      <w:proofErr w:type="spellStart"/>
      <w:r w:rsidRPr="001341E3">
        <w:rPr>
          <w:rFonts w:asciiTheme="minorHAnsi" w:hAnsiTheme="minorHAnsi" w:cstheme="minorHAnsi"/>
          <w:lang w:val="es-MX"/>
        </w:rPr>
        <w:t>Solutions</w:t>
      </w:r>
      <w:proofErr w:type="spellEnd"/>
      <w:r w:rsidRPr="001341E3">
        <w:rPr>
          <w:rFonts w:asciiTheme="minorHAnsi" w:hAnsiTheme="minorHAnsi" w:cstheme="minorHAnsi"/>
          <w:lang w:val="es-MX"/>
        </w:rPr>
        <w:t xml:space="preserve">. </w:t>
      </w:r>
    </w:p>
    <w:p w14:paraId="132D0021" w14:textId="0A49D66D" w:rsidR="00256393" w:rsidRPr="001341E3" w:rsidRDefault="00256393" w:rsidP="000C4D24">
      <w:pPr>
        <w:spacing w:after="240"/>
        <w:rPr>
          <w:rFonts w:asciiTheme="minorHAnsi" w:hAnsiTheme="minorHAnsi" w:cstheme="minorHAnsi"/>
          <w:lang w:val="es-MX"/>
        </w:rPr>
      </w:pPr>
      <w:r w:rsidRPr="001341E3">
        <w:rPr>
          <w:rFonts w:asciiTheme="minorHAnsi" w:hAnsiTheme="minorHAnsi" w:cstheme="minorHAnsi"/>
          <w:lang w:val="es-MX"/>
        </w:rPr>
        <w:t xml:space="preserve">Esta guía lo guiará a través de algunos de los beneficios que implica convertirse en un proveedor de CCS y lo ayudará a entender qué debe esperar durante el proceso de solicitud. Cada Consejo difiere en sus políticas y requisitos, así que asegúrese de comunicarse con su oficina local de Workforce </w:t>
      </w:r>
      <w:proofErr w:type="spellStart"/>
      <w:r w:rsidRPr="001341E3">
        <w:rPr>
          <w:rFonts w:asciiTheme="minorHAnsi" w:hAnsiTheme="minorHAnsi" w:cstheme="minorHAnsi"/>
          <w:lang w:val="es-MX"/>
        </w:rPr>
        <w:t>Solutions</w:t>
      </w:r>
      <w:proofErr w:type="spellEnd"/>
      <w:r w:rsidRPr="001341E3">
        <w:rPr>
          <w:rFonts w:asciiTheme="minorHAnsi" w:hAnsiTheme="minorHAnsi" w:cstheme="minorHAnsi"/>
          <w:lang w:val="es-MX"/>
        </w:rPr>
        <w:t xml:space="preserve"> (la lista está al final de este recurso) para determinar los próximos pasos para convertirse en un proveedor de CCS.</w:t>
      </w:r>
    </w:p>
    <w:p w14:paraId="50320EAE" w14:textId="323912C1" w:rsidR="007D19E2" w:rsidRPr="005B4EDA" w:rsidRDefault="00256393" w:rsidP="58DA72D9">
      <w:pPr>
        <w:rPr>
          <w:rFonts w:asciiTheme="majorHAnsi" w:eastAsiaTheme="majorEastAsia" w:hAnsiTheme="majorHAnsi" w:cstheme="majorHAnsi"/>
          <w:b/>
          <w:bCs/>
          <w:lang w:val="es-MX"/>
        </w:rPr>
      </w:pPr>
      <w:r w:rsidRPr="005B4EDA">
        <w:rPr>
          <w:rFonts w:asciiTheme="majorHAnsi" w:eastAsiaTheme="majorEastAsia" w:hAnsiTheme="majorHAnsi" w:cstheme="majorHAnsi"/>
          <w:b/>
          <w:bCs/>
          <w:lang w:val="es-MX"/>
        </w:rPr>
        <w:t>¿Cuáles son las ventajas de convertirse en proveedor de CCS?</w:t>
      </w:r>
    </w:p>
    <w:p w14:paraId="1880E4C3" w14:textId="31B4F816" w:rsidR="007D19E2" w:rsidRPr="001341E3" w:rsidRDefault="00256393" w:rsidP="58DA72D9">
      <w:pPr>
        <w:rPr>
          <w:rFonts w:asciiTheme="minorHAnsi" w:eastAsiaTheme="minorEastAsia" w:hAnsiTheme="minorHAnsi" w:cstheme="minorHAnsi"/>
        </w:rPr>
      </w:pPr>
      <w:r w:rsidRPr="001341E3">
        <w:rPr>
          <w:rFonts w:asciiTheme="minorHAnsi" w:eastAsiaTheme="minorEastAsia" w:hAnsiTheme="minorHAnsi" w:cstheme="minorHAnsi"/>
          <w:lang w:val="es-MX"/>
        </w:rPr>
        <w:t xml:space="preserve">Convertirse en proveedor de CCS tiene muchas ventajas que pueden afectar positivamente a su negocio, tanto a corto como a largo plazo. </w:t>
      </w:r>
      <w:proofErr w:type="spellStart"/>
      <w:r w:rsidRPr="001341E3">
        <w:rPr>
          <w:rFonts w:asciiTheme="minorHAnsi" w:eastAsiaTheme="minorEastAsia" w:hAnsiTheme="minorHAnsi" w:cstheme="minorHAnsi"/>
        </w:rPr>
        <w:t>Considere</w:t>
      </w:r>
      <w:proofErr w:type="spellEnd"/>
      <w:r w:rsidRPr="001341E3">
        <w:rPr>
          <w:rFonts w:asciiTheme="minorHAnsi" w:eastAsiaTheme="minorEastAsia" w:hAnsiTheme="minorHAnsi" w:cstheme="minorHAnsi"/>
        </w:rPr>
        <w:t xml:space="preserve"> la </w:t>
      </w:r>
      <w:proofErr w:type="spellStart"/>
      <w:r w:rsidRPr="001341E3">
        <w:rPr>
          <w:rFonts w:asciiTheme="minorHAnsi" w:eastAsiaTheme="minorEastAsia" w:hAnsiTheme="minorHAnsi" w:cstheme="minorHAnsi"/>
        </w:rPr>
        <w:t>siguiente</w:t>
      </w:r>
      <w:proofErr w:type="spellEnd"/>
      <w:r w:rsidRPr="001341E3">
        <w:rPr>
          <w:rFonts w:asciiTheme="minorHAnsi" w:eastAsiaTheme="minorEastAsia" w:hAnsiTheme="minorHAnsi" w:cstheme="minorHAnsi"/>
        </w:rPr>
        <w:t xml:space="preserve"> </w:t>
      </w:r>
      <w:proofErr w:type="spellStart"/>
      <w:r w:rsidRPr="001341E3">
        <w:rPr>
          <w:rFonts w:asciiTheme="minorHAnsi" w:eastAsiaTheme="minorEastAsia" w:hAnsiTheme="minorHAnsi" w:cstheme="minorHAnsi"/>
        </w:rPr>
        <w:t>lista</w:t>
      </w:r>
      <w:proofErr w:type="spellEnd"/>
      <w:r w:rsidRPr="001341E3">
        <w:rPr>
          <w:rFonts w:asciiTheme="minorHAnsi" w:eastAsiaTheme="minorEastAsia" w:hAnsiTheme="minorHAnsi" w:cstheme="minorHAnsi"/>
        </w:rPr>
        <w:t xml:space="preserve"> de </w:t>
      </w:r>
      <w:proofErr w:type="spellStart"/>
      <w:r w:rsidRPr="001341E3">
        <w:rPr>
          <w:rFonts w:asciiTheme="minorHAnsi" w:eastAsiaTheme="minorEastAsia" w:hAnsiTheme="minorHAnsi" w:cstheme="minorHAnsi"/>
        </w:rPr>
        <w:t>beneficios</w:t>
      </w:r>
      <w:proofErr w:type="spellEnd"/>
      <w:r w:rsidRPr="001341E3">
        <w:rPr>
          <w:rFonts w:asciiTheme="minorHAnsi" w:eastAsiaTheme="minorEastAsia" w:hAnsiTheme="minorHAnsi" w:cstheme="minorHAnsi"/>
        </w:rPr>
        <w:t xml:space="preserve"> </w:t>
      </w:r>
      <w:proofErr w:type="spellStart"/>
      <w:r w:rsidRPr="001341E3">
        <w:rPr>
          <w:rFonts w:asciiTheme="minorHAnsi" w:eastAsiaTheme="minorEastAsia" w:hAnsiTheme="minorHAnsi" w:cstheme="minorHAnsi"/>
        </w:rPr>
        <w:t>potenciales</w:t>
      </w:r>
      <w:proofErr w:type="spellEnd"/>
      <w:r w:rsidRPr="001341E3">
        <w:rPr>
          <w:rFonts w:asciiTheme="minorHAnsi" w:eastAsiaTheme="minorEastAsia" w:hAnsiTheme="minorHAnsi" w:cstheme="minorHAnsi"/>
        </w:rPr>
        <w:t>:</w:t>
      </w:r>
    </w:p>
    <w:p w14:paraId="6EF1E97A" w14:textId="107B6589" w:rsidR="00D27251" w:rsidRPr="001341E3" w:rsidRDefault="00D27251" w:rsidP="00D27251">
      <w:pPr>
        <w:pStyle w:val="ListParagraph"/>
        <w:numPr>
          <w:ilvl w:val="0"/>
          <w:numId w:val="4"/>
        </w:numPr>
        <w:rPr>
          <w:rFonts w:eastAsiaTheme="minorEastAsia" w:cstheme="minorHAnsi"/>
          <w:lang w:val="es-MX"/>
        </w:rPr>
      </w:pPr>
      <w:r w:rsidRPr="001341E3">
        <w:rPr>
          <w:rFonts w:eastAsiaTheme="minorEastAsia" w:cstheme="minorHAnsi"/>
          <w:lang w:val="es-MX"/>
        </w:rPr>
        <w:t xml:space="preserve">Los proveedores de cuidado infantil participantes </w:t>
      </w:r>
      <w:r w:rsidRPr="001341E3">
        <w:rPr>
          <w:rFonts w:eastAsiaTheme="minorEastAsia" w:cstheme="minorHAnsi"/>
          <w:b/>
          <w:bCs/>
          <w:lang w:val="es-MX"/>
        </w:rPr>
        <w:t>reciben reembolsos de matrícula</w:t>
      </w:r>
      <w:r w:rsidRPr="001341E3">
        <w:rPr>
          <w:rFonts w:eastAsiaTheme="minorEastAsia" w:cstheme="minorHAnsi"/>
          <w:lang w:val="es-MX"/>
        </w:rPr>
        <w:t xml:space="preserve"> directamente de sus Consejos locales de mano de obra, lo que supone una fuente de ingresos fiable y constante para su negocio.</w:t>
      </w:r>
    </w:p>
    <w:p w14:paraId="5196EF52" w14:textId="1BA5555D" w:rsidR="00D27251" w:rsidRPr="001341E3" w:rsidRDefault="00D27251" w:rsidP="00D27251">
      <w:pPr>
        <w:pStyle w:val="ListParagraph"/>
        <w:numPr>
          <w:ilvl w:val="0"/>
          <w:numId w:val="4"/>
        </w:numPr>
        <w:rPr>
          <w:rFonts w:eastAsiaTheme="minorEastAsia" w:cstheme="minorHAnsi"/>
          <w:lang w:val="es-MX"/>
        </w:rPr>
      </w:pPr>
      <w:r w:rsidRPr="001341E3">
        <w:rPr>
          <w:rFonts w:eastAsiaTheme="minorEastAsia" w:cstheme="minorHAnsi"/>
          <w:lang w:val="es-MX"/>
        </w:rPr>
        <w:t xml:space="preserve">Las tasas de reembolso han aumentado significativamente en los últimos años.  Puede encontrar las tasas de reembolso actuales </w:t>
      </w:r>
      <w:hyperlink r:id="rId9" w:history="1">
        <w:r w:rsidRPr="001341E3">
          <w:rPr>
            <w:rStyle w:val="Hyperlink"/>
            <w:rFonts w:eastAsiaTheme="minorEastAsia" w:cstheme="minorHAnsi"/>
            <w:lang w:val="es-MX"/>
          </w:rPr>
          <w:t>aquí</w:t>
        </w:r>
      </w:hyperlink>
      <w:r w:rsidRPr="001341E3">
        <w:rPr>
          <w:rFonts w:eastAsiaTheme="minorEastAsia" w:cstheme="minorHAnsi"/>
          <w:lang w:val="es-MX"/>
        </w:rPr>
        <w:t xml:space="preserve">. </w:t>
      </w:r>
    </w:p>
    <w:p w14:paraId="2667FC53" w14:textId="76848B22" w:rsidR="00D27251" w:rsidRPr="001341E3" w:rsidRDefault="00D27251" w:rsidP="00D27251">
      <w:pPr>
        <w:pStyle w:val="ListParagraph"/>
        <w:numPr>
          <w:ilvl w:val="0"/>
          <w:numId w:val="4"/>
        </w:numPr>
        <w:rPr>
          <w:rFonts w:eastAsiaTheme="minorEastAsia" w:cstheme="minorHAnsi"/>
          <w:lang w:val="es-MX"/>
        </w:rPr>
      </w:pPr>
      <w:r w:rsidRPr="001341E3">
        <w:rPr>
          <w:rFonts w:eastAsiaTheme="minorEastAsia" w:cstheme="minorHAnsi"/>
          <w:lang w:val="es-MX"/>
        </w:rPr>
        <w:t xml:space="preserve">Al participar como proveedor de CCS, su programa aparecerá en la lista de familias y las referencias serán hechas por Workforce </w:t>
      </w:r>
      <w:proofErr w:type="spellStart"/>
      <w:r w:rsidRPr="001341E3">
        <w:rPr>
          <w:rFonts w:eastAsiaTheme="minorEastAsia" w:cstheme="minorHAnsi"/>
          <w:lang w:val="es-MX"/>
        </w:rPr>
        <w:t>Solutions</w:t>
      </w:r>
      <w:proofErr w:type="spellEnd"/>
      <w:r w:rsidRPr="001341E3">
        <w:rPr>
          <w:rFonts w:eastAsiaTheme="minorEastAsia" w:cstheme="minorHAnsi"/>
          <w:lang w:val="es-MX"/>
        </w:rPr>
        <w:t xml:space="preserve">, lo que ayuda a </w:t>
      </w:r>
      <w:r w:rsidRPr="001341E3">
        <w:rPr>
          <w:rFonts w:eastAsiaTheme="minorEastAsia" w:cstheme="minorHAnsi"/>
          <w:b/>
          <w:bCs/>
          <w:lang w:val="es-MX"/>
        </w:rPr>
        <w:t>impulsar un mayor alcance comercial.</w:t>
      </w:r>
    </w:p>
    <w:p w14:paraId="7E47C654" w14:textId="3AD5D849" w:rsidR="00D27251" w:rsidRPr="001341E3" w:rsidRDefault="00D27251" w:rsidP="00D27251">
      <w:pPr>
        <w:pStyle w:val="ListParagraph"/>
        <w:numPr>
          <w:ilvl w:val="0"/>
          <w:numId w:val="4"/>
        </w:numPr>
        <w:rPr>
          <w:rFonts w:eastAsiaTheme="minorEastAsia" w:cstheme="minorHAnsi"/>
          <w:lang w:val="es-MX"/>
        </w:rPr>
      </w:pPr>
      <w:r w:rsidRPr="001341E3">
        <w:rPr>
          <w:rFonts w:eastAsiaTheme="minorEastAsia" w:cstheme="minorHAnsi"/>
          <w:lang w:val="es-MX"/>
        </w:rPr>
        <w:t xml:space="preserve">El aumento de los ingresos puede ayudar a </w:t>
      </w:r>
      <w:r w:rsidRPr="001341E3">
        <w:rPr>
          <w:rFonts w:eastAsiaTheme="minorEastAsia" w:cstheme="minorHAnsi"/>
          <w:b/>
          <w:bCs/>
          <w:lang w:val="es-MX"/>
        </w:rPr>
        <w:t>estabilizar su negocio, permitiendo la planificación futura, las mejoras que desee y la posible expansión</w:t>
      </w:r>
      <w:r w:rsidRPr="001341E3">
        <w:rPr>
          <w:rFonts w:eastAsiaTheme="minorEastAsia" w:cstheme="minorHAnsi"/>
          <w:lang w:val="es-MX"/>
        </w:rPr>
        <w:t>.</w:t>
      </w:r>
    </w:p>
    <w:p w14:paraId="22907DFA" w14:textId="354A72E5" w:rsidR="00D27251" w:rsidRPr="001341E3" w:rsidRDefault="00D27251" w:rsidP="00D27251">
      <w:pPr>
        <w:pStyle w:val="ListParagraph"/>
        <w:numPr>
          <w:ilvl w:val="0"/>
          <w:numId w:val="4"/>
        </w:numPr>
        <w:rPr>
          <w:rFonts w:eastAsiaTheme="minorEastAsia" w:cstheme="minorHAnsi"/>
          <w:lang w:val="es-MX"/>
        </w:rPr>
      </w:pPr>
      <w:r w:rsidRPr="001341E3">
        <w:rPr>
          <w:rFonts w:eastAsiaTheme="minorEastAsia" w:cstheme="minorHAnsi"/>
          <w:lang w:val="es-MX"/>
        </w:rPr>
        <w:t xml:space="preserve">Puede utilizar los ingresos adicionales que obtenga para </w:t>
      </w:r>
      <w:r w:rsidRPr="001341E3">
        <w:rPr>
          <w:rFonts w:eastAsiaTheme="minorEastAsia" w:cstheme="minorHAnsi"/>
          <w:b/>
          <w:bCs/>
          <w:lang w:val="es-MX"/>
        </w:rPr>
        <w:t>mejorar la calidad</w:t>
      </w:r>
      <w:r w:rsidRPr="001341E3">
        <w:rPr>
          <w:rFonts w:eastAsiaTheme="minorEastAsia" w:cstheme="minorHAnsi"/>
          <w:lang w:val="es-MX"/>
        </w:rPr>
        <w:t xml:space="preserve"> del cuidado infantil que ofrece.</w:t>
      </w:r>
    </w:p>
    <w:p w14:paraId="1C3DA43B" w14:textId="581EBAD8" w:rsidR="00D27251" w:rsidRPr="001341E3" w:rsidRDefault="00D27251" w:rsidP="00D27251">
      <w:pPr>
        <w:pStyle w:val="ListParagraph"/>
        <w:numPr>
          <w:ilvl w:val="0"/>
          <w:numId w:val="4"/>
        </w:numPr>
        <w:rPr>
          <w:rFonts w:eastAsiaTheme="minorEastAsia" w:cstheme="minorHAnsi"/>
          <w:lang w:val="es-MX"/>
        </w:rPr>
      </w:pPr>
      <w:r w:rsidRPr="001341E3">
        <w:rPr>
          <w:rFonts w:eastAsiaTheme="minorEastAsia" w:cstheme="minorHAnsi"/>
          <w:lang w:val="es-MX"/>
        </w:rPr>
        <w:lastRenderedPageBreak/>
        <w:t xml:space="preserve">Los proveedores pueden participar en el programa sabiendo que están </w:t>
      </w:r>
      <w:r w:rsidRPr="001341E3">
        <w:rPr>
          <w:rFonts w:eastAsiaTheme="minorEastAsia" w:cstheme="minorHAnsi"/>
          <w:b/>
          <w:bCs/>
          <w:lang w:val="es-MX"/>
        </w:rPr>
        <w:t>apoyando a las familias</w:t>
      </w:r>
      <w:r w:rsidRPr="001341E3">
        <w:rPr>
          <w:rFonts w:eastAsiaTheme="minorEastAsia" w:cstheme="minorHAnsi"/>
          <w:lang w:val="es-MX"/>
        </w:rPr>
        <w:t xml:space="preserve"> </w:t>
      </w:r>
      <w:r w:rsidRPr="001341E3">
        <w:rPr>
          <w:rFonts w:eastAsiaTheme="minorEastAsia" w:cstheme="minorHAnsi"/>
          <w:b/>
          <w:bCs/>
          <w:lang w:val="es-MX"/>
        </w:rPr>
        <w:t>necesitadas</w:t>
      </w:r>
      <w:r w:rsidRPr="001341E3">
        <w:rPr>
          <w:rFonts w:eastAsiaTheme="minorEastAsia" w:cstheme="minorHAnsi"/>
          <w:lang w:val="es-MX"/>
        </w:rPr>
        <w:t>.</w:t>
      </w:r>
    </w:p>
    <w:p w14:paraId="03D23F0F" w14:textId="56B26596" w:rsidR="00D27251" w:rsidRPr="001341E3" w:rsidRDefault="00D27251" w:rsidP="00D27251">
      <w:pPr>
        <w:pStyle w:val="ListParagraph"/>
        <w:numPr>
          <w:ilvl w:val="0"/>
          <w:numId w:val="4"/>
        </w:numPr>
        <w:rPr>
          <w:rFonts w:eastAsiaTheme="minorEastAsia" w:cstheme="minorHAnsi"/>
          <w:lang w:val="es-MX"/>
        </w:rPr>
      </w:pPr>
      <w:r w:rsidRPr="001341E3">
        <w:rPr>
          <w:rFonts w:eastAsiaTheme="minorEastAsia" w:cstheme="minorHAnsi"/>
          <w:lang w:val="es-MX"/>
        </w:rPr>
        <w:t>Los proveedores contratados pueden recibir asistencia técnica, apoyo para mejorar la calidad y otros recursos para fortalecer su negocio.</w:t>
      </w:r>
    </w:p>
    <w:p w14:paraId="33C9CAD6" w14:textId="1DE51CA4" w:rsidR="00D27251" w:rsidRPr="001341E3" w:rsidRDefault="00D27251" w:rsidP="00D27251">
      <w:pPr>
        <w:pStyle w:val="ListParagraph"/>
        <w:numPr>
          <w:ilvl w:val="0"/>
          <w:numId w:val="4"/>
        </w:numPr>
        <w:rPr>
          <w:rFonts w:eastAsiaTheme="minorEastAsia" w:cstheme="minorHAnsi"/>
          <w:lang w:val="es-MX"/>
        </w:rPr>
      </w:pPr>
      <w:r w:rsidRPr="001341E3">
        <w:rPr>
          <w:rFonts w:eastAsiaTheme="minorEastAsia" w:cstheme="minorHAnsi"/>
          <w:lang w:val="es-MX"/>
        </w:rPr>
        <w:t xml:space="preserve">Usted puede participar en </w:t>
      </w:r>
      <w:hyperlink r:id="rId10" w:history="1">
        <w:r w:rsidRPr="001341E3">
          <w:rPr>
            <w:rStyle w:val="Hyperlink"/>
            <w:rFonts w:eastAsiaTheme="minorEastAsia" w:cstheme="minorHAnsi"/>
            <w:lang w:val="es-MX"/>
          </w:rPr>
          <w:t xml:space="preserve">Texas </w:t>
        </w:r>
        <w:proofErr w:type="spellStart"/>
        <w:r w:rsidRPr="001341E3">
          <w:rPr>
            <w:rStyle w:val="Hyperlink"/>
            <w:rFonts w:eastAsiaTheme="minorEastAsia" w:cstheme="minorHAnsi"/>
            <w:lang w:val="es-MX"/>
          </w:rPr>
          <w:t>Rising</w:t>
        </w:r>
        <w:proofErr w:type="spellEnd"/>
        <w:r w:rsidRPr="001341E3">
          <w:rPr>
            <w:rStyle w:val="Hyperlink"/>
            <w:rFonts w:eastAsiaTheme="minorEastAsia" w:cstheme="minorHAnsi"/>
            <w:lang w:val="es-MX"/>
          </w:rPr>
          <w:t xml:space="preserve"> </w:t>
        </w:r>
        <w:proofErr w:type="spellStart"/>
        <w:r w:rsidRPr="001341E3">
          <w:rPr>
            <w:rStyle w:val="Hyperlink"/>
            <w:rFonts w:eastAsiaTheme="minorEastAsia" w:cstheme="minorHAnsi"/>
            <w:lang w:val="es-MX"/>
          </w:rPr>
          <w:t>Star</w:t>
        </w:r>
        <w:proofErr w:type="spellEnd"/>
      </w:hyperlink>
      <w:r w:rsidRPr="001341E3">
        <w:rPr>
          <w:rFonts w:eastAsiaTheme="minorEastAsia" w:cstheme="minorHAnsi"/>
          <w:lang w:val="es-MX"/>
        </w:rPr>
        <w:t xml:space="preserve">, el Sistema de Calificación y Mejora de la Calidad (QRIS) del estado, que proporciona beneficios a los proveedores (incluyendo tasas de reembolso mejoradas, materiales de aprendizaje y más), a los proveedores que superan los requisitos mínimos de licencia y calidad del estado. </w:t>
      </w:r>
    </w:p>
    <w:p w14:paraId="5F7749E8" w14:textId="3B2CEFAE" w:rsidR="00D27251" w:rsidRPr="001341E3" w:rsidRDefault="00D27251" w:rsidP="00D27251">
      <w:pPr>
        <w:pStyle w:val="ListParagraph"/>
        <w:numPr>
          <w:ilvl w:val="0"/>
          <w:numId w:val="4"/>
        </w:numPr>
        <w:rPr>
          <w:rFonts w:eastAsiaTheme="minorEastAsia" w:cstheme="minorHAnsi"/>
          <w:lang w:val="es-MX"/>
        </w:rPr>
      </w:pPr>
      <w:r w:rsidRPr="001341E3">
        <w:rPr>
          <w:rFonts w:eastAsiaTheme="minorEastAsia" w:cstheme="minorHAnsi"/>
          <w:lang w:val="es-MX"/>
        </w:rPr>
        <w:t xml:space="preserve">Es una forma estupenda de apoyar a las familias de bajos ingresos de su comunidad, que necesitan el cuidado infantil para trabajar y cuyos hijos se benefician del cuidado que usted ofrece. </w:t>
      </w:r>
    </w:p>
    <w:p w14:paraId="352494AB" w14:textId="0C199349" w:rsidR="005C7CC6" w:rsidRPr="001341E3" w:rsidRDefault="00D27251" w:rsidP="00D27251">
      <w:pPr>
        <w:pStyle w:val="ListParagraph"/>
        <w:numPr>
          <w:ilvl w:val="0"/>
          <w:numId w:val="4"/>
        </w:numPr>
        <w:rPr>
          <w:rFonts w:eastAsiaTheme="minorEastAsia" w:cstheme="minorHAnsi"/>
          <w:lang w:val="es-MX"/>
        </w:rPr>
      </w:pPr>
      <w:r w:rsidRPr="001341E3">
        <w:rPr>
          <w:rFonts w:eastAsiaTheme="minorEastAsia" w:cstheme="minorHAnsi"/>
          <w:lang w:val="es-MX"/>
        </w:rPr>
        <w:t xml:space="preserve">Diversificar las fuentes de ingresos: al aceptar diferentes fuentes de ingresos (matrículas de padres de pago privado y reembolsos de matrículas de su Consejo), usted diversifica sus ingresos y los refuerza a largo plazo. </w:t>
      </w:r>
    </w:p>
    <w:p w14:paraId="4BCDD9BB" w14:textId="77777777" w:rsidR="009E7041" w:rsidRPr="001341E3" w:rsidRDefault="009E7041" w:rsidP="004E5A4F">
      <w:pPr>
        <w:rPr>
          <w:rFonts w:asciiTheme="minorHAnsi" w:hAnsiTheme="minorHAnsi" w:cstheme="minorHAnsi"/>
          <w:lang w:val="es-MX"/>
        </w:rPr>
      </w:pPr>
    </w:p>
    <w:p w14:paraId="55444289" w14:textId="4330CC72" w:rsidR="00A144DD" w:rsidRPr="001341E3" w:rsidRDefault="00A144DD" w:rsidP="00774F0E">
      <w:pPr>
        <w:shd w:val="clear" w:color="auto" w:fill="DEEAF6" w:themeFill="accent5" w:themeFillTint="33"/>
        <w:rPr>
          <w:rFonts w:asciiTheme="minorHAnsi" w:hAnsiTheme="minorHAnsi" w:cstheme="minorHAnsi"/>
          <w:lang w:val="es-MX"/>
        </w:rPr>
      </w:pPr>
    </w:p>
    <w:p w14:paraId="6307F42D" w14:textId="460B7B92" w:rsidR="00506AD2" w:rsidRPr="001341E3" w:rsidRDefault="00F709BD" w:rsidP="00774F0E">
      <w:pPr>
        <w:shd w:val="clear" w:color="auto" w:fill="DEEAF6" w:themeFill="accent5" w:themeFillTint="33"/>
        <w:rPr>
          <w:rFonts w:asciiTheme="minorHAnsi" w:hAnsiTheme="minorHAnsi" w:cstheme="minorHAnsi"/>
          <w:lang w:val="es-MX"/>
        </w:rPr>
      </w:pPr>
      <w:r w:rsidRPr="001341E3">
        <w:rPr>
          <w:rFonts w:asciiTheme="minorHAnsi" w:hAnsiTheme="minorHAnsi" w:cstheme="minorHAnsi"/>
          <w:lang w:val="es-MX"/>
        </w:rPr>
        <w:t>Para determinar si convertirse en proveedor de CCS es adecuado para usted, imagine estos beneficios en acción. Por ejemplo, imagine a Gina, una proveedora de servicios en el hogar, que se siente muy preocupada por su programa. El aumento de las tasas de inflación no sólo está afectando a su propio presupuesto, sino también al de sus familias. Cada vez más familias entregaban matrículas atrasadas o parciales. Gina no sólo estaba cobrando menos dinero, sino que estaba gastando más dinero en el aumento de los costos de los bienes y servicios. Gina oyó hablar del Programa de Servicios de Cuidado de Niños y quiso asegurarse de que sus actuales familias inscritas tuvieran una opción de ayuda si experimentaban dificultades financieras. Gina también quería ofrecer más oportunidades a otras familias de su comunidad en una situación similar.</w:t>
      </w:r>
    </w:p>
    <w:p w14:paraId="41906D7A" w14:textId="77777777" w:rsidR="00F709BD" w:rsidRPr="001341E3" w:rsidRDefault="00F709BD" w:rsidP="00774F0E">
      <w:pPr>
        <w:shd w:val="clear" w:color="auto" w:fill="DEEAF6" w:themeFill="accent5" w:themeFillTint="33"/>
        <w:rPr>
          <w:rFonts w:asciiTheme="minorHAnsi" w:hAnsiTheme="minorHAnsi" w:cstheme="minorHAnsi"/>
          <w:lang w:val="es-MX"/>
        </w:rPr>
      </w:pPr>
    </w:p>
    <w:p w14:paraId="4DE224E2" w14:textId="494DE723" w:rsidR="5CFA1883" w:rsidRPr="001341E3" w:rsidRDefault="00B37350" w:rsidP="00774F0E">
      <w:pPr>
        <w:shd w:val="clear" w:color="auto" w:fill="DEEAF6" w:themeFill="accent5" w:themeFillTint="33"/>
        <w:rPr>
          <w:rFonts w:asciiTheme="minorHAnsi" w:hAnsiTheme="minorHAnsi" w:cstheme="minorHAnsi"/>
          <w:lang w:val="es-MX"/>
        </w:rPr>
      </w:pPr>
      <w:r w:rsidRPr="001341E3">
        <w:rPr>
          <w:rFonts w:asciiTheme="minorHAnsi" w:hAnsiTheme="minorHAnsi" w:cstheme="minorHAnsi"/>
          <w:lang w:val="es-MX"/>
        </w:rPr>
        <w:t>Gina se enteró del Programa de Servicios de Cuidado de Niños. Se inscribió en su Consejo y pudo inscribir a tres nuevas familias que reciben becas de CCS. Esto ofrece a Gina la conveniente ventaja de recibir los reembolsos de la matrícula directamente de su Junta local de trabajadores, en lugar de tener que cobrar el pago completo a las familias. Aunque sigue cobrando la parte del costo que corresponde a los padres, la mayor parte de la matrícula proviene directamente del Consejo. Ahora que tiene capacidad, su presupuesto está equilibrado. Ha podido pagar los gastos mensuales y aumentar su flujo de caja. Gina descubrió que su negocio era más sostenible, que las mejoras que necesitaba hacer en sus instalaciones eran ahora posibles y, lo que es más importante, que ahora tenía la capacidad de hacer compras que podían mejorar la calidad del cuidado infantil que ofrece. Cuando empezó a hacer mejoras, las familias notaron los cambios y comentaron lo impresionados que estaban con las mejoras de su programa. Gina se siente orgullosa del impacto positivo que está teniendo en las vidas de los niños y las familias a las que atiende, algo que no habría sido posible sin las becas.</w:t>
      </w:r>
    </w:p>
    <w:p w14:paraId="4CA90055" w14:textId="0A7E95D3" w:rsidR="00AC1259" w:rsidRPr="001341E3" w:rsidRDefault="00AC1259" w:rsidP="00774F0E">
      <w:pPr>
        <w:shd w:val="clear" w:color="auto" w:fill="DEEAF6" w:themeFill="accent5" w:themeFillTint="33"/>
        <w:rPr>
          <w:rFonts w:asciiTheme="minorHAnsi" w:hAnsiTheme="minorHAnsi" w:cstheme="minorHAnsi"/>
          <w:lang w:val="es-MX"/>
        </w:rPr>
      </w:pPr>
    </w:p>
    <w:p w14:paraId="4A3B996B" w14:textId="0052E02A" w:rsidR="00B37350" w:rsidRPr="001341E3" w:rsidRDefault="00AC1259" w:rsidP="00AC1259">
      <w:pPr>
        <w:shd w:val="clear" w:color="auto" w:fill="DEEAF6" w:themeFill="accent5" w:themeFillTint="33"/>
        <w:rPr>
          <w:rFonts w:asciiTheme="minorHAnsi" w:hAnsiTheme="minorHAnsi" w:cstheme="minorHAnsi"/>
          <w:lang w:val="es-MX"/>
        </w:rPr>
      </w:pPr>
      <w:r w:rsidRPr="001341E3">
        <w:rPr>
          <w:rFonts w:asciiTheme="minorHAnsi" w:hAnsiTheme="minorHAnsi" w:cstheme="minorHAnsi"/>
          <w:lang w:val="es-MX"/>
        </w:rPr>
        <w:t>Como descubrió Gina, convertirse en un proveedor contratado por el CCS no sólo ayudó a que su negocio prosperara, sino que también le permitió atender a familias de diversos niveles de ingresos.</w:t>
      </w:r>
    </w:p>
    <w:p w14:paraId="5257CDED" w14:textId="77777777" w:rsidR="00AC1259" w:rsidRPr="001341E3" w:rsidRDefault="00AC1259" w:rsidP="005454DB">
      <w:pPr>
        <w:rPr>
          <w:rFonts w:asciiTheme="minorHAnsi" w:hAnsiTheme="minorHAnsi" w:cstheme="minorHAnsi"/>
          <w:lang w:val="es-MX"/>
        </w:rPr>
      </w:pPr>
    </w:p>
    <w:p w14:paraId="45BBDE63" w14:textId="71E0AFF4" w:rsidR="0052745C" w:rsidRPr="00AF691B" w:rsidRDefault="0052745C" w:rsidP="00AF691B">
      <w:pPr>
        <w:spacing w:after="240"/>
        <w:rPr>
          <w:rFonts w:asciiTheme="minorHAnsi" w:hAnsiTheme="minorHAnsi" w:cstheme="minorHAnsi"/>
          <w:color w:val="000000" w:themeColor="text1"/>
          <w:lang w:val="es-MX"/>
        </w:rPr>
      </w:pPr>
      <w:r w:rsidRPr="001341E3">
        <w:rPr>
          <w:rFonts w:asciiTheme="minorHAnsi" w:hAnsiTheme="minorHAnsi" w:cstheme="minorHAnsi"/>
          <w:lang w:val="es-MX"/>
        </w:rPr>
        <w:t xml:space="preserve">Le recomendamos que examine estas ventajas y las aplique a su propia situación empresarial. Haga una lista de pros y contras para guiar sus próximos pasos. </w:t>
      </w:r>
      <w:r w:rsidR="00586A59" w:rsidRPr="00586A59">
        <w:rPr>
          <w:rFonts w:asciiTheme="minorHAnsi" w:hAnsiTheme="minorHAnsi" w:cstheme="minorHAnsi"/>
          <w:lang w:val="es-MX"/>
        </w:rPr>
        <w:t>Recuerde, siempre puede comunicarse con su Junta para obtener más información.</w:t>
      </w:r>
    </w:p>
    <w:p w14:paraId="70D5103D" w14:textId="652AA076" w:rsidR="005E3559" w:rsidRPr="00C85762" w:rsidRDefault="0052745C" w:rsidP="0052745C">
      <w:pPr>
        <w:rPr>
          <w:rFonts w:asciiTheme="majorHAnsi" w:hAnsiTheme="majorHAnsi" w:cstheme="majorHAnsi"/>
          <w:b/>
          <w:bCs/>
          <w:lang w:val="es-MX"/>
        </w:rPr>
      </w:pPr>
      <w:r w:rsidRPr="00C85762">
        <w:rPr>
          <w:rFonts w:asciiTheme="majorHAnsi" w:hAnsiTheme="majorHAnsi" w:cstheme="majorHAnsi"/>
          <w:b/>
          <w:bCs/>
          <w:lang w:val="es-MX"/>
        </w:rPr>
        <w:t>¿Cómo me inscribo y qué puedo esperar del proceso de solicitud?</w:t>
      </w:r>
    </w:p>
    <w:p w14:paraId="2D1DC4C0" w14:textId="0D83EF47" w:rsidR="0052745C" w:rsidRPr="001341E3" w:rsidRDefault="0052745C" w:rsidP="0052745C">
      <w:pPr>
        <w:rPr>
          <w:rFonts w:asciiTheme="minorHAnsi" w:hAnsiTheme="minorHAnsi" w:cstheme="minorHAnsi"/>
        </w:rPr>
      </w:pPr>
      <w:r w:rsidRPr="001341E3">
        <w:rPr>
          <w:rFonts w:asciiTheme="minorHAnsi" w:hAnsiTheme="minorHAnsi" w:cstheme="minorHAnsi"/>
          <w:lang w:val="es-MX"/>
        </w:rPr>
        <w:t xml:space="preserve">Las 28 Juntas Locales de Desarrollo de la Fuerza Laboral de Texas administran los servicios de cuidado infantil a través de las oficinas locales de Workforce </w:t>
      </w:r>
      <w:proofErr w:type="spellStart"/>
      <w:r w:rsidRPr="001341E3">
        <w:rPr>
          <w:rFonts w:asciiTheme="minorHAnsi" w:hAnsiTheme="minorHAnsi" w:cstheme="minorHAnsi"/>
          <w:lang w:val="es-MX"/>
        </w:rPr>
        <w:t>Solutions</w:t>
      </w:r>
      <w:proofErr w:type="spellEnd"/>
      <w:r w:rsidRPr="001341E3">
        <w:rPr>
          <w:rFonts w:asciiTheme="minorHAnsi" w:hAnsiTheme="minorHAnsi" w:cstheme="minorHAnsi"/>
          <w:lang w:val="es-MX"/>
        </w:rPr>
        <w:t xml:space="preserve">. Aunque cada Consejo difiere en su enfoque, hay tres </w:t>
      </w:r>
      <w:hyperlink r:id="rId11" w:history="1">
        <w:r w:rsidRPr="001341E3">
          <w:rPr>
            <w:rStyle w:val="Hyperlink"/>
            <w:rFonts w:asciiTheme="minorHAnsi" w:hAnsiTheme="minorHAnsi" w:cstheme="minorHAnsi"/>
            <w:lang w:val="es-MX"/>
          </w:rPr>
          <w:t>requisitos</w:t>
        </w:r>
      </w:hyperlink>
      <w:r w:rsidRPr="001341E3">
        <w:rPr>
          <w:rFonts w:asciiTheme="minorHAnsi" w:hAnsiTheme="minorHAnsi" w:cstheme="minorHAnsi"/>
          <w:color w:val="4472C4" w:themeColor="accent1"/>
          <w:lang w:val="es-MX"/>
        </w:rPr>
        <w:t xml:space="preserve"> </w:t>
      </w:r>
      <w:r w:rsidRPr="001341E3">
        <w:rPr>
          <w:rFonts w:asciiTheme="minorHAnsi" w:hAnsiTheme="minorHAnsi" w:cstheme="minorHAnsi"/>
          <w:lang w:val="es-MX"/>
        </w:rPr>
        <w:t xml:space="preserve">básicos para convertirse en un proveedor de servicios contratado. </w:t>
      </w:r>
      <w:r w:rsidRPr="001341E3">
        <w:rPr>
          <w:rFonts w:asciiTheme="minorHAnsi" w:hAnsiTheme="minorHAnsi" w:cstheme="minorHAnsi"/>
        </w:rPr>
        <w:t xml:space="preserve">Los </w:t>
      </w:r>
      <w:proofErr w:type="spellStart"/>
      <w:r w:rsidRPr="001341E3">
        <w:rPr>
          <w:rFonts w:asciiTheme="minorHAnsi" w:hAnsiTheme="minorHAnsi" w:cstheme="minorHAnsi"/>
        </w:rPr>
        <w:t>proveedores</w:t>
      </w:r>
      <w:proofErr w:type="spellEnd"/>
      <w:r w:rsidRPr="001341E3">
        <w:rPr>
          <w:rFonts w:asciiTheme="minorHAnsi" w:hAnsiTheme="minorHAnsi" w:cstheme="minorHAnsi"/>
        </w:rPr>
        <w:t xml:space="preserve"> de </w:t>
      </w:r>
      <w:proofErr w:type="spellStart"/>
      <w:r w:rsidRPr="001341E3">
        <w:rPr>
          <w:rFonts w:asciiTheme="minorHAnsi" w:hAnsiTheme="minorHAnsi" w:cstheme="minorHAnsi"/>
        </w:rPr>
        <w:t>cuidado</w:t>
      </w:r>
      <w:proofErr w:type="spellEnd"/>
      <w:r w:rsidRPr="001341E3">
        <w:rPr>
          <w:rFonts w:asciiTheme="minorHAnsi" w:hAnsiTheme="minorHAnsi" w:cstheme="minorHAnsi"/>
        </w:rPr>
        <w:t xml:space="preserve"> </w:t>
      </w:r>
      <w:proofErr w:type="spellStart"/>
      <w:r w:rsidRPr="001341E3">
        <w:rPr>
          <w:rFonts w:asciiTheme="minorHAnsi" w:hAnsiTheme="minorHAnsi" w:cstheme="minorHAnsi"/>
        </w:rPr>
        <w:t>infantil</w:t>
      </w:r>
      <w:proofErr w:type="spellEnd"/>
      <w:r w:rsidRPr="001341E3">
        <w:rPr>
          <w:rFonts w:asciiTheme="minorHAnsi" w:hAnsiTheme="minorHAnsi" w:cstheme="minorHAnsi"/>
        </w:rPr>
        <w:t xml:space="preserve"> </w:t>
      </w:r>
      <w:proofErr w:type="spellStart"/>
      <w:r w:rsidRPr="001341E3">
        <w:rPr>
          <w:rFonts w:asciiTheme="minorHAnsi" w:hAnsiTheme="minorHAnsi" w:cstheme="minorHAnsi"/>
        </w:rPr>
        <w:t>interesados</w:t>
      </w:r>
      <w:proofErr w:type="spellEnd"/>
      <w:r w:rsidRPr="001341E3">
        <w:rPr>
          <w:rFonts w:asciiTheme="minorHAnsi" w:hAnsiTheme="minorHAnsi" w:cstheme="minorHAnsi"/>
        </w:rPr>
        <w:t xml:space="preserve"> </w:t>
      </w:r>
      <w:proofErr w:type="spellStart"/>
      <w:r w:rsidRPr="001341E3">
        <w:rPr>
          <w:rFonts w:asciiTheme="minorHAnsi" w:hAnsiTheme="minorHAnsi" w:cstheme="minorHAnsi"/>
        </w:rPr>
        <w:t>deben</w:t>
      </w:r>
      <w:proofErr w:type="spellEnd"/>
      <w:r w:rsidRPr="001341E3">
        <w:rPr>
          <w:rFonts w:asciiTheme="minorHAnsi" w:hAnsiTheme="minorHAnsi" w:cstheme="minorHAnsi"/>
        </w:rPr>
        <w:t>:</w:t>
      </w:r>
    </w:p>
    <w:p w14:paraId="2E846631" w14:textId="77777777" w:rsidR="008D0611" w:rsidRPr="001341E3" w:rsidRDefault="0052745C" w:rsidP="001772D8">
      <w:pPr>
        <w:pStyle w:val="ListParagraph"/>
        <w:numPr>
          <w:ilvl w:val="0"/>
          <w:numId w:val="17"/>
        </w:numPr>
        <w:rPr>
          <w:rFonts w:cstheme="minorHAnsi"/>
          <w:lang w:val="es-MX"/>
        </w:rPr>
      </w:pPr>
      <w:r w:rsidRPr="001341E3">
        <w:rPr>
          <w:rFonts w:cstheme="minorHAnsi"/>
          <w:lang w:val="es-MX"/>
        </w:rPr>
        <w:t>Tener una licencia o registro actual como centro de cuidado infantil (no un programa residencial), una guardería con licencia, un hogar familiar registrado o un campamento juvenil con el Departamento de Salud y Servicios Humanos de Texas (HHSC; no debe estar en estado de "solicitante"), los Servicios Militares de los Estados Unidos o el Departamento de Servicios de Salud del Estado de Texas;</w:t>
      </w:r>
    </w:p>
    <w:p w14:paraId="1253512C" w14:textId="77777777" w:rsidR="008D0611" w:rsidRPr="001341E3" w:rsidRDefault="008D0611" w:rsidP="004A129A">
      <w:pPr>
        <w:pStyle w:val="ListParagraph"/>
        <w:numPr>
          <w:ilvl w:val="0"/>
          <w:numId w:val="17"/>
        </w:numPr>
        <w:rPr>
          <w:rFonts w:cstheme="minorHAnsi"/>
          <w:lang w:val="es-MX"/>
        </w:rPr>
      </w:pPr>
      <w:r w:rsidRPr="001341E3">
        <w:rPr>
          <w:rFonts w:cstheme="minorHAnsi"/>
          <w:lang w:val="es-MX"/>
        </w:rPr>
        <w:t>No estar sometido a una acción correctiva o adversa o a una denegación correctiva en ninguno de los organismos mencionados; y</w:t>
      </w:r>
    </w:p>
    <w:p w14:paraId="2329DC2A" w14:textId="7CE2B4DD" w:rsidR="008D0611" w:rsidRPr="00C3503E" w:rsidRDefault="008D0611" w:rsidP="00C3503E">
      <w:pPr>
        <w:pStyle w:val="ListParagraph"/>
        <w:numPr>
          <w:ilvl w:val="0"/>
          <w:numId w:val="17"/>
        </w:numPr>
        <w:spacing w:after="240"/>
        <w:rPr>
          <w:rFonts w:cstheme="minorHAnsi"/>
          <w:lang w:val="es-MX"/>
        </w:rPr>
      </w:pPr>
      <w:r w:rsidRPr="001341E3">
        <w:rPr>
          <w:rFonts w:cstheme="minorHAnsi"/>
          <w:lang w:val="es-MX"/>
        </w:rPr>
        <w:t>Haber establecido un historial de cumplimiento satisfactorio con los organismos mencionados.</w:t>
      </w:r>
    </w:p>
    <w:p w14:paraId="6DD5CF50" w14:textId="26FD5444" w:rsidR="008D0611" w:rsidRPr="00C3503E" w:rsidRDefault="008D0611" w:rsidP="00C3503E">
      <w:pPr>
        <w:spacing w:after="240"/>
        <w:rPr>
          <w:rFonts w:asciiTheme="minorHAnsi" w:hAnsiTheme="minorHAnsi" w:cstheme="minorHAnsi"/>
          <w:lang w:val="es-MX"/>
        </w:rPr>
      </w:pPr>
      <w:r w:rsidRPr="001341E3">
        <w:rPr>
          <w:rFonts w:asciiTheme="minorHAnsi" w:hAnsiTheme="minorHAnsi" w:cstheme="minorHAnsi"/>
          <w:lang w:val="es-MX"/>
        </w:rPr>
        <w:t>Las Juntas también pueden consultar con otros programas, como el Programa de Alimentos para el Cuidado de Niños dentro de la HHSC, para asegurar que se establezca un cumplimiento satisfactorio.</w:t>
      </w:r>
    </w:p>
    <w:p w14:paraId="0459C79A" w14:textId="3238565A" w:rsidR="00692724" w:rsidRPr="00C3503E" w:rsidRDefault="00692724" w:rsidP="00C3503E">
      <w:pPr>
        <w:spacing w:after="240"/>
        <w:rPr>
          <w:rFonts w:asciiTheme="minorHAnsi" w:hAnsiTheme="minorHAnsi" w:cstheme="minorHAnsi"/>
          <w:color w:val="000000" w:themeColor="text1"/>
          <w:lang w:val="es-MX"/>
        </w:rPr>
      </w:pPr>
      <w:r w:rsidRPr="001341E3">
        <w:rPr>
          <w:rFonts w:asciiTheme="minorHAnsi" w:hAnsiTheme="minorHAnsi" w:cstheme="minorHAnsi"/>
          <w:color w:val="000000" w:themeColor="text1"/>
          <w:lang w:val="es-MX"/>
        </w:rPr>
        <w:t>A continuación, los proveedores deben firmar un Acuerdo de Proveedor para convertirse en proveedores de CCS. Dado que los procesos de solicitud varían según la Junta de Desarrollo de la Fuerza Laboral, debe ponerse en contacto con su Junta de Desarrollo de la Fuerza Laboral local para obtener más información si está interesado en solicitarlo. Por lo general, los proveedores pueden esperar completar un formulario de interés y hablar con un representante de la Junta para revisar los documentos requeridos, discutir los requisitos de participación y firmar la documentación del proveedor. Además del Acuerdo para Proveedores, los proveedores deben asistir a una Orientación del Programa. Siga leyendo para saber más sobre lo que contiene el Acuerdo para Proveedores.</w:t>
      </w:r>
    </w:p>
    <w:p w14:paraId="18A47667" w14:textId="0D0D587F" w:rsidR="00F56467" w:rsidRPr="001341E3" w:rsidRDefault="00692724" w:rsidP="00C3503E">
      <w:pPr>
        <w:rPr>
          <w:rFonts w:asciiTheme="minorHAnsi" w:hAnsiTheme="minorHAnsi" w:cstheme="minorHAnsi"/>
          <w:lang w:val="es-MX"/>
        </w:rPr>
      </w:pPr>
      <w:r w:rsidRPr="001341E3">
        <w:rPr>
          <w:rFonts w:asciiTheme="minorHAnsi" w:hAnsiTheme="minorHAnsi" w:cstheme="minorHAnsi"/>
          <w:lang w:val="es-MX"/>
        </w:rPr>
        <w:t xml:space="preserve">Para saber cómo ponerse en contacto con su Junta Local de Fuerza Laboral, consulte la </w:t>
      </w:r>
      <w:hyperlink w:anchor="_Información_de_contacto" w:history="1">
        <w:r w:rsidRPr="001341E3">
          <w:rPr>
            <w:rStyle w:val="Hyperlink"/>
            <w:rFonts w:asciiTheme="minorHAnsi" w:hAnsiTheme="minorHAnsi" w:cstheme="minorHAnsi"/>
            <w:lang w:val="es-MX"/>
          </w:rPr>
          <w:t>tabla</w:t>
        </w:r>
      </w:hyperlink>
      <w:r w:rsidRPr="001341E3">
        <w:rPr>
          <w:rFonts w:asciiTheme="minorHAnsi" w:hAnsiTheme="minorHAnsi" w:cstheme="minorHAnsi"/>
          <w:color w:val="4472C4" w:themeColor="accent1"/>
          <w:lang w:val="es-MX"/>
        </w:rPr>
        <w:t xml:space="preserve"> </w:t>
      </w:r>
      <w:r w:rsidRPr="001341E3">
        <w:rPr>
          <w:rFonts w:asciiTheme="minorHAnsi" w:hAnsiTheme="minorHAnsi" w:cstheme="minorHAnsi"/>
          <w:lang w:val="es-MX"/>
        </w:rPr>
        <w:t>al final de esta guía.</w:t>
      </w:r>
      <w:r w:rsidR="00D3556F" w:rsidRPr="001341E3">
        <w:rPr>
          <w:rFonts w:asciiTheme="minorHAnsi" w:hAnsiTheme="minorHAnsi" w:cstheme="minorHAnsi"/>
          <w:lang w:val="es-MX"/>
        </w:rPr>
        <w:t xml:space="preserve"> </w:t>
      </w:r>
      <w:bookmarkStart w:id="0" w:name="_Toc105420828"/>
    </w:p>
    <w:p w14:paraId="085DCDF4" w14:textId="77777777" w:rsidR="00692724" w:rsidRPr="001341E3" w:rsidRDefault="00692724" w:rsidP="00C3503E">
      <w:pPr>
        <w:rPr>
          <w:rFonts w:asciiTheme="minorHAnsi" w:hAnsiTheme="minorHAnsi" w:cstheme="minorHAnsi"/>
          <w:color w:val="000000" w:themeColor="text1"/>
          <w:lang w:val="es-MX"/>
        </w:rPr>
      </w:pPr>
    </w:p>
    <w:p w14:paraId="1DB3E61E" w14:textId="4FEC9EC1" w:rsidR="00692724" w:rsidRPr="00853BDC" w:rsidRDefault="00692724" w:rsidP="00F56467">
      <w:pPr>
        <w:rPr>
          <w:rFonts w:asciiTheme="minorHAnsi" w:hAnsiTheme="minorHAnsi" w:cstheme="minorHAnsi"/>
          <w:b/>
          <w:bCs/>
          <w:lang w:val="es-MX"/>
        </w:rPr>
      </w:pPr>
      <w:r w:rsidRPr="00853BDC">
        <w:rPr>
          <w:rFonts w:asciiTheme="minorHAnsi" w:hAnsiTheme="minorHAnsi" w:cstheme="minorHAnsi"/>
          <w:b/>
          <w:bCs/>
          <w:lang w:val="es-MX"/>
        </w:rPr>
        <w:t>¿Qué contiene el Contrato del Proveedor?</w:t>
      </w:r>
    </w:p>
    <w:p w14:paraId="43869760" w14:textId="0A722AC3" w:rsidR="005D609B" w:rsidRPr="00C3503E" w:rsidRDefault="005D609B" w:rsidP="00C3503E">
      <w:pPr>
        <w:spacing w:after="240"/>
        <w:rPr>
          <w:rFonts w:asciiTheme="minorHAnsi" w:hAnsiTheme="minorHAnsi" w:cstheme="minorHAnsi"/>
          <w:color w:val="000000" w:themeColor="text1"/>
          <w:lang w:val="es-MX"/>
        </w:rPr>
      </w:pPr>
      <w:r w:rsidRPr="001341E3">
        <w:rPr>
          <w:rFonts w:asciiTheme="minorHAnsi" w:hAnsiTheme="minorHAnsi" w:cstheme="minorHAnsi"/>
          <w:color w:val="000000" w:themeColor="text1"/>
          <w:lang w:val="es-MX"/>
        </w:rPr>
        <w:t xml:space="preserve">Los proveedores participantes deben adherirse a un Acuerdo de Proveedores. En el Acuerdo de Proveedores, debe proporcionar las tarifas publicadas que cobra a los padres con pago privado. La documentación de las tarifas publicadas puede estar en una página del Manual para Padres del proveedor, en un folleto o en una carta con membrete del proveedor, y debe estar firmada y con fecha. Las tarifas deben incluir el importe que se cobra por cada grupo de edad al que se </w:t>
      </w:r>
      <w:r w:rsidRPr="001341E3">
        <w:rPr>
          <w:rFonts w:asciiTheme="minorHAnsi" w:hAnsiTheme="minorHAnsi" w:cstheme="minorHAnsi"/>
          <w:color w:val="000000" w:themeColor="text1"/>
          <w:lang w:val="es-MX"/>
        </w:rPr>
        <w:lastRenderedPageBreak/>
        <w:t>presta servicio (es decir, bebés, niños pequeños, preescolares, edad escolar) e incluir las tarifas a tiempo completo y a medio tiempo para cada grupo.</w:t>
      </w:r>
    </w:p>
    <w:p w14:paraId="5113802D" w14:textId="77777777" w:rsidR="005D609B" w:rsidRPr="001341E3" w:rsidRDefault="005D609B" w:rsidP="005D609B">
      <w:pPr>
        <w:rPr>
          <w:rFonts w:asciiTheme="minorHAnsi" w:hAnsiTheme="minorHAnsi" w:cstheme="minorHAnsi"/>
          <w:lang w:val="es-MX"/>
        </w:rPr>
      </w:pPr>
      <w:r w:rsidRPr="001341E3">
        <w:rPr>
          <w:rFonts w:asciiTheme="minorHAnsi" w:hAnsiTheme="minorHAnsi" w:cstheme="minorHAnsi"/>
          <w:lang w:val="es-MX"/>
        </w:rPr>
        <w:t>Además de sus tarifas, es posible que tenga que documentar las siguientes tasas y cuándo se cobran (es decir, anualmente, trimestralmente, una sola vez, si procede):</w:t>
      </w:r>
    </w:p>
    <w:p w14:paraId="74292898" w14:textId="56952A69" w:rsidR="005D609B" w:rsidRPr="001341E3" w:rsidRDefault="005D609B" w:rsidP="005D609B">
      <w:pPr>
        <w:pStyle w:val="ListParagraph"/>
        <w:numPr>
          <w:ilvl w:val="0"/>
          <w:numId w:val="18"/>
        </w:numPr>
        <w:rPr>
          <w:rFonts w:cstheme="minorHAnsi"/>
          <w:lang w:val="es-MX"/>
        </w:rPr>
      </w:pPr>
      <w:r w:rsidRPr="001341E3">
        <w:rPr>
          <w:rFonts w:cstheme="minorHAnsi"/>
          <w:lang w:val="es-MX"/>
        </w:rPr>
        <w:t>Tasas de inscripción/registro</w:t>
      </w:r>
    </w:p>
    <w:p w14:paraId="6A073EC9" w14:textId="22B33D27" w:rsidR="005D609B" w:rsidRPr="001341E3" w:rsidRDefault="005D609B" w:rsidP="005D609B">
      <w:pPr>
        <w:pStyle w:val="ListParagraph"/>
        <w:numPr>
          <w:ilvl w:val="0"/>
          <w:numId w:val="18"/>
        </w:numPr>
        <w:rPr>
          <w:rFonts w:cstheme="minorHAnsi"/>
          <w:lang w:val="es-MX"/>
        </w:rPr>
      </w:pPr>
      <w:r w:rsidRPr="001341E3">
        <w:rPr>
          <w:rFonts w:cstheme="minorHAnsi"/>
          <w:lang w:val="es-MX"/>
        </w:rPr>
        <w:t>Tasas de suministro</w:t>
      </w:r>
    </w:p>
    <w:p w14:paraId="330090B1" w14:textId="4B7AFF3F" w:rsidR="005D609B" w:rsidRPr="001341E3" w:rsidRDefault="005D609B" w:rsidP="005D609B">
      <w:pPr>
        <w:pStyle w:val="ListParagraph"/>
        <w:numPr>
          <w:ilvl w:val="0"/>
          <w:numId w:val="18"/>
        </w:numPr>
        <w:rPr>
          <w:rFonts w:cstheme="minorHAnsi"/>
          <w:lang w:val="es-MX"/>
        </w:rPr>
      </w:pPr>
      <w:r w:rsidRPr="001341E3">
        <w:rPr>
          <w:rFonts w:cstheme="minorHAnsi"/>
          <w:lang w:val="es-MX"/>
        </w:rPr>
        <w:t>Cuotas de actividades</w:t>
      </w:r>
    </w:p>
    <w:p w14:paraId="28922628" w14:textId="20F6D120" w:rsidR="005D609B" w:rsidRPr="001341E3" w:rsidRDefault="005D609B" w:rsidP="005D609B">
      <w:pPr>
        <w:pStyle w:val="ListParagraph"/>
        <w:numPr>
          <w:ilvl w:val="0"/>
          <w:numId w:val="18"/>
        </w:numPr>
        <w:rPr>
          <w:rFonts w:cstheme="minorHAnsi"/>
          <w:lang w:val="es-MX"/>
        </w:rPr>
      </w:pPr>
      <w:r w:rsidRPr="001341E3">
        <w:rPr>
          <w:rFonts w:cstheme="minorHAnsi"/>
          <w:lang w:val="es-MX"/>
        </w:rPr>
        <w:t>Cuotas de transporte, si el proveedor ofrece transporte.</w:t>
      </w:r>
    </w:p>
    <w:p w14:paraId="7AF129FB" w14:textId="77777777" w:rsidR="004F4420" w:rsidRPr="001341E3" w:rsidRDefault="004F4420" w:rsidP="004F4420">
      <w:pPr>
        <w:pStyle w:val="NormalWeb"/>
        <w:contextualSpacing/>
        <w:rPr>
          <w:rFonts w:asciiTheme="minorHAnsi" w:hAnsiTheme="minorHAnsi" w:cstheme="minorHAnsi"/>
          <w:color w:val="000000" w:themeColor="text1"/>
          <w:lang w:val="es-MX"/>
        </w:rPr>
      </w:pPr>
      <w:r w:rsidRPr="001341E3">
        <w:rPr>
          <w:rFonts w:asciiTheme="minorHAnsi" w:hAnsiTheme="minorHAnsi" w:cstheme="minorHAnsi"/>
          <w:color w:val="000000" w:themeColor="text1"/>
          <w:lang w:val="es-MX"/>
        </w:rPr>
        <w:t>Otros documentos requeridos incluyen:</w:t>
      </w:r>
    </w:p>
    <w:p w14:paraId="10E469BD" w14:textId="73EB530B" w:rsidR="004F4420" w:rsidRPr="001341E3" w:rsidRDefault="004F4420" w:rsidP="004F4420">
      <w:pPr>
        <w:pStyle w:val="NormalWeb"/>
        <w:numPr>
          <w:ilvl w:val="0"/>
          <w:numId w:val="19"/>
        </w:numPr>
        <w:contextualSpacing/>
        <w:rPr>
          <w:rFonts w:asciiTheme="minorHAnsi" w:hAnsiTheme="minorHAnsi" w:cstheme="minorHAnsi"/>
          <w:color w:val="000000" w:themeColor="text1"/>
          <w:lang w:val="es-MX"/>
        </w:rPr>
      </w:pPr>
      <w:r w:rsidRPr="001341E3">
        <w:rPr>
          <w:rFonts w:asciiTheme="minorHAnsi" w:hAnsiTheme="minorHAnsi" w:cstheme="minorHAnsi"/>
          <w:color w:val="000000" w:themeColor="text1"/>
          <w:lang w:val="es-MX"/>
        </w:rPr>
        <w:t>Una copia de su Licencia de Cuidado de Niños, Registro o Listado, o documentación de que es operado y monitoreado por otra agencia aplicable (los Servicios Militares de los Estados Unidos, o el Departamento de Servicios de Salud del Estado de Texas).</w:t>
      </w:r>
    </w:p>
    <w:p w14:paraId="25B92C56" w14:textId="4A5AC096" w:rsidR="004F4420" w:rsidRPr="001341E3" w:rsidRDefault="004F4420" w:rsidP="004F4420">
      <w:pPr>
        <w:pStyle w:val="NormalWeb"/>
        <w:numPr>
          <w:ilvl w:val="0"/>
          <w:numId w:val="19"/>
        </w:numPr>
        <w:contextualSpacing/>
        <w:rPr>
          <w:rFonts w:asciiTheme="minorHAnsi" w:hAnsiTheme="minorHAnsi" w:cstheme="minorHAnsi"/>
          <w:color w:val="000000" w:themeColor="text1"/>
          <w:lang w:val="es-MX"/>
        </w:rPr>
      </w:pPr>
      <w:r w:rsidRPr="001341E3">
        <w:rPr>
          <w:rFonts w:asciiTheme="minorHAnsi" w:hAnsiTheme="minorHAnsi" w:cstheme="minorHAnsi"/>
          <w:color w:val="000000" w:themeColor="text1"/>
          <w:lang w:val="es-MX"/>
        </w:rPr>
        <w:t>Una lista de los días programados que el Proveedor estará cerrado durante el período de 12 meses que comienza el mes del Acuerdo del Proveedor.</w:t>
      </w:r>
    </w:p>
    <w:p w14:paraId="4BE6AD51" w14:textId="558A7C82" w:rsidR="004F4420" w:rsidRPr="001341E3" w:rsidRDefault="004F4420" w:rsidP="004F4420">
      <w:pPr>
        <w:pStyle w:val="NormalWeb"/>
        <w:numPr>
          <w:ilvl w:val="0"/>
          <w:numId w:val="19"/>
        </w:numPr>
        <w:contextualSpacing/>
        <w:rPr>
          <w:rFonts w:asciiTheme="minorHAnsi" w:hAnsiTheme="minorHAnsi" w:cstheme="minorHAnsi"/>
          <w:color w:val="000000" w:themeColor="text1"/>
          <w:lang w:val="es-MX"/>
        </w:rPr>
      </w:pPr>
      <w:r w:rsidRPr="001341E3">
        <w:rPr>
          <w:rFonts w:asciiTheme="minorHAnsi" w:hAnsiTheme="minorHAnsi" w:cstheme="minorHAnsi"/>
          <w:color w:val="000000" w:themeColor="text1"/>
          <w:lang w:val="es-MX"/>
        </w:rPr>
        <w:t>Formulario de autorización de depósito directo con un cheque anulado adjunto o una carta de su banco con la información de su cuenta.</w:t>
      </w:r>
    </w:p>
    <w:p w14:paraId="4DE013E6" w14:textId="3F60091D" w:rsidR="004F4420" w:rsidRPr="000C4324" w:rsidRDefault="004F4420" w:rsidP="000C4324">
      <w:pPr>
        <w:pStyle w:val="NormalWeb"/>
        <w:numPr>
          <w:ilvl w:val="0"/>
          <w:numId w:val="19"/>
        </w:numPr>
        <w:spacing w:before="0" w:beforeAutospacing="0" w:after="240" w:afterAutospacing="0"/>
        <w:contextualSpacing/>
        <w:rPr>
          <w:rFonts w:asciiTheme="minorHAnsi" w:hAnsiTheme="minorHAnsi" w:cstheme="minorHAnsi"/>
          <w:color w:val="000000" w:themeColor="text1"/>
        </w:rPr>
      </w:pPr>
      <w:r w:rsidRPr="001341E3">
        <w:rPr>
          <w:rFonts w:asciiTheme="minorHAnsi" w:hAnsiTheme="minorHAnsi" w:cstheme="minorHAnsi"/>
          <w:color w:val="000000" w:themeColor="text1"/>
        </w:rPr>
        <w:t xml:space="preserve">Un W-9 </w:t>
      </w:r>
      <w:proofErr w:type="spellStart"/>
      <w:r w:rsidRPr="001341E3">
        <w:rPr>
          <w:rFonts w:asciiTheme="minorHAnsi" w:hAnsiTheme="minorHAnsi" w:cstheme="minorHAnsi"/>
          <w:color w:val="000000" w:themeColor="text1"/>
        </w:rPr>
        <w:t>debidamente</w:t>
      </w:r>
      <w:proofErr w:type="spellEnd"/>
      <w:r w:rsidRPr="001341E3">
        <w:rPr>
          <w:rFonts w:asciiTheme="minorHAnsi" w:hAnsiTheme="minorHAnsi" w:cstheme="minorHAnsi"/>
          <w:color w:val="000000" w:themeColor="text1"/>
        </w:rPr>
        <w:t xml:space="preserve"> </w:t>
      </w:r>
      <w:proofErr w:type="spellStart"/>
      <w:r w:rsidRPr="001341E3">
        <w:rPr>
          <w:rFonts w:asciiTheme="minorHAnsi" w:hAnsiTheme="minorHAnsi" w:cstheme="minorHAnsi"/>
          <w:color w:val="000000" w:themeColor="text1"/>
        </w:rPr>
        <w:t>llenado</w:t>
      </w:r>
      <w:proofErr w:type="spellEnd"/>
      <w:r w:rsidRPr="001341E3">
        <w:rPr>
          <w:rFonts w:asciiTheme="minorHAnsi" w:hAnsiTheme="minorHAnsi" w:cstheme="minorHAnsi"/>
          <w:color w:val="000000" w:themeColor="text1"/>
        </w:rPr>
        <w:t>.</w:t>
      </w:r>
    </w:p>
    <w:bookmarkEnd w:id="0"/>
    <w:p w14:paraId="7B10BCF2" w14:textId="77777777" w:rsidR="003D4FCD" w:rsidRPr="001341E3" w:rsidRDefault="003D4FCD" w:rsidP="003D4FCD">
      <w:pPr>
        <w:contextualSpacing/>
        <w:rPr>
          <w:rFonts w:asciiTheme="minorHAnsi" w:hAnsiTheme="minorHAnsi" w:cstheme="minorHAnsi"/>
          <w:color w:val="000000" w:themeColor="text1"/>
          <w:lang w:val="es-MX"/>
        </w:rPr>
      </w:pPr>
      <w:r w:rsidRPr="001341E3">
        <w:rPr>
          <w:rFonts w:asciiTheme="minorHAnsi" w:hAnsiTheme="minorHAnsi" w:cstheme="minorHAnsi"/>
          <w:color w:val="000000" w:themeColor="text1"/>
          <w:lang w:val="es-MX"/>
        </w:rPr>
        <w:t xml:space="preserve">Muchos Consejos tendrán un manual, o sus políticas se describirán en el acuerdo con el proveedor. La siguiente lista de requisitos refleja los requisitos típicos que los proveedores deben cumplir y mantener para continuar con su acuerdo: </w:t>
      </w:r>
    </w:p>
    <w:p w14:paraId="4C2D92AA" w14:textId="4FD5903A" w:rsidR="003D4FCD" w:rsidRPr="001341E3" w:rsidRDefault="003D4FCD" w:rsidP="003D4FCD">
      <w:pPr>
        <w:pStyle w:val="ListParagraph"/>
        <w:numPr>
          <w:ilvl w:val="0"/>
          <w:numId w:val="20"/>
        </w:numPr>
        <w:rPr>
          <w:rFonts w:cstheme="minorHAnsi"/>
          <w:color w:val="000000" w:themeColor="text1"/>
          <w:lang w:val="es-MX"/>
        </w:rPr>
      </w:pPr>
      <w:r w:rsidRPr="001341E3">
        <w:rPr>
          <w:rFonts w:cstheme="minorHAnsi"/>
          <w:color w:val="000000" w:themeColor="text1"/>
          <w:lang w:val="es-MX"/>
        </w:rPr>
        <w:t>Mantener siempre los Estándares Mínimos del DFPS.</w:t>
      </w:r>
    </w:p>
    <w:p w14:paraId="0B605C40" w14:textId="5B3AD3F7" w:rsidR="003D4FCD" w:rsidRPr="001341E3" w:rsidRDefault="003D4FCD" w:rsidP="003D4FCD">
      <w:pPr>
        <w:pStyle w:val="ListParagraph"/>
        <w:numPr>
          <w:ilvl w:val="0"/>
          <w:numId w:val="20"/>
        </w:numPr>
        <w:rPr>
          <w:rFonts w:cstheme="minorHAnsi"/>
          <w:color w:val="000000" w:themeColor="text1"/>
          <w:lang w:val="es-MX"/>
        </w:rPr>
      </w:pPr>
      <w:r w:rsidRPr="001341E3">
        <w:rPr>
          <w:rFonts w:cstheme="minorHAnsi"/>
          <w:color w:val="000000" w:themeColor="text1"/>
          <w:lang w:val="es-MX"/>
        </w:rPr>
        <w:t>Informar al CCCS sobre cualquier cambio en la ubicación, el estado de la licencia o el funcionamiento general de la instalación.</w:t>
      </w:r>
    </w:p>
    <w:p w14:paraId="0ABFCA96" w14:textId="3466977B" w:rsidR="003D4FCD" w:rsidRPr="001341E3" w:rsidRDefault="003D4FCD" w:rsidP="003D4FCD">
      <w:pPr>
        <w:pStyle w:val="ListParagraph"/>
        <w:numPr>
          <w:ilvl w:val="0"/>
          <w:numId w:val="20"/>
        </w:numPr>
        <w:rPr>
          <w:rFonts w:cstheme="minorHAnsi"/>
          <w:color w:val="000000" w:themeColor="text1"/>
          <w:lang w:val="es-MX"/>
        </w:rPr>
      </w:pPr>
      <w:r w:rsidRPr="001341E3">
        <w:rPr>
          <w:rFonts w:cstheme="minorHAnsi"/>
          <w:color w:val="000000" w:themeColor="text1"/>
          <w:lang w:val="es-MX"/>
        </w:rPr>
        <w:t>Mantener los registros de los niños inscritos en el CCCS.</w:t>
      </w:r>
    </w:p>
    <w:p w14:paraId="7ACB8CF8" w14:textId="3C80AAC1" w:rsidR="003D4FCD" w:rsidRPr="001341E3" w:rsidRDefault="003D4FCD" w:rsidP="003D4FCD">
      <w:pPr>
        <w:pStyle w:val="ListParagraph"/>
        <w:numPr>
          <w:ilvl w:val="0"/>
          <w:numId w:val="20"/>
        </w:numPr>
        <w:rPr>
          <w:rFonts w:cstheme="minorHAnsi"/>
          <w:color w:val="000000" w:themeColor="text1"/>
          <w:lang w:val="es-MX"/>
        </w:rPr>
      </w:pPr>
      <w:r w:rsidRPr="001341E3">
        <w:rPr>
          <w:rFonts w:cstheme="minorHAnsi"/>
          <w:color w:val="000000" w:themeColor="text1"/>
          <w:lang w:val="es-MX"/>
        </w:rPr>
        <w:t>Informar sobre la asistencia no registrada por los padres.</w:t>
      </w:r>
    </w:p>
    <w:p w14:paraId="6DEBF3F0" w14:textId="556E94C1" w:rsidR="003D4FCD" w:rsidRPr="001341E3" w:rsidRDefault="003D4FCD" w:rsidP="003D4FCD">
      <w:pPr>
        <w:pStyle w:val="ListParagraph"/>
        <w:numPr>
          <w:ilvl w:val="0"/>
          <w:numId w:val="20"/>
        </w:numPr>
        <w:rPr>
          <w:rFonts w:cstheme="minorHAnsi"/>
          <w:color w:val="000000" w:themeColor="text1"/>
          <w:lang w:val="es-MX"/>
        </w:rPr>
      </w:pPr>
      <w:r w:rsidRPr="001341E3">
        <w:rPr>
          <w:rFonts w:cstheme="minorHAnsi"/>
          <w:color w:val="000000" w:themeColor="text1"/>
          <w:lang w:val="es-MX"/>
        </w:rPr>
        <w:t>Recoger y documentar las cuotas de los padres; informar de cualquier falta de pago de las cuotas.</w:t>
      </w:r>
    </w:p>
    <w:p w14:paraId="0FFA231F" w14:textId="182860DD" w:rsidR="003D4FCD" w:rsidRPr="001341E3" w:rsidRDefault="003D4FCD" w:rsidP="003D4FCD">
      <w:pPr>
        <w:pStyle w:val="ListParagraph"/>
        <w:numPr>
          <w:ilvl w:val="0"/>
          <w:numId w:val="20"/>
        </w:numPr>
        <w:rPr>
          <w:rFonts w:cstheme="minorHAnsi"/>
          <w:color w:val="000000" w:themeColor="text1"/>
          <w:lang w:val="es-MX"/>
        </w:rPr>
      </w:pPr>
      <w:r w:rsidRPr="001341E3">
        <w:rPr>
          <w:rFonts w:cstheme="minorHAnsi"/>
          <w:color w:val="000000" w:themeColor="text1"/>
          <w:lang w:val="es-MX"/>
        </w:rPr>
        <w:t xml:space="preserve">Suministrar la documentación solicitada durante las visitas de supervisión de Texas </w:t>
      </w:r>
      <w:proofErr w:type="spellStart"/>
      <w:r w:rsidRPr="001341E3">
        <w:rPr>
          <w:rFonts w:cstheme="minorHAnsi"/>
          <w:color w:val="000000" w:themeColor="text1"/>
          <w:lang w:val="es-MX"/>
        </w:rPr>
        <w:t>Rising</w:t>
      </w:r>
      <w:proofErr w:type="spellEnd"/>
      <w:r w:rsidRPr="001341E3">
        <w:rPr>
          <w:rFonts w:cstheme="minorHAnsi"/>
          <w:color w:val="000000" w:themeColor="text1"/>
          <w:lang w:val="es-MX"/>
        </w:rPr>
        <w:t xml:space="preserve"> </w:t>
      </w:r>
      <w:proofErr w:type="spellStart"/>
      <w:r w:rsidRPr="001341E3">
        <w:rPr>
          <w:rFonts w:cstheme="minorHAnsi"/>
          <w:color w:val="000000" w:themeColor="text1"/>
          <w:lang w:val="es-MX"/>
        </w:rPr>
        <w:t>Star</w:t>
      </w:r>
      <w:proofErr w:type="spellEnd"/>
      <w:r w:rsidRPr="001341E3">
        <w:rPr>
          <w:rFonts w:cstheme="minorHAnsi"/>
          <w:color w:val="000000" w:themeColor="text1"/>
          <w:lang w:val="es-MX"/>
        </w:rPr>
        <w:t>.</w:t>
      </w:r>
    </w:p>
    <w:p w14:paraId="16F77E19" w14:textId="5A2A3DB8" w:rsidR="00AC1259" w:rsidRPr="00A10C70" w:rsidRDefault="003D4FCD" w:rsidP="00A10C70">
      <w:pPr>
        <w:pStyle w:val="ListParagraph"/>
        <w:numPr>
          <w:ilvl w:val="0"/>
          <w:numId w:val="20"/>
        </w:numPr>
        <w:spacing w:after="240"/>
        <w:rPr>
          <w:rStyle w:val="Hyperlink"/>
          <w:rFonts w:cstheme="minorHAnsi"/>
          <w:color w:val="000000" w:themeColor="text1"/>
          <w:u w:val="none"/>
          <w:lang w:val="es-MX"/>
        </w:rPr>
      </w:pPr>
      <w:r w:rsidRPr="001341E3">
        <w:rPr>
          <w:rFonts w:cstheme="minorHAnsi"/>
          <w:color w:val="000000" w:themeColor="text1"/>
          <w:lang w:val="es-MX"/>
        </w:rPr>
        <w:t xml:space="preserve">No puede estar actualmente en acción correctiva o adversa con Child Care </w:t>
      </w:r>
      <w:proofErr w:type="spellStart"/>
      <w:r w:rsidRPr="001341E3">
        <w:rPr>
          <w:rFonts w:cstheme="minorHAnsi"/>
          <w:color w:val="000000" w:themeColor="text1"/>
          <w:lang w:val="es-MX"/>
        </w:rPr>
        <w:t>Licensing</w:t>
      </w:r>
      <w:proofErr w:type="spellEnd"/>
      <w:r w:rsidRPr="001341E3">
        <w:rPr>
          <w:rFonts w:cstheme="minorHAnsi"/>
          <w:color w:val="000000" w:themeColor="text1"/>
          <w:lang w:val="es-MX"/>
        </w:rPr>
        <w:t>.</w:t>
      </w:r>
    </w:p>
    <w:p w14:paraId="249B68DF" w14:textId="658067AE" w:rsidR="00445BB9" w:rsidRPr="005271F1" w:rsidRDefault="003D4FCD" w:rsidP="00D86F37">
      <w:pPr>
        <w:rPr>
          <w:rFonts w:asciiTheme="majorHAnsi" w:hAnsiTheme="majorHAnsi" w:cstheme="majorHAnsi"/>
          <w:b/>
          <w:bCs/>
          <w:lang w:val="es-MX"/>
        </w:rPr>
      </w:pPr>
      <w:r w:rsidRPr="005271F1">
        <w:rPr>
          <w:rStyle w:val="Hyperlink"/>
          <w:rFonts w:asciiTheme="majorHAnsi" w:hAnsiTheme="majorHAnsi" w:cstheme="majorHAnsi"/>
          <w:b/>
          <w:bCs/>
          <w:color w:val="auto"/>
          <w:u w:val="none"/>
          <w:lang w:val="es-MX"/>
        </w:rPr>
        <w:t>¿Preguntas?</w:t>
      </w:r>
    </w:p>
    <w:p w14:paraId="3334A2BA" w14:textId="4B38FDE7" w:rsidR="00394E60" w:rsidRPr="008B545C" w:rsidRDefault="00394E60" w:rsidP="00D86F37">
      <w:pPr>
        <w:rPr>
          <w:rFonts w:asciiTheme="minorHAnsi" w:hAnsiTheme="minorHAnsi" w:cstheme="minorHAnsi"/>
          <w:color w:val="4472C4" w:themeColor="accent1"/>
          <w:u w:val="single"/>
        </w:rPr>
      </w:pPr>
      <w:r w:rsidRPr="001341E3">
        <w:rPr>
          <w:rFonts w:asciiTheme="minorHAnsi" w:hAnsiTheme="minorHAnsi" w:cstheme="minorHAnsi"/>
          <w:color w:val="000000" w:themeColor="text1"/>
          <w:lang w:val="es-MX"/>
        </w:rPr>
        <w:t xml:space="preserve">Tomar la decisión de solicitar el Programa CCS local es una decisión importante que puede tener importantes beneficios a largo plazo para su negocio. </w:t>
      </w:r>
      <w:r w:rsidRPr="001341E3">
        <w:rPr>
          <w:rFonts w:asciiTheme="minorHAnsi" w:hAnsiTheme="minorHAnsi" w:cstheme="minorHAnsi"/>
          <w:b/>
          <w:bCs/>
          <w:color w:val="000000" w:themeColor="text1"/>
          <w:lang w:val="es-MX"/>
        </w:rPr>
        <w:t xml:space="preserve">Para obtener más información sobre el programa CCS, póngase en contacto con su oficina local de Workforce </w:t>
      </w:r>
      <w:proofErr w:type="spellStart"/>
      <w:r w:rsidRPr="001341E3">
        <w:rPr>
          <w:rFonts w:asciiTheme="minorHAnsi" w:hAnsiTheme="minorHAnsi" w:cstheme="minorHAnsi"/>
          <w:b/>
          <w:bCs/>
          <w:color w:val="000000" w:themeColor="text1"/>
          <w:lang w:val="es-MX"/>
        </w:rPr>
        <w:t>Solutions</w:t>
      </w:r>
      <w:proofErr w:type="spellEnd"/>
      <w:r w:rsidRPr="001341E3">
        <w:rPr>
          <w:rFonts w:asciiTheme="minorHAnsi" w:hAnsiTheme="minorHAnsi" w:cstheme="minorHAnsi"/>
          <w:color w:val="000000" w:themeColor="text1"/>
          <w:lang w:val="es-MX"/>
        </w:rPr>
        <w:t xml:space="preserve">. A </w:t>
      </w:r>
      <w:proofErr w:type="gramStart"/>
      <w:r w:rsidRPr="001341E3">
        <w:rPr>
          <w:rFonts w:asciiTheme="minorHAnsi" w:hAnsiTheme="minorHAnsi" w:cstheme="minorHAnsi"/>
          <w:color w:val="000000" w:themeColor="text1"/>
          <w:lang w:val="es-MX"/>
        </w:rPr>
        <w:t>continuación</w:t>
      </w:r>
      <w:proofErr w:type="gramEnd"/>
      <w:r w:rsidRPr="001341E3">
        <w:rPr>
          <w:rFonts w:asciiTheme="minorHAnsi" w:hAnsiTheme="minorHAnsi" w:cstheme="minorHAnsi"/>
          <w:color w:val="000000" w:themeColor="text1"/>
          <w:lang w:val="es-MX"/>
        </w:rPr>
        <w:t xml:space="preserve"> encontrará una lista de sus sitios web y otra información útil.</w:t>
      </w:r>
    </w:p>
    <w:p w14:paraId="2671F69A" w14:textId="77777777" w:rsidR="0018132B" w:rsidRPr="001341E3" w:rsidRDefault="0018132B" w:rsidP="00D86F37">
      <w:pPr>
        <w:rPr>
          <w:rFonts w:asciiTheme="minorHAnsi" w:eastAsiaTheme="majorEastAsia" w:hAnsiTheme="minorHAnsi" w:cstheme="minorHAnsi"/>
          <w:b/>
          <w:bCs/>
          <w:color w:val="2F5496" w:themeColor="accent1" w:themeShade="BF"/>
          <w:lang w:val="es-MX"/>
        </w:rPr>
      </w:pPr>
      <w:bookmarkStart w:id="1" w:name="_Texas_Workforce_Board"/>
      <w:bookmarkEnd w:id="1"/>
    </w:p>
    <w:p w14:paraId="62345070" w14:textId="41CECF1E" w:rsidR="00D3556F" w:rsidRPr="001341E3" w:rsidRDefault="00394E60" w:rsidP="001341E3">
      <w:pPr>
        <w:rPr>
          <w:rFonts w:asciiTheme="minorHAnsi" w:hAnsiTheme="minorHAnsi" w:cstheme="minorHAnsi"/>
          <w:lang w:val="es-MX"/>
        </w:rPr>
      </w:pPr>
      <w:bookmarkStart w:id="2" w:name="_Información_de_contacto"/>
      <w:bookmarkEnd w:id="2"/>
      <w:r w:rsidRPr="001341E3">
        <w:rPr>
          <w:rFonts w:asciiTheme="minorHAnsi" w:hAnsiTheme="minorHAnsi" w:cstheme="minorHAnsi"/>
          <w:lang w:val="es-MX"/>
        </w:rPr>
        <w:t>Información de contacto del programa CCS de la Junta de la Fuerza Laboral de Texas</w:t>
      </w:r>
    </w:p>
    <w:p w14:paraId="5FF47F91" w14:textId="77777777" w:rsidR="00394E60" w:rsidRPr="001341E3" w:rsidRDefault="00394E60" w:rsidP="00D86F37">
      <w:pPr>
        <w:rPr>
          <w:rFonts w:asciiTheme="minorHAnsi" w:hAnsiTheme="minorHAnsi" w:cstheme="minorHAnsi"/>
          <w:color w:val="000000" w:themeColor="text1"/>
          <w:lang w:val="es-MX"/>
        </w:rPr>
      </w:pPr>
    </w:p>
    <w:tbl>
      <w:tblPr>
        <w:tblStyle w:val="TableGrid"/>
        <w:tblW w:w="0" w:type="auto"/>
        <w:tblLook w:val="04A0" w:firstRow="1" w:lastRow="0" w:firstColumn="1" w:lastColumn="0" w:noHBand="0" w:noVBand="1"/>
      </w:tblPr>
      <w:tblGrid>
        <w:gridCol w:w="1322"/>
        <w:gridCol w:w="4008"/>
        <w:gridCol w:w="4020"/>
      </w:tblGrid>
      <w:tr w:rsidR="00D3556F" w:rsidRPr="001341E3" w14:paraId="0908EA5D" w14:textId="77777777" w:rsidTr="000C4161">
        <w:tc>
          <w:tcPr>
            <w:tcW w:w="1337" w:type="dxa"/>
          </w:tcPr>
          <w:p w14:paraId="744DBE8A" w14:textId="77777777" w:rsidR="00D3556F" w:rsidRPr="001341E3" w:rsidRDefault="00D3556F" w:rsidP="000C4161">
            <w:pPr>
              <w:rPr>
                <w:rFonts w:asciiTheme="minorHAnsi" w:hAnsiTheme="minorHAnsi" w:cstheme="minorHAnsi"/>
                <w:b/>
                <w:bCs/>
                <w:color w:val="000000" w:themeColor="text1"/>
              </w:rPr>
            </w:pPr>
            <w:r w:rsidRPr="001341E3">
              <w:rPr>
                <w:rFonts w:asciiTheme="minorHAnsi" w:hAnsiTheme="minorHAnsi" w:cstheme="minorHAnsi"/>
                <w:b/>
                <w:bCs/>
                <w:color w:val="000000" w:themeColor="text1"/>
              </w:rPr>
              <w:t>Workforce Solutions</w:t>
            </w:r>
          </w:p>
        </w:tc>
        <w:tc>
          <w:tcPr>
            <w:tcW w:w="5201" w:type="dxa"/>
            <w:vAlign w:val="center"/>
          </w:tcPr>
          <w:p w14:paraId="65939CE1" w14:textId="5EEF694E" w:rsidR="00D3556F" w:rsidRPr="001341E3" w:rsidRDefault="0070370F" w:rsidP="000C4161">
            <w:pPr>
              <w:rPr>
                <w:rFonts w:asciiTheme="minorHAnsi" w:hAnsiTheme="minorHAnsi" w:cstheme="minorHAnsi"/>
                <w:b/>
                <w:bCs/>
                <w:color w:val="000000" w:themeColor="text1"/>
              </w:rPr>
            </w:pPr>
            <w:proofErr w:type="spellStart"/>
            <w:r w:rsidRPr="001341E3">
              <w:rPr>
                <w:rFonts w:asciiTheme="minorHAnsi" w:hAnsiTheme="minorHAnsi" w:cstheme="minorHAnsi"/>
                <w:b/>
                <w:bCs/>
                <w:color w:val="000000" w:themeColor="text1"/>
              </w:rPr>
              <w:t>Condados</w:t>
            </w:r>
            <w:proofErr w:type="spellEnd"/>
            <w:r w:rsidRPr="001341E3">
              <w:rPr>
                <w:rFonts w:asciiTheme="minorHAnsi" w:hAnsiTheme="minorHAnsi" w:cstheme="minorHAnsi"/>
                <w:b/>
                <w:bCs/>
                <w:color w:val="000000" w:themeColor="text1"/>
              </w:rPr>
              <w:t xml:space="preserve"> que </w:t>
            </w:r>
            <w:proofErr w:type="spellStart"/>
            <w:r w:rsidRPr="001341E3">
              <w:rPr>
                <w:rFonts w:asciiTheme="minorHAnsi" w:hAnsiTheme="minorHAnsi" w:cstheme="minorHAnsi"/>
                <w:b/>
                <w:bCs/>
                <w:color w:val="000000" w:themeColor="text1"/>
              </w:rPr>
              <w:t>atienden</w:t>
            </w:r>
            <w:proofErr w:type="spellEnd"/>
          </w:p>
        </w:tc>
        <w:tc>
          <w:tcPr>
            <w:tcW w:w="2812" w:type="dxa"/>
            <w:vAlign w:val="center"/>
          </w:tcPr>
          <w:p w14:paraId="6AF6618A" w14:textId="2A6DDF9A" w:rsidR="00D3556F" w:rsidRPr="001341E3" w:rsidRDefault="0070370F" w:rsidP="000C4161">
            <w:pPr>
              <w:rPr>
                <w:rFonts w:asciiTheme="minorHAnsi" w:hAnsiTheme="minorHAnsi" w:cstheme="minorHAnsi"/>
                <w:b/>
                <w:bCs/>
                <w:color w:val="000000" w:themeColor="text1"/>
              </w:rPr>
            </w:pPr>
            <w:proofErr w:type="spellStart"/>
            <w:r w:rsidRPr="001341E3">
              <w:rPr>
                <w:rFonts w:asciiTheme="minorHAnsi" w:hAnsiTheme="minorHAnsi" w:cstheme="minorHAnsi"/>
                <w:b/>
                <w:bCs/>
                <w:color w:val="000000" w:themeColor="text1"/>
              </w:rPr>
              <w:t>Cómo</w:t>
            </w:r>
            <w:proofErr w:type="spellEnd"/>
            <w:r w:rsidRPr="001341E3">
              <w:rPr>
                <w:rFonts w:asciiTheme="minorHAnsi" w:hAnsiTheme="minorHAnsi" w:cstheme="minorHAnsi"/>
                <w:b/>
                <w:bCs/>
                <w:color w:val="000000" w:themeColor="text1"/>
              </w:rPr>
              <w:t xml:space="preserve"> </w:t>
            </w:r>
            <w:proofErr w:type="spellStart"/>
            <w:r w:rsidRPr="001341E3">
              <w:rPr>
                <w:rFonts w:asciiTheme="minorHAnsi" w:hAnsiTheme="minorHAnsi" w:cstheme="minorHAnsi"/>
                <w:b/>
                <w:bCs/>
                <w:color w:val="000000" w:themeColor="text1"/>
              </w:rPr>
              <w:t>ponerse</w:t>
            </w:r>
            <w:proofErr w:type="spellEnd"/>
            <w:r w:rsidRPr="001341E3">
              <w:rPr>
                <w:rFonts w:asciiTheme="minorHAnsi" w:hAnsiTheme="minorHAnsi" w:cstheme="minorHAnsi"/>
                <w:b/>
                <w:bCs/>
                <w:color w:val="000000" w:themeColor="text1"/>
              </w:rPr>
              <w:t xml:space="preserve"> </w:t>
            </w:r>
            <w:proofErr w:type="spellStart"/>
            <w:r w:rsidRPr="001341E3">
              <w:rPr>
                <w:rFonts w:asciiTheme="minorHAnsi" w:hAnsiTheme="minorHAnsi" w:cstheme="minorHAnsi"/>
                <w:b/>
                <w:bCs/>
                <w:color w:val="000000" w:themeColor="text1"/>
              </w:rPr>
              <w:t>en</w:t>
            </w:r>
            <w:proofErr w:type="spellEnd"/>
            <w:r w:rsidRPr="001341E3">
              <w:rPr>
                <w:rFonts w:asciiTheme="minorHAnsi" w:hAnsiTheme="minorHAnsi" w:cstheme="minorHAnsi"/>
                <w:b/>
                <w:bCs/>
                <w:color w:val="000000" w:themeColor="text1"/>
              </w:rPr>
              <w:t xml:space="preserve"> </w:t>
            </w:r>
            <w:proofErr w:type="spellStart"/>
            <w:r w:rsidRPr="001341E3">
              <w:rPr>
                <w:rFonts w:asciiTheme="minorHAnsi" w:hAnsiTheme="minorHAnsi" w:cstheme="minorHAnsi"/>
                <w:b/>
                <w:bCs/>
                <w:color w:val="000000" w:themeColor="text1"/>
              </w:rPr>
              <w:t>contacto</w:t>
            </w:r>
            <w:proofErr w:type="spellEnd"/>
          </w:p>
        </w:tc>
      </w:tr>
      <w:tr w:rsidR="00D3556F" w:rsidRPr="001341E3" w14:paraId="6FAB9DB6" w14:textId="77777777" w:rsidTr="000C4161">
        <w:tc>
          <w:tcPr>
            <w:tcW w:w="1337" w:type="dxa"/>
            <w:vAlign w:val="center"/>
          </w:tcPr>
          <w:p w14:paraId="3613B5BF" w14:textId="77777777" w:rsidR="00D3556F" w:rsidRPr="001341E3" w:rsidRDefault="00D3556F" w:rsidP="000C4161">
            <w:pPr>
              <w:jc w:val="center"/>
              <w:rPr>
                <w:rFonts w:asciiTheme="minorHAnsi" w:hAnsiTheme="minorHAnsi" w:cstheme="minorHAnsi"/>
              </w:rPr>
            </w:pPr>
            <w:r w:rsidRPr="001341E3">
              <w:rPr>
                <w:rFonts w:asciiTheme="minorHAnsi" w:hAnsiTheme="minorHAnsi" w:cstheme="minorHAnsi"/>
              </w:rPr>
              <w:lastRenderedPageBreak/>
              <w:t>Panhandle</w:t>
            </w:r>
          </w:p>
          <w:p w14:paraId="2D303090" w14:textId="77777777" w:rsidR="00D3556F" w:rsidRPr="001341E3" w:rsidRDefault="00D3556F" w:rsidP="000C4161">
            <w:pPr>
              <w:jc w:val="center"/>
              <w:rPr>
                <w:rFonts w:asciiTheme="minorHAnsi" w:hAnsiTheme="minorHAnsi" w:cstheme="minorHAnsi"/>
              </w:rPr>
            </w:pPr>
          </w:p>
        </w:tc>
        <w:tc>
          <w:tcPr>
            <w:tcW w:w="5201" w:type="dxa"/>
            <w:vAlign w:val="center"/>
          </w:tcPr>
          <w:p w14:paraId="32067A7D" w14:textId="77777777" w:rsidR="00FC651B" w:rsidRPr="001341E3" w:rsidRDefault="00FC651B" w:rsidP="000C4161">
            <w:pPr>
              <w:rPr>
                <w:rFonts w:asciiTheme="minorHAnsi" w:hAnsiTheme="minorHAnsi" w:cstheme="minorHAnsi"/>
                <w:shd w:val="clear" w:color="auto" w:fill="FFFFFF"/>
              </w:rPr>
            </w:pPr>
          </w:p>
          <w:p w14:paraId="77FB1F06" w14:textId="4C3BED2B" w:rsidR="00D3556F" w:rsidRPr="001341E3" w:rsidRDefault="00D3556F" w:rsidP="000C4161">
            <w:pPr>
              <w:rPr>
                <w:rFonts w:asciiTheme="minorHAnsi" w:hAnsiTheme="minorHAnsi" w:cstheme="minorHAnsi"/>
                <w:shd w:val="clear" w:color="auto" w:fill="FFFFFF"/>
              </w:rPr>
            </w:pPr>
            <w:r w:rsidRPr="001341E3">
              <w:rPr>
                <w:rFonts w:asciiTheme="minorHAnsi" w:hAnsiTheme="minorHAnsi" w:cstheme="minorHAnsi"/>
                <w:shd w:val="clear" w:color="auto" w:fill="FFFFFF"/>
              </w:rPr>
              <w:t xml:space="preserve">Dallam, Sherman, Hanford, Ochiltree, Lipscomb, Hartley, Moore, Hutchinson, Roberts, Hemphill, Oldham, Potter, Carson, Gray, Wheeler, Deaf Smith, Randall, Armstrong, Donley, Collingsworth, Parmer, Castro, Swisher, Briscoe, Hall, and Childress </w:t>
            </w:r>
          </w:p>
          <w:p w14:paraId="2CC3C56D" w14:textId="6FF3D339" w:rsidR="00195DE3" w:rsidRPr="001341E3" w:rsidRDefault="00195DE3" w:rsidP="000C4161">
            <w:pPr>
              <w:rPr>
                <w:rFonts w:asciiTheme="minorHAnsi" w:hAnsiTheme="minorHAnsi" w:cstheme="minorHAnsi"/>
              </w:rPr>
            </w:pPr>
          </w:p>
        </w:tc>
        <w:tc>
          <w:tcPr>
            <w:tcW w:w="2812" w:type="dxa"/>
            <w:vAlign w:val="center"/>
          </w:tcPr>
          <w:p w14:paraId="6D79BA84" w14:textId="243B51F2" w:rsidR="00D3556F" w:rsidRPr="001341E3" w:rsidRDefault="00015754" w:rsidP="000C4161">
            <w:pPr>
              <w:rPr>
                <w:rStyle w:val="Hyperlink"/>
                <w:rFonts w:asciiTheme="minorHAnsi" w:hAnsiTheme="minorHAnsi" w:cstheme="minorHAnsi"/>
                <w:color w:val="auto"/>
              </w:rPr>
            </w:pPr>
            <w:r w:rsidRPr="001341E3">
              <w:rPr>
                <w:rFonts w:asciiTheme="minorHAnsi" w:hAnsiTheme="minorHAnsi" w:cstheme="minorHAnsi"/>
              </w:rPr>
              <w:fldChar w:fldCharType="begin"/>
            </w:r>
            <w:r w:rsidRPr="001341E3">
              <w:rPr>
                <w:rFonts w:asciiTheme="minorHAnsi" w:hAnsiTheme="minorHAnsi" w:cstheme="minorHAnsi"/>
              </w:rPr>
              <w:instrText xml:space="preserve"> HYPERLINK "https://wspanhandle.com/child-care/for-providers/become-a-workforce-solutions-provider/" </w:instrText>
            </w:r>
            <w:r w:rsidRPr="001341E3">
              <w:rPr>
                <w:rFonts w:asciiTheme="minorHAnsi" w:hAnsiTheme="minorHAnsi" w:cstheme="minorHAnsi"/>
              </w:rPr>
            </w:r>
            <w:r w:rsidRPr="001341E3">
              <w:rPr>
                <w:rFonts w:asciiTheme="minorHAnsi" w:hAnsiTheme="minorHAnsi" w:cstheme="minorHAnsi"/>
              </w:rPr>
              <w:fldChar w:fldCharType="separate"/>
            </w:r>
            <w:proofErr w:type="spellStart"/>
            <w:r w:rsidR="0070370F" w:rsidRPr="001341E3">
              <w:rPr>
                <w:rStyle w:val="Hyperlink"/>
                <w:rFonts w:asciiTheme="minorHAnsi" w:hAnsiTheme="minorHAnsi" w:cstheme="minorHAnsi"/>
                <w:color w:val="auto"/>
              </w:rPr>
              <w:t>Página</w:t>
            </w:r>
            <w:proofErr w:type="spellEnd"/>
            <w:r w:rsidR="0070370F" w:rsidRPr="001341E3">
              <w:rPr>
                <w:rStyle w:val="Hyperlink"/>
                <w:rFonts w:asciiTheme="minorHAnsi" w:hAnsiTheme="minorHAnsi" w:cstheme="minorHAnsi"/>
                <w:color w:val="auto"/>
              </w:rPr>
              <w:t xml:space="preserve"> web</w:t>
            </w:r>
          </w:p>
          <w:p w14:paraId="583638F5" w14:textId="045CED19" w:rsidR="00D3556F" w:rsidRPr="001341E3" w:rsidRDefault="00015754" w:rsidP="000C4161">
            <w:pPr>
              <w:rPr>
                <w:rFonts w:asciiTheme="minorHAnsi" w:hAnsiTheme="minorHAnsi" w:cstheme="minorHAnsi"/>
                <w:u w:val="single"/>
              </w:rPr>
            </w:pPr>
            <w:r w:rsidRPr="001341E3">
              <w:rPr>
                <w:rFonts w:asciiTheme="minorHAnsi" w:hAnsiTheme="minorHAnsi" w:cstheme="minorHAnsi"/>
              </w:rPr>
              <w:fldChar w:fldCharType="end"/>
            </w:r>
          </w:p>
          <w:p w14:paraId="6954A786" w14:textId="4A854A2F" w:rsidR="0070370F" w:rsidRPr="001341E3" w:rsidRDefault="00F24BD0" w:rsidP="000C4161">
            <w:pPr>
              <w:rPr>
                <w:rFonts w:asciiTheme="minorHAnsi" w:hAnsiTheme="minorHAnsi" w:cstheme="minorHAnsi"/>
              </w:rPr>
            </w:pPr>
            <w:hyperlink r:id="rId12" w:history="1">
              <w:proofErr w:type="spellStart"/>
              <w:r w:rsidR="0070370F" w:rsidRPr="001341E3">
                <w:rPr>
                  <w:rStyle w:val="Hyperlink"/>
                  <w:rFonts w:asciiTheme="minorHAnsi" w:hAnsiTheme="minorHAnsi" w:cstheme="minorHAnsi"/>
                  <w:color w:val="auto"/>
                </w:rPr>
                <w:t>Formulario</w:t>
              </w:r>
              <w:proofErr w:type="spellEnd"/>
              <w:r w:rsidR="0070370F" w:rsidRPr="001341E3">
                <w:rPr>
                  <w:rStyle w:val="Hyperlink"/>
                  <w:rFonts w:asciiTheme="minorHAnsi" w:hAnsiTheme="minorHAnsi" w:cstheme="minorHAnsi"/>
                  <w:color w:val="auto"/>
                </w:rPr>
                <w:t xml:space="preserve"> de consulta</w:t>
              </w:r>
            </w:hyperlink>
          </w:p>
        </w:tc>
      </w:tr>
      <w:tr w:rsidR="00D3556F" w:rsidRPr="001341E3" w14:paraId="4478FCCB" w14:textId="77777777" w:rsidTr="000C4161">
        <w:tc>
          <w:tcPr>
            <w:tcW w:w="1337" w:type="dxa"/>
            <w:vAlign w:val="center"/>
          </w:tcPr>
          <w:p w14:paraId="25CE4DBF" w14:textId="77777777" w:rsidR="00D3556F" w:rsidRPr="001341E3" w:rsidRDefault="00D3556F" w:rsidP="000C4161">
            <w:pPr>
              <w:jc w:val="center"/>
              <w:rPr>
                <w:rFonts w:asciiTheme="minorHAnsi" w:hAnsiTheme="minorHAnsi" w:cstheme="minorHAnsi"/>
              </w:rPr>
            </w:pPr>
            <w:r w:rsidRPr="001341E3">
              <w:rPr>
                <w:rFonts w:asciiTheme="minorHAnsi" w:hAnsiTheme="minorHAnsi" w:cstheme="minorHAnsi"/>
              </w:rPr>
              <w:t>South Plains</w:t>
            </w:r>
          </w:p>
        </w:tc>
        <w:tc>
          <w:tcPr>
            <w:tcW w:w="5201" w:type="dxa"/>
            <w:vAlign w:val="center"/>
          </w:tcPr>
          <w:p w14:paraId="76897153" w14:textId="28E67828" w:rsidR="00D3556F" w:rsidRPr="001341E3" w:rsidRDefault="00D3556F" w:rsidP="000C4161">
            <w:pPr>
              <w:rPr>
                <w:rFonts w:asciiTheme="minorHAnsi" w:hAnsiTheme="minorHAnsi" w:cstheme="minorHAnsi"/>
              </w:rPr>
            </w:pPr>
            <w:r w:rsidRPr="001341E3">
              <w:rPr>
                <w:rFonts w:asciiTheme="minorHAnsi" w:hAnsiTheme="minorHAnsi" w:cstheme="minorHAnsi"/>
                <w:shd w:val="clear" w:color="auto" w:fill="FFFFFF"/>
              </w:rPr>
              <w:t xml:space="preserve">Bailey, Cochran, Crosby, Dickens, Floyd, Garza, Hale, Hockley, King, Lamb, Lubbock, Lynn, Motley, </w:t>
            </w:r>
            <w:r w:rsidR="009F7F98" w:rsidRPr="001341E3">
              <w:rPr>
                <w:rFonts w:asciiTheme="minorHAnsi" w:hAnsiTheme="minorHAnsi" w:cstheme="minorHAnsi"/>
                <w:shd w:val="clear" w:color="auto" w:fill="FFFFFF"/>
              </w:rPr>
              <w:t>Terry,</w:t>
            </w:r>
            <w:r w:rsidRPr="001341E3">
              <w:rPr>
                <w:rFonts w:asciiTheme="minorHAnsi" w:hAnsiTheme="minorHAnsi" w:cstheme="minorHAnsi"/>
                <w:shd w:val="clear" w:color="auto" w:fill="FFFFFF"/>
              </w:rPr>
              <w:t xml:space="preserve"> and Yoakum</w:t>
            </w:r>
          </w:p>
        </w:tc>
        <w:tc>
          <w:tcPr>
            <w:tcW w:w="2812" w:type="dxa"/>
            <w:vAlign w:val="center"/>
          </w:tcPr>
          <w:p w14:paraId="11CD6E4C" w14:textId="767BAD76" w:rsidR="00D3556F" w:rsidRPr="001341E3" w:rsidRDefault="00F24BD0" w:rsidP="000C4161">
            <w:pPr>
              <w:rPr>
                <w:rFonts w:asciiTheme="minorHAnsi" w:hAnsiTheme="minorHAnsi" w:cstheme="minorHAnsi"/>
                <w:u w:val="single"/>
              </w:rPr>
            </w:pPr>
            <w:hyperlink r:id="rId13" w:history="1">
              <w:proofErr w:type="spellStart"/>
              <w:r w:rsidR="0070370F" w:rsidRPr="001341E3">
                <w:rPr>
                  <w:rStyle w:val="Hyperlink"/>
                  <w:rFonts w:asciiTheme="minorHAnsi" w:hAnsiTheme="minorHAnsi" w:cstheme="minorHAnsi"/>
                  <w:color w:val="auto"/>
                </w:rPr>
                <w:t>Página</w:t>
              </w:r>
              <w:proofErr w:type="spellEnd"/>
              <w:r w:rsidR="0070370F" w:rsidRPr="001341E3">
                <w:rPr>
                  <w:rStyle w:val="Hyperlink"/>
                  <w:rFonts w:asciiTheme="minorHAnsi" w:hAnsiTheme="minorHAnsi" w:cstheme="minorHAnsi"/>
                  <w:color w:val="auto"/>
                </w:rPr>
                <w:t xml:space="preserve"> Web</w:t>
              </w:r>
            </w:hyperlink>
          </w:p>
          <w:p w14:paraId="110D17E1" w14:textId="77777777" w:rsidR="00D3556F" w:rsidRPr="001341E3" w:rsidRDefault="00D3556F" w:rsidP="000C4161">
            <w:pPr>
              <w:rPr>
                <w:rFonts w:asciiTheme="minorHAnsi" w:hAnsiTheme="minorHAnsi" w:cstheme="minorHAnsi"/>
                <w:u w:val="single"/>
              </w:rPr>
            </w:pPr>
          </w:p>
          <w:p w14:paraId="3E59C40B" w14:textId="2E49F522" w:rsidR="00D3556F" w:rsidRPr="001341E3" w:rsidRDefault="00F24BD0" w:rsidP="000C4161">
            <w:pPr>
              <w:rPr>
                <w:rFonts w:asciiTheme="minorHAnsi" w:hAnsiTheme="minorHAnsi" w:cstheme="minorHAnsi"/>
                <w:u w:val="single"/>
              </w:rPr>
            </w:pPr>
            <w:hyperlink r:id="rId14" w:history="1">
              <w:proofErr w:type="spellStart"/>
              <w:r w:rsidR="0070370F" w:rsidRPr="001341E3">
                <w:rPr>
                  <w:rStyle w:val="Hyperlink"/>
                  <w:rFonts w:asciiTheme="minorHAnsi" w:hAnsiTheme="minorHAnsi" w:cstheme="minorHAnsi"/>
                  <w:color w:val="auto"/>
                </w:rPr>
                <w:t>Formulario</w:t>
              </w:r>
              <w:proofErr w:type="spellEnd"/>
              <w:r w:rsidR="0070370F" w:rsidRPr="001341E3">
                <w:rPr>
                  <w:rStyle w:val="Hyperlink"/>
                  <w:rFonts w:asciiTheme="minorHAnsi" w:hAnsiTheme="minorHAnsi" w:cstheme="minorHAnsi"/>
                  <w:color w:val="auto"/>
                </w:rPr>
                <w:t xml:space="preserve"> de consulta</w:t>
              </w:r>
            </w:hyperlink>
          </w:p>
          <w:p w14:paraId="14C2A168" w14:textId="77777777" w:rsidR="00D3556F" w:rsidRPr="001341E3" w:rsidRDefault="00D3556F" w:rsidP="000C4161">
            <w:pPr>
              <w:rPr>
                <w:rFonts w:asciiTheme="minorHAnsi" w:hAnsiTheme="minorHAnsi" w:cstheme="minorHAnsi"/>
                <w:u w:val="single"/>
              </w:rPr>
            </w:pPr>
          </w:p>
          <w:p w14:paraId="693D5E19" w14:textId="77777777" w:rsidR="00D3556F" w:rsidRPr="001341E3" w:rsidRDefault="0070370F" w:rsidP="000C4161">
            <w:pPr>
              <w:rPr>
                <w:rFonts w:asciiTheme="minorHAnsi" w:hAnsiTheme="minorHAnsi" w:cstheme="minorHAnsi"/>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806-744-3572</w:t>
            </w:r>
          </w:p>
          <w:p w14:paraId="09B6CA3B" w14:textId="7EADB673" w:rsidR="0018132B" w:rsidRPr="001341E3" w:rsidRDefault="0018132B" w:rsidP="000C4161">
            <w:pPr>
              <w:rPr>
                <w:rFonts w:asciiTheme="minorHAnsi" w:hAnsiTheme="minorHAnsi" w:cstheme="minorHAnsi"/>
              </w:rPr>
            </w:pPr>
          </w:p>
        </w:tc>
      </w:tr>
      <w:tr w:rsidR="00D3556F" w:rsidRPr="001341E3" w14:paraId="4E240276" w14:textId="77777777" w:rsidTr="000C4161">
        <w:tc>
          <w:tcPr>
            <w:tcW w:w="1337" w:type="dxa"/>
            <w:vAlign w:val="center"/>
          </w:tcPr>
          <w:p w14:paraId="7086DCE6" w14:textId="77777777" w:rsidR="00D3556F" w:rsidRPr="001341E3" w:rsidRDefault="00D3556F" w:rsidP="000C4161">
            <w:pPr>
              <w:jc w:val="center"/>
              <w:rPr>
                <w:rFonts w:asciiTheme="minorHAnsi" w:hAnsiTheme="minorHAnsi" w:cstheme="minorHAnsi"/>
              </w:rPr>
            </w:pPr>
            <w:r w:rsidRPr="001341E3">
              <w:rPr>
                <w:rFonts w:asciiTheme="minorHAnsi" w:hAnsiTheme="minorHAnsi" w:cstheme="minorHAnsi"/>
              </w:rPr>
              <w:t>North Texas</w:t>
            </w:r>
          </w:p>
        </w:tc>
        <w:tc>
          <w:tcPr>
            <w:tcW w:w="5201" w:type="dxa"/>
            <w:vAlign w:val="center"/>
          </w:tcPr>
          <w:p w14:paraId="00D545A4" w14:textId="77777777" w:rsidR="00D3556F" w:rsidRPr="001341E3" w:rsidRDefault="00D3556F" w:rsidP="000C4161">
            <w:pPr>
              <w:rPr>
                <w:rFonts w:asciiTheme="minorHAnsi" w:hAnsiTheme="minorHAnsi" w:cstheme="minorHAnsi"/>
              </w:rPr>
            </w:pPr>
            <w:r w:rsidRPr="001341E3">
              <w:rPr>
                <w:rFonts w:asciiTheme="minorHAnsi" w:hAnsiTheme="minorHAnsi" w:cstheme="minorHAnsi"/>
              </w:rPr>
              <w:t>Archer, Baylor, Clay, Cottle, Foard, Hardeman, Jack, Montague, Wichita, Wilbarger, and Young</w:t>
            </w:r>
          </w:p>
        </w:tc>
        <w:tc>
          <w:tcPr>
            <w:tcW w:w="2812" w:type="dxa"/>
            <w:vAlign w:val="center"/>
          </w:tcPr>
          <w:p w14:paraId="219E4245" w14:textId="3AE49403" w:rsidR="00D3556F" w:rsidRPr="001341E3" w:rsidRDefault="00F24BD0" w:rsidP="000C4161">
            <w:pPr>
              <w:rPr>
                <w:rStyle w:val="Hyperlink"/>
                <w:rFonts w:asciiTheme="minorHAnsi" w:hAnsiTheme="minorHAnsi" w:cstheme="minorHAnsi"/>
                <w:color w:val="auto"/>
              </w:rPr>
            </w:pPr>
            <w:hyperlink r:id="rId15" w:history="1">
              <w:proofErr w:type="spellStart"/>
              <w:r w:rsidR="0070370F" w:rsidRPr="001341E3">
                <w:rPr>
                  <w:rStyle w:val="Hyperlink"/>
                  <w:rFonts w:asciiTheme="minorHAnsi" w:hAnsiTheme="minorHAnsi" w:cstheme="minorHAnsi"/>
                  <w:color w:val="auto"/>
                </w:rPr>
                <w:t>Página</w:t>
              </w:r>
              <w:proofErr w:type="spellEnd"/>
            </w:hyperlink>
            <w:r w:rsidR="0070370F" w:rsidRPr="001341E3">
              <w:rPr>
                <w:rStyle w:val="Hyperlink"/>
                <w:rFonts w:asciiTheme="minorHAnsi" w:hAnsiTheme="minorHAnsi" w:cstheme="minorHAnsi"/>
                <w:color w:val="auto"/>
              </w:rPr>
              <w:t xml:space="preserve"> Web</w:t>
            </w:r>
          </w:p>
          <w:p w14:paraId="6E0F10C7" w14:textId="53038C64" w:rsidR="0070370F" w:rsidRPr="001341E3" w:rsidRDefault="0070370F" w:rsidP="000C4161">
            <w:pPr>
              <w:rPr>
                <w:rStyle w:val="Hyperlink"/>
                <w:rFonts w:asciiTheme="minorHAnsi" w:hAnsiTheme="minorHAnsi" w:cstheme="minorHAnsi"/>
                <w:color w:val="auto"/>
              </w:rPr>
            </w:pPr>
          </w:p>
          <w:p w14:paraId="4A2DB9F6" w14:textId="139CF535" w:rsidR="0070370F" w:rsidRPr="001341E3" w:rsidRDefault="00F24BD0" w:rsidP="000C4161">
            <w:pPr>
              <w:rPr>
                <w:rFonts w:asciiTheme="minorHAnsi" w:hAnsiTheme="minorHAnsi" w:cstheme="minorHAnsi"/>
                <w:u w:val="single"/>
              </w:rPr>
            </w:pPr>
            <w:hyperlink r:id="rId16" w:history="1">
              <w:proofErr w:type="spellStart"/>
              <w:r w:rsidR="0070370F" w:rsidRPr="001341E3">
                <w:rPr>
                  <w:rStyle w:val="Hyperlink"/>
                  <w:rFonts w:asciiTheme="minorHAnsi" w:hAnsiTheme="minorHAnsi" w:cstheme="minorHAnsi"/>
                  <w:color w:val="auto"/>
                </w:rPr>
                <w:t>Formulario</w:t>
              </w:r>
              <w:proofErr w:type="spellEnd"/>
              <w:r w:rsidR="0070370F" w:rsidRPr="001341E3">
                <w:rPr>
                  <w:rStyle w:val="Hyperlink"/>
                  <w:rFonts w:asciiTheme="minorHAnsi" w:hAnsiTheme="minorHAnsi" w:cstheme="minorHAnsi"/>
                  <w:color w:val="auto"/>
                </w:rPr>
                <w:t xml:space="preserve"> de Consulta</w:t>
              </w:r>
            </w:hyperlink>
          </w:p>
          <w:p w14:paraId="4F612818" w14:textId="77777777" w:rsidR="00D3556F" w:rsidRPr="001341E3" w:rsidRDefault="00D3556F" w:rsidP="000C4161">
            <w:pPr>
              <w:rPr>
                <w:rFonts w:asciiTheme="minorHAnsi" w:hAnsiTheme="minorHAnsi" w:cstheme="minorHAnsi"/>
                <w:u w:val="single"/>
              </w:rPr>
            </w:pPr>
          </w:p>
          <w:p w14:paraId="5D4C0CCD" w14:textId="1FE2042B" w:rsidR="00D3556F" w:rsidRPr="001341E3" w:rsidRDefault="0070370F" w:rsidP="000C4161">
            <w:pPr>
              <w:rPr>
                <w:rFonts w:asciiTheme="minorHAnsi" w:hAnsiTheme="minorHAnsi" w:cstheme="minorHAnsi"/>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940-723-8774</w:t>
            </w:r>
          </w:p>
          <w:p w14:paraId="4994022B" w14:textId="77777777" w:rsidR="00D3556F" w:rsidRPr="001341E3" w:rsidRDefault="00D3556F" w:rsidP="000C4161">
            <w:pPr>
              <w:rPr>
                <w:rFonts w:asciiTheme="minorHAnsi" w:hAnsiTheme="minorHAnsi" w:cstheme="minorHAnsi"/>
              </w:rPr>
            </w:pPr>
          </w:p>
        </w:tc>
      </w:tr>
      <w:tr w:rsidR="00D3556F" w:rsidRPr="001341E3" w14:paraId="392D1C47" w14:textId="77777777" w:rsidTr="000C4161">
        <w:tc>
          <w:tcPr>
            <w:tcW w:w="1337" w:type="dxa"/>
            <w:vAlign w:val="center"/>
          </w:tcPr>
          <w:p w14:paraId="567F56B6"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North Central Texas</w:t>
            </w:r>
          </w:p>
        </w:tc>
        <w:tc>
          <w:tcPr>
            <w:tcW w:w="5201" w:type="dxa"/>
            <w:vAlign w:val="center"/>
          </w:tcPr>
          <w:p w14:paraId="6E2E68E5" w14:textId="77777777"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 xml:space="preserve">Collin, Denton County, Wise, Ellis, Erath, Hood, Somervell, Hunt, Johnson, Kaufman, Rockwall, </w:t>
            </w:r>
          </w:p>
          <w:p w14:paraId="057AFECC" w14:textId="77777777"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 xml:space="preserve">Navarro, Palo Pinto, and Parker </w:t>
            </w:r>
          </w:p>
        </w:tc>
        <w:tc>
          <w:tcPr>
            <w:tcW w:w="2812" w:type="dxa"/>
            <w:vAlign w:val="center"/>
          </w:tcPr>
          <w:p w14:paraId="5A8D9746" w14:textId="0B4373F0" w:rsidR="00D3556F" w:rsidRPr="001341E3" w:rsidRDefault="00F24BD0" w:rsidP="000C4161">
            <w:pPr>
              <w:rPr>
                <w:rFonts w:asciiTheme="minorHAnsi" w:hAnsiTheme="minorHAnsi" w:cstheme="minorHAnsi"/>
                <w:u w:val="single"/>
                <w:lang w:val="es-MX"/>
              </w:rPr>
            </w:pPr>
            <w:hyperlink r:id="rId17" w:history="1">
              <w:r w:rsidR="0070370F" w:rsidRPr="001341E3">
                <w:rPr>
                  <w:rStyle w:val="Hyperlink"/>
                  <w:rFonts w:asciiTheme="minorHAnsi" w:hAnsiTheme="minorHAnsi" w:cstheme="minorHAnsi"/>
                  <w:color w:val="auto"/>
                  <w:lang w:val="es-MX"/>
                </w:rPr>
                <w:t>Página Web</w:t>
              </w:r>
            </w:hyperlink>
          </w:p>
          <w:p w14:paraId="04F136FE" w14:textId="77777777" w:rsidR="00D3556F" w:rsidRPr="001341E3" w:rsidRDefault="00D3556F" w:rsidP="000C4161">
            <w:pPr>
              <w:rPr>
                <w:rFonts w:asciiTheme="minorHAnsi" w:hAnsiTheme="minorHAnsi" w:cstheme="minorHAnsi"/>
                <w:u w:val="single"/>
                <w:lang w:val="es-MX"/>
              </w:rPr>
            </w:pPr>
          </w:p>
          <w:p w14:paraId="34D76A97" w14:textId="67913E43" w:rsidR="00D3556F" w:rsidRPr="001341E3" w:rsidRDefault="0070370F" w:rsidP="000C4161">
            <w:pPr>
              <w:rPr>
                <w:rFonts w:asciiTheme="minorHAnsi" w:hAnsiTheme="minorHAnsi" w:cstheme="minorHAnsi"/>
                <w:lang w:val="es-MX"/>
              </w:rPr>
            </w:pPr>
            <w:r w:rsidRPr="001341E3">
              <w:rPr>
                <w:rFonts w:asciiTheme="minorHAnsi" w:hAnsiTheme="minorHAnsi" w:cstheme="minorHAnsi"/>
                <w:lang w:val="es-MX"/>
              </w:rPr>
              <w:t>Teléfono</w:t>
            </w:r>
            <w:r w:rsidR="00D3556F" w:rsidRPr="001341E3">
              <w:rPr>
                <w:rFonts w:asciiTheme="minorHAnsi" w:hAnsiTheme="minorHAnsi" w:cstheme="minorHAnsi"/>
                <w:lang w:val="es-MX"/>
              </w:rPr>
              <w:t>: 800-234-9306</w:t>
            </w:r>
          </w:p>
          <w:p w14:paraId="47210529" w14:textId="77777777" w:rsidR="00D3556F" w:rsidRPr="001341E3" w:rsidRDefault="00D3556F" w:rsidP="000C4161">
            <w:pPr>
              <w:rPr>
                <w:rFonts w:asciiTheme="minorHAnsi" w:hAnsiTheme="minorHAnsi" w:cstheme="minorHAnsi"/>
                <w:lang w:val="es-MX"/>
              </w:rPr>
            </w:pPr>
          </w:p>
          <w:p w14:paraId="58CFDBB9" w14:textId="3D95EE85" w:rsidR="00242CBD" w:rsidRPr="001341E3" w:rsidRDefault="0070370F" w:rsidP="000C4161">
            <w:pPr>
              <w:rPr>
                <w:rFonts w:asciiTheme="minorHAnsi" w:hAnsiTheme="minorHAnsi" w:cstheme="minorHAnsi"/>
                <w:u w:val="single"/>
                <w:lang w:val="es-MX"/>
              </w:rPr>
            </w:pPr>
            <w:r w:rsidRPr="001341E3">
              <w:rPr>
                <w:rFonts w:asciiTheme="minorHAnsi" w:hAnsiTheme="minorHAnsi" w:cstheme="minorHAnsi"/>
                <w:lang w:val="es-MX"/>
              </w:rPr>
              <w:t>Correo electrónico</w:t>
            </w:r>
            <w:r w:rsidR="00D3556F" w:rsidRPr="001341E3">
              <w:rPr>
                <w:rFonts w:asciiTheme="minorHAnsi" w:hAnsiTheme="minorHAnsi" w:cstheme="minorHAnsi"/>
                <w:lang w:val="es-MX"/>
              </w:rPr>
              <w:t xml:space="preserve">: </w:t>
            </w:r>
            <w:hyperlink r:id="rId18" w:history="1">
              <w:r w:rsidR="00D3556F" w:rsidRPr="001341E3">
                <w:rPr>
                  <w:rStyle w:val="Hyperlink"/>
                  <w:rFonts w:asciiTheme="minorHAnsi" w:hAnsiTheme="minorHAnsi" w:cstheme="minorHAnsi"/>
                  <w:color w:val="auto"/>
                  <w:lang w:val="es-MX"/>
                </w:rPr>
                <w:t>ccproviders@dfwjobs.com</w:t>
              </w:r>
            </w:hyperlink>
          </w:p>
        </w:tc>
      </w:tr>
      <w:tr w:rsidR="00D3556F" w:rsidRPr="001341E3" w14:paraId="6E622F89" w14:textId="77777777" w:rsidTr="000C4161">
        <w:tc>
          <w:tcPr>
            <w:tcW w:w="1337" w:type="dxa"/>
            <w:vAlign w:val="center"/>
          </w:tcPr>
          <w:p w14:paraId="12A2A1FE"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Tarrant County</w:t>
            </w:r>
          </w:p>
        </w:tc>
        <w:tc>
          <w:tcPr>
            <w:tcW w:w="5201" w:type="dxa"/>
            <w:vAlign w:val="center"/>
          </w:tcPr>
          <w:p w14:paraId="042D4AB8" w14:textId="77777777" w:rsidR="00D3556F" w:rsidRPr="001341E3" w:rsidRDefault="00D3556F" w:rsidP="000C4161">
            <w:pPr>
              <w:rPr>
                <w:rFonts w:asciiTheme="minorHAnsi" w:hAnsiTheme="minorHAnsi" w:cstheme="minorHAnsi"/>
              </w:rPr>
            </w:pPr>
            <w:r w:rsidRPr="001341E3">
              <w:rPr>
                <w:rFonts w:asciiTheme="minorHAnsi" w:hAnsiTheme="minorHAnsi" w:cstheme="minorHAnsi"/>
              </w:rPr>
              <w:t>Tarrant</w:t>
            </w:r>
          </w:p>
        </w:tc>
        <w:tc>
          <w:tcPr>
            <w:tcW w:w="2812" w:type="dxa"/>
            <w:vAlign w:val="center"/>
          </w:tcPr>
          <w:p w14:paraId="58982638" w14:textId="6F52500F" w:rsidR="00D3556F" w:rsidRPr="001341E3" w:rsidRDefault="00A22BFB" w:rsidP="000C4161">
            <w:pPr>
              <w:rPr>
                <w:rStyle w:val="Hyperlink"/>
                <w:rFonts w:asciiTheme="minorHAnsi" w:hAnsiTheme="minorHAnsi" w:cstheme="minorHAnsi"/>
                <w:color w:val="auto"/>
              </w:rPr>
            </w:pPr>
            <w:r w:rsidRPr="001341E3">
              <w:rPr>
                <w:rFonts w:asciiTheme="minorHAnsi" w:hAnsiTheme="minorHAnsi" w:cstheme="minorHAnsi"/>
              </w:rPr>
              <w:fldChar w:fldCharType="begin"/>
            </w:r>
            <w:r w:rsidRPr="001341E3">
              <w:rPr>
                <w:rFonts w:asciiTheme="minorHAnsi" w:hAnsiTheme="minorHAnsi" w:cstheme="minorHAnsi"/>
              </w:rPr>
              <w:instrText xml:space="preserve"> HYPERLINK "https://tarrantcountyccms.org/home/provider-portal/" </w:instrText>
            </w:r>
            <w:r w:rsidRPr="001341E3">
              <w:rPr>
                <w:rFonts w:asciiTheme="minorHAnsi" w:hAnsiTheme="minorHAnsi" w:cstheme="minorHAnsi"/>
              </w:rPr>
            </w:r>
            <w:r w:rsidRPr="001341E3">
              <w:rPr>
                <w:rFonts w:asciiTheme="minorHAnsi" w:hAnsiTheme="minorHAnsi" w:cstheme="minorHAnsi"/>
              </w:rPr>
              <w:fldChar w:fldCharType="separate"/>
            </w:r>
            <w:proofErr w:type="spellStart"/>
            <w:r w:rsidR="000A4291" w:rsidRPr="001341E3">
              <w:rPr>
                <w:rStyle w:val="Hyperlink"/>
                <w:rFonts w:asciiTheme="minorHAnsi" w:hAnsiTheme="minorHAnsi" w:cstheme="minorHAnsi"/>
                <w:color w:val="auto"/>
              </w:rPr>
              <w:t>Página</w:t>
            </w:r>
            <w:proofErr w:type="spellEnd"/>
            <w:r w:rsidR="000A4291" w:rsidRPr="001341E3">
              <w:rPr>
                <w:rStyle w:val="Hyperlink"/>
                <w:rFonts w:asciiTheme="minorHAnsi" w:hAnsiTheme="minorHAnsi" w:cstheme="minorHAnsi"/>
                <w:color w:val="auto"/>
              </w:rPr>
              <w:t xml:space="preserve"> Web</w:t>
            </w:r>
          </w:p>
          <w:p w14:paraId="5FFF2715" w14:textId="4402ABD5" w:rsidR="00D3556F" w:rsidRPr="001341E3" w:rsidRDefault="00A22BFB" w:rsidP="000C4161">
            <w:pPr>
              <w:rPr>
                <w:rFonts w:asciiTheme="minorHAnsi" w:hAnsiTheme="minorHAnsi" w:cstheme="minorHAnsi"/>
              </w:rPr>
            </w:pPr>
            <w:r w:rsidRPr="001341E3">
              <w:rPr>
                <w:rFonts w:asciiTheme="minorHAnsi" w:hAnsiTheme="minorHAnsi" w:cstheme="minorHAnsi"/>
              </w:rPr>
              <w:fldChar w:fldCharType="end"/>
            </w:r>
          </w:p>
          <w:p w14:paraId="27E34F87" w14:textId="1F118957" w:rsidR="00D3556F" w:rsidRPr="001341E3" w:rsidRDefault="000A4291" w:rsidP="000C4161">
            <w:pPr>
              <w:rPr>
                <w:rFonts w:asciiTheme="minorHAnsi" w:hAnsiTheme="minorHAnsi" w:cstheme="minorHAnsi"/>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817-831-0374</w:t>
            </w:r>
          </w:p>
          <w:p w14:paraId="566EA94F" w14:textId="77777777" w:rsidR="00D3556F" w:rsidRPr="001341E3" w:rsidRDefault="00D3556F" w:rsidP="000C4161">
            <w:pPr>
              <w:rPr>
                <w:rFonts w:asciiTheme="minorHAnsi" w:hAnsiTheme="minorHAnsi" w:cstheme="minorHAnsi"/>
              </w:rPr>
            </w:pPr>
          </w:p>
        </w:tc>
      </w:tr>
      <w:tr w:rsidR="00D3556F" w:rsidRPr="001341E3" w14:paraId="295A8FB0" w14:textId="77777777" w:rsidTr="000C4161">
        <w:tc>
          <w:tcPr>
            <w:tcW w:w="1337" w:type="dxa"/>
            <w:vAlign w:val="center"/>
          </w:tcPr>
          <w:p w14:paraId="47C693EE"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Greater Dallas</w:t>
            </w:r>
          </w:p>
        </w:tc>
        <w:tc>
          <w:tcPr>
            <w:tcW w:w="5201" w:type="dxa"/>
            <w:vAlign w:val="center"/>
          </w:tcPr>
          <w:p w14:paraId="2825E05D" w14:textId="77777777"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Dallas</w:t>
            </w:r>
          </w:p>
        </w:tc>
        <w:tc>
          <w:tcPr>
            <w:tcW w:w="2812" w:type="dxa"/>
            <w:vAlign w:val="center"/>
          </w:tcPr>
          <w:p w14:paraId="501D0D87" w14:textId="1E6C29B4" w:rsidR="00D3556F" w:rsidRPr="001341E3" w:rsidRDefault="00F24BD0" w:rsidP="000C4161">
            <w:pPr>
              <w:rPr>
                <w:rFonts w:asciiTheme="minorHAnsi" w:hAnsiTheme="minorHAnsi" w:cstheme="minorHAnsi"/>
                <w:u w:val="single"/>
              </w:rPr>
            </w:pPr>
            <w:hyperlink r:id="rId19" w:history="1">
              <w:proofErr w:type="spellStart"/>
              <w:r w:rsidR="000A4291" w:rsidRPr="001341E3">
                <w:rPr>
                  <w:rStyle w:val="Hyperlink"/>
                  <w:rFonts w:asciiTheme="minorHAnsi" w:hAnsiTheme="minorHAnsi" w:cstheme="minorHAnsi"/>
                  <w:color w:val="auto"/>
                </w:rPr>
                <w:t>Página</w:t>
              </w:r>
              <w:proofErr w:type="spellEnd"/>
              <w:r w:rsidR="000A4291" w:rsidRPr="001341E3">
                <w:rPr>
                  <w:rStyle w:val="Hyperlink"/>
                  <w:rFonts w:asciiTheme="minorHAnsi" w:hAnsiTheme="minorHAnsi" w:cstheme="minorHAnsi"/>
                  <w:color w:val="auto"/>
                </w:rPr>
                <w:t xml:space="preserve"> Web</w:t>
              </w:r>
            </w:hyperlink>
          </w:p>
          <w:p w14:paraId="2245A1BD" w14:textId="77777777" w:rsidR="00D3556F" w:rsidRPr="001341E3" w:rsidRDefault="00D3556F" w:rsidP="000C4161">
            <w:pPr>
              <w:rPr>
                <w:rFonts w:asciiTheme="minorHAnsi" w:hAnsiTheme="minorHAnsi" w:cstheme="minorHAnsi"/>
                <w:u w:val="single"/>
              </w:rPr>
            </w:pPr>
          </w:p>
          <w:p w14:paraId="2C970673" w14:textId="77777777" w:rsidR="000A4291" w:rsidRPr="001341E3" w:rsidRDefault="00F24BD0" w:rsidP="000C4161">
            <w:pPr>
              <w:rPr>
                <w:rStyle w:val="Hyperlink"/>
                <w:rFonts w:asciiTheme="minorHAnsi" w:hAnsiTheme="minorHAnsi" w:cstheme="minorHAnsi"/>
                <w:color w:val="auto"/>
              </w:rPr>
            </w:pPr>
            <w:hyperlink r:id="rId20" w:history="1">
              <w:proofErr w:type="spellStart"/>
              <w:r w:rsidR="000A4291" w:rsidRPr="001341E3">
                <w:rPr>
                  <w:rStyle w:val="Hyperlink"/>
                  <w:rFonts w:asciiTheme="minorHAnsi" w:hAnsiTheme="minorHAnsi" w:cstheme="minorHAnsi"/>
                  <w:color w:val="auto"/>
                </w:rPr>
                <w:t>Formulario</w:t>
              </w:r>
              <w:proofErr w:type="spellEnd"/>
              <w:r w:rsidR="000A4291" w:rsidRPr="001341E3">
                <w:rPr>
                  <w:rStyle w:val="Hyperlink"/>
                  <w:rFonts w:asciiTheme="minorHAnsi" w:hAnsiTheme="minorHAnsi" w:cstheme="minorHAnsi"/>
                  <w:color w:val="auto"/>
                </w:rPr>
                <w:t xml:space="preserve"> de </w:t>
              </w:r>
              <w:proofErr w:type="spellStart"/>
              <w:r w:rsidR="000A4291" w:rsidRPr="001341E3">
                <w:rPr>
                  <w:rStyle w:val="Hyperlink"/>
                  <w:rFonts w:asciiTheme="minorHAnsi" w:hAnsiTheme="minorHAnsi" w:cstheme="minorHAnsi"/>
                  <w:color w:val="auto"/>
                </w:rPr>
                <w:t>Interés</w:t>
              </w:r>
              <w:proofErr w:type="spellEnd"/>
            </w:hyperlink>
          </w:p>
          <w:p w14:paraId="69B03E7F" w14:textId="7315F64E" w:rsidR="00242CBD" w:rsidRPr="001341E3" w:rsidRDefault="00242CBD" w:rsidP="000C4161">
            <w:pPr>
              <w:rPr>
                <w:rFonts w:asciiTheme="minorHAnsi" w:hAnsiTheme="minorHAnsi" w:cstheme="minorHAnsi"/>
              </w:rPr>
            </w:pPr>
          </w:p>
        </w:tc>
      </w:tr>
      <w:tr w:rsidR="00D3556F" w:rsidRPr="001341E3" w14:paraId="11E4DC29" w14:textId="77777777" w:rsidTr="000C4161">
        <w:tc>
          <w:tcPr>
            <w:tcW w:w="1337" w:type="dxa"/>
            <w:vAlign w:val="center"/>
          </w:tcPr>
          <w:p w14:paraId="12472EF4"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Northeast Texas</w:t>
            </w:r>
          </w:p>
        </w:tc>
        <w:tc>
          <w:tcPr>
            <w:tcW w:w="5201" w:type="dxa"/>
            <w:vAlign w:val="center"/>
          </w:tcPr>
          <w:p w14:paraId="4FE0FC37" w14:textId="77777777" w:rsidR="00D3556F" w:rsidRPr="001341E3" w:rsidRDefault="00D3556F" w:rsidP="000C4161">
            <w:pPr>
              <w:pStyle w:val="NormalWeb"/>
              <w:rPr>
                <w:rFonts w:asciiTheme="minorHAnsi" w:hAnsiTheme="minorHAnsi" w:cstheme="minorHAnsi"/>
                <w:color w:val="000000" w:themeColor="text1"/>
              </w:rPr>
            </w:pPr>
            <w:r w:rsidRPr="001341E3">
              <w:rPr>
                <w:rFonts w:asciiTheme="minorHAnsi" w:hAnsiTheme="minorHAnsi" w:cstheme="minorHAnsi"/>
                <w:color w:val="000000" w:themeColor="text1"/>
              </w:rPr>
              <w:t xml:space="preserve">Bowie, Cass, Delta, Franklin, Hopkins, Lamar, Morris, Red River, Titus </w:t>
            </w:r>
          </w:p>
        </w:tc>
        <w:tc>
          <w:tcPr>
            <w:tcW w:w="2812" w:type="dxa"/>
            <w:vAlign w:val="center"/>
          </w:tcPr>
          <w:p w14:paraId="05389EF4" w14:textId="3C975CB7" w:rsidR="00D3556F" w:rsidRPr="001341E3" w:rsidRDefault="00F24BD0" w:rsidP="00242CBD">
            <w:pPr>
              <w:rPr>
                <w:rFonts w:asciiTheme="minorHAnsi" w:hAnsiTheme="minorHAnsi" w:cstheme="minorHAnsi"/>
                <w:u w:val="single"/>
              </w:rPr>
            </w:pPr>
            <w:hyperlink r:id="rId21" w:history="1">
              <w:proofErr w:type="spellStart"/>
              <w:r w:rsidR="000A4291" w:rsidRPr="001341E3">
                <w:rPr>
                  <w:rStyle w:val="Hyperlink"/>
                  <w:rFonts w:asciiTheme="minorHAnsi" w:hAnsiTheme="minorHAnsi" w:cstheme="minorHAnsi"/>
                  <w:color w:val="auto"/>
                </w:rPr>
                <w:t>Página</w:t>
              </w:r>
              <w:proofErr w:type="spellEnd"/>
              <w:r w:rsidR="000A4291" w:rsidRPr="001341E3">
                <w:rPr>
                  <w:rStyle w:val="Hyperlink"/>
                  <w:rFonts w:asciiTheme="minorHAnsi" w:hAnsiTheme="minorHAnsi" w:cstheme="minorHAnsi"/>
                  <w:color w:val="auto"/>
                </w:rPr>
                <w:t xml:space="preserve"> Web</w:t>
              </w:r>
            </w:hyperlink>
          </w:p>
          <w:p w14:paraId="6836A95D" w14:textId="77777777" w:rsidR="00D3556F" w:rsidRPr="001341E3" w:rsidRDefault="00D3556F" w:rsidP="00242CBD">
            <w:pPr>
              <w:rPr>
                <w:rFonts w:asciiTheme="minorHAnsi" w:hAnsiTheme="minorHAnsi" w:cstheme="minorHAnsi"/>
                <w:u w:val="single"/>
              </w:rPr>
            </w:pPr>
          </w:p>
          <w:p w14:paraId="140C53DE" w14:textId="2D8566EC" w:rsidR="00D3556F" w:rsidRPr="001341E3" w:rsidRDefault="00F24BD0" w:rsidP="00242CBD">
            <w:pPr>
              <w:rPr>
                <w:rStyle w:val="Hyperlink"/>
                <w:rFonts w:asciiTheme="minorHAnsi" w:hAnsiTheme="minorHAnsi" w:cstheme="minorHAnsi"/>
                <w:color w:val="auto"/>
              </w:rPr>
            </w:pPr>
            <w:hyperlink r:id="rId22" w:history="1">
              <w:proofErr w:type="spellStart"/>
              <w:r w:rsidR="000A4291" w:rsidRPr="001341E3">
                <w:rPr>
                  <w:rStyle w:val="Hyperlink"/>
                  <w:rFonts w:asciiTheme="minorHAnsi" w:hAnsiTheme="minorHAnsi" w:cstheme="minorHAnsi"/>
                  <w:color w:val="auto"/>
                </w:rPr>
                <w:t>Instrucciones</w:t>
              </w:r>
              <w:proofErr w:type="spellEnd"/>
            </w:hyperlink>
          </w:p>
          <w:p w14:paraId="71CA3D1B" w14:textId="77777777" w:rsidR="00242CBD" w:rsidRPr="001341E3" w:rsidRDefault="00242CBD" w:rsidP="00242CBD">
            <w:pPr>
              <w:rPr>
                <w:rFonts w:asciiTheme="minorHAnsi" w:hAnsiTheme="minorHAnsi" w:cstheme="minorHAnsi"/>
                <w:u w:val="single"/>
              </w:rPr>
            </w:pPr>
          </w:p>
          <w:p w14:paraId="0CA64CED" w14:textId="77777777" w:rsidR="00242CBD" w:rsidRPr="001341E3" w:rsidRDefault="000A4291" w:rsidP="00242CBD">
            <w:pPr>
              <w:rPr>
                <w:rFonts w:asciiTheme="minorHAnsi" w:hAnsiTheme="minorHAnsi" w:cstheme="minorHAnsi"/>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xml:space="preserve">: (903) 794-8999 </w:t>
            </w:r>
            <w:r w:rsidRPr="001341E3">
              <w:rPr>
                <w:rFonts w:asciiTheme="minorHAnsi" w:hAnsiTheme="minorHAnsi" w:cstheme="minorHAnsi"/>
              </w:rPr>
              <w:t>ó</w:t>
            </w:r>
            <w:r w:rsidR="00D3556F" w:rsidRPr="001341E3">
              <w:rPr>
                <w:rFonts w:asciiTheme="minorHAnsi" w:hAnsiTheme="minorHAnsi" w:cstheme="minorHAnsi"/>
              </w:rPr>
              <w:t xml:space="preserve"> (800) 874-3226</w:t>
            </w:r>
          </w:p>
          <w:p w14:paraId="37FA2186" w14:textId="1EDFD976" w:rsidR="00242CBD" w:rsidRPr="001341E3" w:rsidRDefault="00242CBD" w:rsidP="00242CBD">
            <w:pPr>
              <w:rPr>
                <w:rFonts w:asciiTheme="minorHAnsi" w:hAnsiTheme="minorHAnsi" w:cstheme="minorHAnsi"/>
              </w:rPr>
            </w:pPr>
          </w:p>
        </w:tc>
      </w:tr>
      <w:tr w:rsidR="00D3556F" w:rsidRPr="001341E3" w14:paraId="33053892" w14:textId="77777777" w:rsidTr="000C4161">
        <w:tc>
          <w:tcPr>
            <w:tcW w:w="1337" w:type="dxa"/>
            <w:vAlign w:val="center"/>
          </w:tcPr>
          <w:p w14:paraId="13DED981" w14:textId="5C386D0E" w:rsidR="00D3556F" w:rsidRPr="001341E3" w:rsidRDefault="009F7F98"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lastRenderedPageBreak/>
              <w:t>East Texas</w:t>
            </w:r>
          </w:p>
        </w:tc>
        <w:tc>
          <w:tcPr>
            <w:tcW w:w="5201" w:type="dxa"/>
            <w:vAlign w:val="center"/>
          </w:tcPr>
          <w:p w14:paraId="6DAF7D84" w14:textId="77777777" w:rsidR="00FC651B" w:rsidRPr="001341E3" w:rsidRDefault="00FC651B" w:rsidP="00195DE3">
            <w:pPr>
              <w:rPr>
                <w:rFonts w:asciiTheme="minorHAnsi" w:hAnsiTheme="minorHAnsi" w:cstheme="minorHAnsi"/>
              </w:rPr>
            </w:pPr>
          </w:p>
          <w:p w14:paraId="167D314B" w14:textId="3BEC2761" w:rsidR="00D3556F" w:rsidRPr="001341E3" w:rsidRDefault="00D3556F" w:rsidP="00195DE3">
            <w:pPr>
              <w:rPr>
                <w:rFonts w:asciiTheme="minorHAnsi" w:hAnsiTheme="minorHAnsi" w:cstheme="minorHAnsi"/>
              </w:rPr>
            </w:pPr>
            <w:r w:rsidRPr="001341E3">
              <w:rPr>
                <w:rFonts w:asciiTheme="minorHAnsi" w:hAnsiTheme="minorHAnsi" w:cstheme="minorHAnsi"/>
              </w:rPr>
              <w:t xml:space="preserve">Anderson, Camp, Cherokee, Gregg, Harrison, Henderson, Marion, Panola, Rains, Rusk, Smith, Upshur, Van Zandt, Wood </w:t>
            </w:r>
          </w:p>
          <w:p w14:paraId="674ADDB6" w14:textId="59225E01" w:rsidR="00195DE3" w:rsidRPr="001341E3" w:rsidRDefault="00195DE3" w:rsidP="00195DE3">
            <w:pPr>
              <w:rPr>
                <w:rFonts w:asciiTheme="minorHAnsi" w:hAnsiTheme="minorHAnsi" w:cstheme="minorHAnsi"/>
              </w:rPr>
            </w:pPr>
          </w:p>
        </w:tc>
        <w:tc>
          <w:tcPr>
            <w:tcW w:w="2812" w:type="dxa"/>
            <w:vAlign w:val="center"/>
          </w:tcPr>
          <w:p w14:paraId="3E2883A2" w14:textId="1CC85EEE" w:rsidR="00D3556F" w:rsidRPr="001341E3" w:rsidRDefault="00F24BD0" w:rsidP="000C4161">
            <w:pPr>
              <w:rPr>
                <w:rFonts w:asciiTheme="minorHAnsi" w:hAnsiTheme="minorHAnsi" w:cstheme="minorHAnsi"/>
                <w:u w:val="single"/>
              </w:rPr>
            </w:pPr>
            <w:hyperlink r:id="rId23" w:history="1">
              <w:proofErr w:type="spellStart"/>
              <w:r w:rsidR="000A4291" w:rsidRPr="001341E3">
                <w:rPr>
                  <w:rStyle w:val="Hyperlink"/>
                  <w:rFonts w:asciiTheme="minorHAnsi" w:hAnsiTheme="minorHAnsi" w:cstheme="minorHAnsi"/>
                  <w:color w:val="auto"/>
                </w:rPr>
                <w:t>Página</w:t>
              </w:r>
              <w:proofErr w:type="spellEnd"/>
              <w:r w:rsidR="000A4291" w:rsidRPr="001341E3">
                <w:rPr>
                  <w:rStyle w:val="Hyperlink"/>
                  <w:rFonts w:asciiTheme="minorHAnsi" w:hAnsiTheme="minorHAnsi" w:cstheme="minorHAnsi"/>
                  <w:color w:val="auto"/>
                </w:rPr>
                <w:t xml:space="preserve"> Web</w:t>
              </w:r>
            </w:hyperlink>
          </w:p>
          <w:p w14:paraId="334EA2A3" w14:textId="77777777" w:rsidR="00D3556F" w:rsidRPr="001341E3" w:rsidRDefault="00D3556F" w:rsidP="000C4161">
            <w:pPr>
              <w:rPr>
                <w:rFonts w:asciiTheme="minorHAnsi" w:hAnsiTheme="minorHAnsi" w:cstheme="minorHAnsi"/>
              </w:rPr>
            </w:pPr>
          </w:p>
          <w:p w14:paraId="3EFC6828" w14:textId="77777777" w:rsidR="00D3556F" w:rsidRPr="001341E3" w:rsidRDefault="00695F4C" w:rsidP="000C4161">
            <w:pPr>
              <w:rPr>
                <w:rFonts w:asciiTheme="minorHAnsi" w:hAnsiTheme="minorHAnsi" w:cstheme="minorHAnsi"/>
                <w:shd w:val="clear" w:color="auto" w:fill="FFFFFF"/>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xml:space="preserve">: </w:t>
            </w:r>
            <w:r w:rsidR="00D3556F" w:rsidRPr="001341E3">
              <w:rPr>
                <w:rFonts w:asciiTheme="minorHAnsi" w:hAnsiTheme="minorHAnsi" w:cstheme="minorHAnsi"/>
                <w:shd w:val="clear" w:color="auto" w:fill="FFFFFF"/>
              </w:rPr>
              <w:t>1-800-676-8283</w:t>
            </w:r>
          </w:p>
          <w:p w14:paraId="6AC21750" w14:textId="64878B6B" w:rsidR="00522CE9" w:rsidRPr="001341E3" w:rsidRDefault="00522CE9" w:rsidP="000C4161">
            <w:pPr>
              <w:rPr>
                <w:rFonts w:asciiTheme="minorHAnsi" w:hAnsiTheme="minorHAnsi" w:cstheme="minorHAnsi"/>
              </w:rPr>
            </w:pPr>
          </w:p>
        </w:tc>
      </w:tr>
      <w:tr w:rsidR="00D3556F" w:rsidRPr="001341E3" w14:paraId="3104F2B6" w14:textId="77777777" w:rsidTr="000C4161">
        <w:tc>
          <w:tcPr>
            <w:tcW w:w="1337" w:type="dxa"/>
            <w:vAlign w:val="center"/>
          </w:tcPr>
          <w:p w14:paraId="6A581114" w14:textId="77777777" w:rsidR="00D3556F" w:rsidRPr="001341E3" w:rsidRDefault="00D3556F" w:rsidP="000C4161">
            <w:pPr>
              <w:spacing w:before="100" w:beforeAutospacing="1" w:after="100" w:afterAutospacing="1"/>
              <w:jc w:val="center"/>
              <w:rPr>
                <w:rFonts w:asciiTheme="minorHAnsi" w:hAnsiTheme="minorHAnsi" w:cstheme="minorHAnsi"/>
                <w:color w:val="000000" w:themeColor="text1"/>
              </w:rPr>
            </w:pPr>
            <w:r w:rsidRPr="001341E3">
              <w:rPr>
                <w:rFonts w:asciiTheme="minorHAnsi" w:hAnsiTheme="minorHAnsi" w:cstheme="minorHAnsi"/>
                <w:color w:val="000000" w:themeColor="text1"/>
              </w:rPr>
              <w:t>West Central Texas</w:t>
            </w:r>
          </w:p>
        </w:tc>
        <w:tc>
          <w:tcPr>
            <w:tcW w:w="5201" w:type="dxa"/>
            <w:vAlign w:val="center"/>
          </w:tcPr>
          <w:p w14:paraId="4F941683" w14:textId="77777777"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 xml:space="preserve">Brown, Callahan, Coleman, Comanche, Eastland, Fisher, Haskell, Jones, Kent, Knox, Mitchell, Nolan, Runnels, Scurry, Shackleford, Stephens, Stonewall, Taylor, Throckmorton </w:t>
            </w:r>
          </w:p>
        </w:tc>
        <w:tc>
          <w:tcPr>
            <w:tcW w:w="2812" w:type="dxa"/>
            <w:vAlign w:val="center"/>
          </w:tcPr>
          <w:p w14:paraId="7F308F28" w14:textId="6D46F5B1" w:rsidR="00D3556F" w:rsidRPr="001341E3" w:rsidRDefault="00F24BD0" w:rsidP="000C4161">
            <w:pPr>
              <w:rPr>
                <w:rFonts w:asciiTheme="minorHAnsi" w:hAnsiTheme="minorHAnsi" w:cstheme="minorHAnsi"/>
                <w:lang w:val="es-MX"/>
              </w:rPr>
            </w:pPr>
            <w:hyperlink r:id="rId24" w:history="1">
              <w:r w:rsidR="00695F4C" w:rsidRPr="001341E3">
                <w:rPr>
                  <w:rStyle w:val="Hyperlink"/>
                  <w:rFonts w:asciiTheme="minorHAnsi" w:hAnsiTheme="minorHAnsi" w:cstheme="minorHAnsi"/>
                  <w:color w:val="auto"/>
                  <w:lang w:val="es-MX"/>
                </w:rPr>
                <w:t>Página</w:t>
              </w:r>
            </w:hyperlink>
            <w:r w:rsidR="00695F4C" w:rsidRPr="001341E3">
              <w:rPr>
                <w:rStyle w:val="Hyperlink"/>
                <w:rFonts w:asciiTheme="minorHAnsi" w:hAnsiTheme="minorHAnsi" w:cstheme="minorHAnsi"/>
                <w:color w:val="auto"/>
                <w:lang w:val="es-MX"/>
              </w:rPr>
              <w:t xml:space="preserve"> Web</w:t>
            </w:r>
          </w:p>
          <w:p w14:paraId="04F0DD22" w14:textId="77777777" w:rsidR="00D3556F" w:rsidRPr="001341E3" w:rsidRDefault="00D3556F" w:rsidP="000C4161">
            <w:pPr>
              <w:rPr>
                <w:rFonts w:asciiTheme="minorHAnsi" w:hAnsiTheme="minorHAnsi" w:cstheme="minorHAnsi"/>
                <w:lang w:val="es-MX"/>
              </w:rPr>
            </w:pPr>
          </w:p>
          <w:p w14:paraId="27600E89" w14:textId="1B5D4C2C" w:rsidR="00D3556F" w:rsidRPr="001341E3" w:rsidRDefault="00F24BD0" w:rsidP="000C4161">
            <w:pPr>
              <w:rPr>
                <w:rFonts w:asciiTheme="minorHAnsi" w:hAnsiTheme="minorHAnsi" w:cstheme="minorHAnsi"/>
                <w:u w:val="single"/>
                <w:lang w:val="es-MX"/>
              </w:rPr>
            </w:pPr>
            <w:hyperlink r:id="rId25" w:history="1">
              <w:r w:rsidR="00695F4C" w:rsidRPr="001341E3">
                <w:rPr>
                  <w:rStyle w:val="Hyperlink"/>
                  <w:rFonts w:asciiTheme="minorHAnsi" w:hAnsiTheme="minorHAnsi" w:cstheme="minorHAnsi"/>
                  <w:color w:val="auto"/>
                  <w:lang w:val="es-MX"/>
                </w:rPr>
                <w:t>Formulario de Interés</w:t>
              </w:r>
            </w:hyperlink>
          </w:p>
          <w:p w14:paraId="2B1A658D" w14:textId="77777777" w:rsidR="00D3556F" w:rsidRPr="001341E3" w:rsidRDefault="00D3556F" w:rsidP="000C4161">
            <w:pPr>
              <w:rPr>
                <w:rFonts w:asciiTheme="minorHAnsi" w:hAnsiTheme="minorHAnsi" w:cstheme="minorHAnsi"/>
                <w:lang w:val="es-MX"/>
              </w:rPr>
            </w:pPr>
          </w:p>
          <w:p w14:paraId="2EB6AC83" w14:textId="4D5143DF" w:rsidR="00D3556F" w:rsidRPr="001341E3" w:rsidRDefault="00695F4C" w:rsidP="000C4161">
            <w:pPr>
              <w:pStyle w:val="NormalWeb"/>
              <w:spacing w:before="0" w:beforeAutospacing="0" w:after="336" w:afterAutospacing="0"/>
              <w:rPr>
                <w:rFonts w:asciiTheme="minorHAnsi" w:hAnsiTheme="minorHAnsi" w:cstheme="minorHAnsi"/>
                <w:lang w:val="es-MX"/>
              </w:rPr>
            </w:pPr>
            <w:r w:rsidRPr="001341E3">
              <w:rPr>
                <w:rFonts w:asciiTheme="minorHAnsi" w:hAnsiTheme="minorHAnsi" w:cstheme="minorHAnsi"/>
                <w:lang w:val="es-MX"/>
              </w:rPr>
              <w:t>Teléfono</w:t>
            </w:r>
            <w:r w:rsidR="00D3556F" w:rsidRPr="001341E3">
              <w:rPr>
                <w:rFonts w:asciiTheme="minorHAnsi" w:hAnsiTheme="minorHAnsi" w:cstheme="minorHAnsi"/>
                <w:lang w:val="es-MX"/>
              </w:rPr>
              <w:t>:</w:t>
            </w:r>
            <w:r w:rsidR="00D3556F" w:rsidRPr="001341E3">
              <w:rPr>
                <w:rStyle w:val="apple-converted-space"/>
                <w:rFonts w:asciiTheme="minorHAnsi" w:hAnsiTheme="minorHAnsi" w:cstheme="minorHAnsi"/>
                <w:lang w:val="es-MX"/>
              </w:rPr>
              <w:t> </w:t>
            </w:r>
            <w:r w:rsidR="00D3556F" w:rsidRPr="001341E3">
              <w:rPr>
                <w:rFonts w:asciiTheme="minorHAnsi" w:hAnsiTheme="minorHAnsi" w:cstheme="minorHAnsi"/>
                <w:lang w:val="es-MX"/>
              </w:rPr>
              <w:t xml:space="preserve">325-795-4200 </w:t>
            </w:r>
            <w:proofErr w:type="spellStart"/>
            <w:r w:rsidRPr="001341E3">
              <w:rPr>
                <w:rFonts w:asciiTheme="minorHAnsi" w:hAnsiTheme="minorHAnsi" w:cstheme="minorHAnsi"/>
                <w:lang w:val="es-MX"/>
              </w:rPr>
              <w:t>ó</w:t>
            </w:r>
            <w:proofErr w:type="spellEnd"/>
            <w:r w:rsidR="00D3556F" w:rsidRPr="001341E3">
              <w:rPr>
                <w:rStyle w:val="apple-converted-space"/>
                <w:rFonts w:asciiTheme="minorHAnsi" w:hAnsiTheme="minorHAnsi" w:cstheme="minorHAnsi"/>
                <w:lang w:val="es-MX"/>
              </w:rPr>
              <w:t> </w:t>
            </w:r>
            <w:r w:rsidR="00D3556F" w:rsidRPr="001341E3">
              <w:rPr>
                <w:rFonts w:asciiTheme="minorHAnsi" w:hAnsiTheme="minorHAnsi" w:cstheme="minorHAnsi"/>
                <w:lang w:val="es-MX"/>
              </w:rPr>
              <w:t>800-457-5633</w:t>
            </w:r>
          </w:p>
        </w:tc>
      </w:tr>
      <w:tr w:rsidR="00D3556F" w:rsidRPr="001341E3" w14:paraId="39970D3B" w14:textId="77777777" w:rsidTr="000C4161">
        <w:tc>
          <w:tcPr>
            <w:tcW w:w="1337" w:type="dxa"/>
            <w:vAlign w:val="center"/>
          </w:tcPr>
          <w:p w14:paraId="25DFF0C8"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Borderplex</w:t>
            </w:r>
          </w:p>
        </w:tc>
        <w:tc>
          <w:tcPr>
            <w:tcW w:w="5201" w:type="dxa"/>
            <w:vAlign w:val="center"/>
          </w:tcPr>
          <w:p w14:paraId="1B24F922" w14:textId="77777777" w:rsidR="00D3556F" w:rsidRPr="001341E3" w:rsidRDefault="00D3556F" w:rsidP="000C4161">
            <w:pPr>
              <w:spacing w:before="100" w:beforeAutospacing="1" w:after="100" w:afterAutospacing="1"/>
              <w:rPr>
                <w:rFonts w:asciiTheme="minorHAnsi" w:hAnsiTheme="minorHAnsi" w:cstheme="minorHAnsi"/>
                <w:color w:val="000000" w:themeColor="text1"/>
              </w:rPr>
            </w:pPr>
            <w:r w:rsidRPr="001341E3">
              <w:rPr>
                <w:rFonts w:asciiTheme="minorHAnsi" w:hAnsiTheme="minorHAnsi" w:cstheme="minorHAnsi"/>
                <w:color w:val="000000" w:themeColor="text1"/>
              </w:rPr>
              <w:t xml:space="preserve">Brewster, Culberson, El Paso, Hudspeth, Jeff Davis, Presidio </w:t>
            </w:r>
          </w:p>
        </w:tc>
        <w:tc>
          <w:tcPr>
            <w:tcW w:w="2812" w:type="dxa"/>
            <w:vAlign w:val="center"/>
          </w:tcPr>
          <w:p w14:paraId="747643F9" w14:textId="449DE0D9" w:rsidR="00D3556F" w:rsidRPr="001341E3" w:rsidRDefault="00F24BD0" w:rsidP="000C4161">
            <w:pPr>
              <w:rPr>
                <w:rFonts w:asciiTheme="minorHAnsi" w:hAnsiTheme="minorHAnsi" w:cstheme="minorHAnsi"/>
                <w:u w:val="single"/>
                <w:lang w:val="es-MX"/>
              </w:rPr>
            </w:pPr>
            <w:hyperlink r:id="rId26" w:history="1">
              <w:r w:rsidR="00695F4C" w:rsidRPr="001341E3">
                <w:rPr>
                  <w:rStyle w:val="Hyperlink"/>
                  <w:rFonts w:asciiTheme="minorHAnsi" w:hAnsiTheme="minorHAnsi" w:cstheme="minorHAnsi"/>
                  <w:color w:val="auto"/>
                  <w:lang w:val="es-MX"/>
                </w:rPr>
                <w:t>Página Web</w:t>
              </w:r>
            </w:hyperlink>
          </w:p>
          <w:p w14:paraId="781A9141" w14:textId="77777777" w:rsidR="00D3556F" w:rsidRPr="001341E3" w:rsidRDefault="00D3556F" w:rsidP="000C4161">
            <w:pPr>
              <w:rPr>
                <w:rFonts w:asciiTheme="minorHAnsi" w:hAnsiTheme="minorHAnsi" w:cstheme="minorHAnsi"/>
                <w:lang w:val="es-MX"/>
              </w:rPr>
            </w:pPr>
          </w:p>
          <w:p w14:paraId="2E4356BC" w14:textId="46D9CB33" w:rsidR="00D3556F" w:rsidRPr="001341E3" w:rsidRDefault="00695F4C" w:rsidP="000C4161">
            <w:pPr>
              <w:rPr>
                <w:rFonts w:asciiTheme="minorHAnsi" w:hAnsiTheme="minorHAnsi" w:cstheme="minorHAnsi"/>
                <w:lang w:val="es-MX"/>
              </w:rPr>
            </w:pPr>
            <w:r w:rsidRPr="001341E3">
              <w:rPr>
                <w:rFonts w:asciiTheme="minorHAnsi" w:hAnsiTheme="minorHAnsi" w:cstheme="minorHAnsi"/>
                <w:lang w:val="es-MX"/>
              </w:rPr>
              <w:t>Teléfono</w:t>
            </w:r>
            <w:r w:rsidR="00D3556F" w:rsidRPr="001341E3">
              <w:rPr>
                <w:rFonts w:asciiTheme="minorHAnsi" w:hAnsiTheme="minorHAnsi" w:cstheme="minorHAnsi"/>
                <w:lang w:val="es-MX"/>
              </w:rPr>
              <w:t xml:space="preserve">: 915-500-7666 </w:t>
            </w:r>
          </w:p>
          <w:p w14:paraId="68634854" w14:textId="77777777" w:rsidR="00D3556F" w:rsidRPr="001341E3" w:rsidRDefault="00D3556F" w:rsidP="000C4161">
            <w:pPr>
              <w:rPr>
                <w:rFonts w:asciiTheme="minorHAnsi" w:hAnsiTheme="minorHAnsi" w:cstheme="minorHAnsi"/>
                <w:lang w:val="es-MX"/>
              </w:rPr>
            </w:pPr>
            <w:r w:rsidRPr="001341E3">
              <w:rPr>
                <w:rFonts w:asciiTheme="minorHAnsi" w:hAnsiTheme="minorHAnsi" w:cstheme="minorHAnsi"/>
                <w:lang w:val="es-MX"/>
              </w:rPr>
              <w:t xml:space="preserve">                                                                                                      </w:t>
            </w:r>
          </w:p>
          <w:p w14:paraId="55268ADD" w14:textId="0102D91F" w:rsidR="00D3556F" w:rsidRPr="001341E3" w:rsidRDefault="00695F4C" w:rsidP="000C4161">
            <w:pPr>
              <w:rPr>
                <w:rFonts w:asciiTheme="minorHAnsi" w:hAnsiTheme="minorHAnsi" w:cstheme="minorHAnsi"/>
                <w:lang w:val="es-MX"/>
              </w:rPr>
            </w:pPr>
            <w:r w:rsidRPr="001341E3">
              <w:rPr>
                <w:rFonts w:asciiTheme="minorHAnsi" w:hAnsiTheme="minorHAnsi" w:cstheme="minorHAnsi"/>
                <w:lang w:val="es-MX"/>
              </w:rPr>
              <w:t>Correo electrónico</w:t>
            </w:r>
            <w:r w:rsidR="00D3556F" w:rsidRPr="001341E3">
              <w:rPr>
                <w:rFonts w:asciiTheme="minorHAnsi" w:hAnsiTheme="minorHAnsi" w:cstheme="minorHAnsi"/>
                <w:lang w:val="es-MX"/>
              </w:rPr>
              <w:t xml:space="preserve">: </w:t>
            </w:r>
            <w:hyperlink r:id="rId27" w:history="1">
              <w:r w:rsidR="00522CE9" w:rsidRPr="001341E3">
                <w:rPr>
                  <w:rStyle w:val="Hyperlink"/>
                  <w:rFonts w:asciiTheme="minorHAnsi" w:hAnsiTheme="minorHAnsi" w:cstheme="minorHAnsi"/>
                  <w:color w:val="auto"/>
                  <w:lang w:val="es-MX"/>
                </w:rPr>
                <w:t>providers.ccs@borderplexjobs.com</w:t>
              </w:r>
            </w:hyperlink>
          </w:p>
          <w:p w14:paraId="43DABD25" w14:textId="63EEA46B" w:rsidR="00522CE9" w:rsidRPr="001341E3" w:rsidRDefault="00522CE9" w:rsidP="000C4161">
            <w:pPr>
              <w:rPr>
                <w:rFonts w:asciiTheme="minorHAnsi" w:hAnsiTheme="minorHAnsi" w:cstheme="minorHAnsi"/>
                <w:lang w:val="es-MX"/>
              </w:rPr>
            </w:pPr>
          </w:p>
        </w:tc>
      </w:tr>
      <w:tr w:rsidR="00D3556F" w:rsidRPr="001341E3" w14:paraId="1AC57B10" w14:textId="77777777" w:rsidTr="000C4161">
        <w:tc>
          <w:tcPr>
            <w:tcW w:w="1337" w:type="dxa"/>
            <w:vAlign w:val="center"/>
          </w:tcPr>
          <w:p w14:paraId="72E373A3"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Permian Basin</w:t>
            </w:r>
          </w:p>
        </w:tc>
        <w:tc>
          <w:tcPr>
            <w:tcW w:w="5201" w:type="dxa"/>
            <w:vAlign w:val="center"/>
          </w:tcPr>
          <w:p w14:paraId="42B274D1" w14:textId="77777777" w:rsidR="00FC651B" w:rsidRPr="001341E3" w:rsidRDefault="00FC651B" w:rsidP="00195DE3">
            <w:pPr>
              <w:rPr>
                <w:rFonts w:asciiTheme="minorHAnsi" w:hAnsiTheme="minorHAnsi" w:cstheme="minorHAnsi"/>
              </w:rPr>
            </w:pPr>
          </w:p>
          <w:p w14:paraId="775A58ED" w14:textId="006F2386" w:rsidR="00D3556F" w:rsidRPr="001341E3" w:rsidRDefault="00D3556F" w:rsidP="00195DE3">
            <w:pPr>
              <w:rPr>
                <w:rFonts w:asciiTheme="minorHAnsi" w:hAnsiTheme="minorHAnsi" w:cstheme="minorHAnsi"/>
              </w:rPr>
            </w:pPr>
            <w:r w:rsidRPr="001341E3">
              <w:rPr>
                <w:rFonts w:asciiTheme="minorHAnsi" w:hAnsiTheme="minorHAnsi" w:cstheme="minorHAnsi"/>
              </w:rPr>
              <w:t>Andrews, Borden, Crane, Dawson, Ector, Gaines, Glasscock, Howard, Loving, Marin, Midland, Pecos, Reeves, Terrell, Upton, Ward, Winkler</w:t>
            </w:r>
          </w:p>
          <w:p w14:paraId="66491796" w14:textId="77777777" w:rsidR="00345CBC" w:rsidRPr="001341E3" w:rsidRDefault="00345CBC" w:rsidP="00195DE3">
            <w:pPr>
              <w:rPr>
                <w:rFonts w:asciiTheme="minorHAnsi" w:hAnsiTheme="minorHAnsi" w:cstheme="minorHAnsi"/>
              </w:rPr>
            </w:pPr>
          </w:p>
          <w:p w14:paraId="1AD820F0" w14:textId="38E28D07" w:rsidR="00345CBC" w:rsidRPr="001341E3" w:rsidRDefault="00345CBC" w:rsidP="00195DE3">
            <w:pPr>
              <w:rPr>
                <w:rFonts w:asciiTheme="minorHAnsi" w:hAnsiTheme="minorHAnsi" w:cstheme="minorHAnsi"/>
              </w:rPr>
            </w:pPr>
          </w:p>
        </w:tc>
        <w:tc>
          <w:tcPr>
            <w:tcW w:w="2812" w:type="dxa"/>
            <w:vAlign w:val="center"/>
          </w:tcPr>
          <w:p w14:paraId="7074603D" w14:textId="6DB57583" w:rsidR="00D3556F" w:rsidRPr="001341E3" w:rsidRDefault="00F24BD0" w:rsidP="000C4161">
            <w:pPr>
              <w:rPr>
                <w:rFonts w:asciiTheme="minorHAnsi" w:hAnsiTheme="minorHAnsi" w:cstheme="minorHAnsi"/>
                <w:u w:val="single"/>
              </w:rPr>
            </w:pPr>
            <w:hyperlink r:id="rId28" w:history="1">
              <w:proofErr w:type="spellStart"/>
              <w:r w:rsidR="00695F4C" w:rsidRPr="001341E3">
                <w:rPr>
                  <w:rStyle w:val="Hyperlink"/>
                  <w:rFonts w:asciiTheme="minorHAnsi" w:hAnsiTheme="minorHAnsi" w:cstheme="minorHAnsi"/>
                  <w:color w:val="auto"/>
                </w:rPr>
                <w:t>Página</w:t>
              </w:r>
              <w:proofErr w:type="spellEnd"/>
              <w:r w:rsidR="00695F4C" w:rsidRPr="001341E3">
                <w:rPr>
                  <w:rStyle w:val="Hyperlink"/>
                  <w:rFonts w:asciiTheme="minorHAnsi" w:hAnsiTheme="minorHAnsi" w:cstheme="minorHAnsi"/>
                  <w:color w:val="auto"/>
                </w:rPr>
                <w:t xml:space="preserve"> Web</w:t>
              </w:r>
            </w:hyperlink>
          </w:p>
          <w:p w14:paraId="3B9D082F" w14:textId="77777777" w:rsidR="00D3556F" w:rsidRPr="001341E3" w:rsidRDefault="00D3556F" w:rsidP="000C4161">
            <w:pPr>
              <w:rPr>
                <w:rFonts w:asciiTheme="minorHAnsi" w:hAnsiTheme="minorHAnsi" w:cstheme="minorHAnsi"/>
              </w:rPr>
            </w:pPr>
          </w:p>
          <w:p w14:paraId="3435B286" w14:textId="77777777" w:rsidR="00D3556F" w:rsidRPr="001341E3" w:rsidRDefault="00695F4C" w:rsidP="000C4161">
            <w:pPr>
              <w:rPr>
                <w:rFonts w:asciiTheme="minorHAnsi" w:hAnsiTheme="minorHAnsi" w:cstheme="minorHAnsi"/>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432-367-3332</w:t>
            </w:r>
          </w:p>
          <w:p w14:paraId="124FCF04" w14:textId="656A25B6" w:rsidR="00195DE3" w:rsidRPr="001341E3" w:rsidRDefault="00195DE3" w:rsidP="000C4161">
            <w:pPr>
              <w:rPr>
                <w:rFonts w:asciiTheme="minorHAnsi" w:hAnsiTheme="minorHAnsi" w:cstheme="minorHAnsi"/>
              </w:rPr>
            </w:pPr>
          </w:p>
        </w:tc>
      </w:tr>
      <w:tr w:rsidR="00D3556F" w:rsidRPr="001341E3" w14:paraId="1F6F1C73" w14:textId="77777777" w:rsidTr="000C4161">
        <w:tc>
          <w:tcPr>
            <w:tcW w:w="1337" w:type="dxa"/>
            <w:vAlign w:val="center"/>
          </w:tcPr>
          <w:p w14:paraId="30BDE1D5" w14:textId="77777777" w:rsidR="00FC651B" w:rsidRPr="001341E3" w:rsidRDefault="00FC651B" w:rsidP="00345CBC">
            <w:pPr>
              <w:rPr>
                <w:rFonts w:asciiTheme="minorHAnsi" w:hAnsiTheme="minorHAnsi" w:cstheme="minorHAnsi"/>
                <w:color w:val="000000" w:themeColor="text1"/>
              </w:rPr>
            </w:pPr>
          </w:p>
          <w:p w14:paraId="250EC78A" w14:textId="5338450D"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Concho Valley</w:t>
            </w:r>
          </w:p>
        </w:tc>
        <w:tc>
          <w:tcPr>
            <w:tcW w:w="5201" w:type="dxa"/>
            <w:vAlign w:val="center"/>
          </w:tcPr>
          <w:p w14:paraId="3FB8ED69" w14:textId="464FB9F7" w:rsidR="00D3556F" w:rsidRPr="001341E3" w:rsidRDefault="00D3556F" w:rsidP="00195DE3">
            <w:pPr>
              <w:rPr>
                <w:rFonts w:asciiTheme="minorHAnsi" w:hAnsiTheme="minorHAnsi" w:cstheme="minorHAnsi"/>
              </w:rPr>
            </w:pPr>
            <w:r w:rsidRPr="001341E3">
              <w:rPr>
                <w:rFonts w:asciiTheme="minorHAnsi" w:hAnsiTheme="minorHAnsi" w:cstheme="minorHAnsi"/>
              </w:rPr>
              <w:t>Coke, Concho, Crockett, Irion, Kimble, Mason, McCulloch, Menard, Reagan, Schleicher, Sterling, Sutton, Tom Green</w:t>
            </w:r>
          </w:p>
          <w:p w14:paraId="4309D1D9" w14:textId="60127900" w:rsidR="00195DE3" w:rsidRPr="001341E3" w:rsidRDefault="00195DE3" w:rsidP="00195DE3">
            <w:pPr>
              <w:rPr>
                <w:rFonts w:asciiTheme="minorHAnsi" w:hAnsiTheme="minorHAnsi" w:cstheme="minorHAnsi"/>
              </w:rPr>
            </w:pPr>
          </w:p>
        </w:tc>
        <w:tc>
          <w:tcPr>
            <w:tcW w:w="2812" w:type="dxa"/>
            <w:vAlign w:val="center"/>
          </w:tcPr>
          <w:p w14:paraId="6AC44E11" w14:textId="19CC55B1" w:rsidR="00D3556F" w:rsidRPr="001341E3" w:rsidRDefault="00F24BD0" w:rsidP="000C4161">
            <w:pPr>
              <w:rPr>
                <w:rFonts w:asciiTheme="minorHAnsi" w:hAnsiTheme="minorHAnsi" w:cstheme="minorHAnsi"/>
                <w:color w:val="000000" w:themeColor="text1"/>
              </w:rPr>
            </w:pPr>
            <w:hyperlink r:id="rId29" w:history="1">
              <w:proofErr w:type="spellStart"/>
              <w:r w:rsidR="00695F4C" w:rsidRPr="001341E3">
                <w:rPr>
                  <w:rStyle w:val="Hyperlink"/>
                  <w:rFonts w:asciiTheme="minorHAnsi" w:hAnsiTheme="minorHAnsi" w:cstheme="minorHAnsi"/>
                  <w:color w:val="000000" w:themeColor="text1"/>
                </w:rPr>
                <w:t>Página</w:t>
              </w:r>
              <w:proofErr w:type="spellEnd"/>
            </w:hyperlink>
            <w:r w:rsidR="00695F4C" w:rsidRPr="001341E3">
              <w:rPr>
                <w:rStyle w:val="Hyperlink"/>
                <w:rFonts w:asciiTheme="minorHAnsi" w:hAnsiTheme="minorHAnsi" w:cstheme="minorHAnsi"/>
                <w:color w:val="000000" w:themeColor="text1"/>
              </w:rPr>
              <w:t xml:space="preserve"> Web</w:t>
            </w:r>
          </w:p>
          <w:p w14:paraId="07F3D306" w14:textId="77777777" w:rsidR="00D3556F" w:rsidRPr="001341E3" w:rsidRDefault="00D3556F" w:rsidP="000C4161">
            <w:pPr>
              <w:rPr>
                <w:rFonts w:asciiTheme="minorHAnsi" w:hAnsiTheme="minorHAnsi" w:cstheme="minorHAnsi"/>
                <w:color w:val="000000" w:themeColor="text1"/>
              </w:rPr>
            </w:pPr>
          </w:p>
          <w:p w14:paraId="0024EBC8" w14:textId="77777777" w:rsidR="00D3556F" w:rsidRPr="001341E3" w:rsidRDefault="00695F4C" w:rsidP="000C4161">
            <w:pPr>
              <w:rPr>
                <w:rFonts w:asciiTheme="minorHAnsi" w:hAnsiTheme="minorHAnsi" w:cstheme="minorHAnsi"/>
                <w:color w:val="000000" w:themeColor="text1"/>
              </w:rPr>
            </w:pPr>
            <w:proofErr w:type="spellStart"/>
            <w:r w:rsidRPr="001341E3">
              <w:rPr>
                <w:rFonts w:asciiTheme="minorHAnsi" w:hAnsiTheme="minorHAnsi" w:cstheme="minorHAnsi"/>
                <w:color w:val="000000" w:themeColor="text1"/>
              </w:rPr>
              <w:t>Teléfono</w:t>
            </w:r>
            <w:proofErr w:type="spellEnd"/>
            <w:r w:rsidR="00D3556F" w:rsidRPr="001341E3">
              <w:rPr>
                <w:rFonts w:asciiTheme="minorHAnsi" w:hAnsiTheme="minorHAnsi" w:cstheme="minorHAnsi"/>
                <w:color w:val="000000" w:themeColor="text1"/>
              </w:rPr>
              <w:t>: 800-996-7589</w:t>
            </w:r>
          </w:p>
          <w:p w14:paraId="2FF32F6C" w14:textId="47361087" w:rsidR="00195DE3" w:rsidRPr="001341E3" w:rsidRDefault="00195DE3" w:rsidP="000C4161">
            <w:pPr>
              <w:rPr>
                <w:rFonts w:asciiTheme="minorHAnsi" w:hAnsiTheme="minorHAnsi" w:cstheme="minorHAnsi"/>
                <w:color w:val="000000" w:themeColor="text1"/>
              </w:rPr>
            </w:pPr>
          </w:p>
        </w:tc>
      </w:tr>
      <w:tr w:rsidR="00D3556F" w:rsidRPr="001341E3" w14:paraId="6A4D5B40" w14:textId="77777777" w:rsidTr="000C4161">
        <w:tc>
          <w:tcPr>
            <w:tcW w:w="1337" w:type="dxa"/>
            <w:vAlign w:val="center"/>
          </w:tcPr>
          <w:p w14:paraId="04A335EE"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Heart of Texas</w:t>
            </w:r>
          </w:p>
        </w:tc>
        <w:tc>
          <w:tcPr>
            <w:tcW w:w="5201" w:type="dxa"/>
            <w:vAlign w:val="center"/>
          </w:tcPr>
          <w:p w14:paraId="0458B040" w14:textId="77777777"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Bosque, Falls, Freestone, Hill, Limestone, McLennan</w:t>
            </w:r>
          </w:p>
        </w:tc>
        <w:tc>
          <w:tcPr>
            <w:tcW w:w="2812" w:type="dxa"/>
            <w:vAlign w:val="center"/>
          </w:tcPr>
          <w:p w14:paraId="596E30FC" w14:textId="3D22AAF4" w:rsidR="00D3556F" w:rsidRPr="001341E3" w:rsidRDefault="00F24BD0" w:rsidP="000C4161">
            <w:pPr>
              <w:rPr>
                <w:rFonts w:asciiTheme="minorHAnsi" w:hAnsiTheme="minorHAnsi" w:cstheme="minorHAnsi"/>
                <w:lang w:val="es-MX"/>
              </w:rPr>
            </w:pPr>
            <w:hyperlink r:id="rId30" w:history="1">
              <w:r w:rsidR="00695F4C" w:rsidRPr="001341E3">
                <w:rPr>
                  <w:rStyle w:val="Hyperlink"/>
                  <w:rFonts w:asciiTheme="minorHAnsi" w:hAnsiTheme="minorHAnsi" w:cstheme="minorHAnsi"/>
                  <w:color w:val="auto"/>
                  <w:lang w:val="es-MX"/>
                </w:rPr>
                <w:t>Página Web</w:t>
              </w:r>
            </w:hyperlink>
          </w:p>
          <w:p w14:paraId="735A140D" w14:textId="77777777" w:rsidR="00D3556F" w:rsidRPr="001341E3" w:rsidRDefault="00D3556F" w:rsidP="000C4161">
            <w:pPr>
              <w:rPr>
                <w:rFonts w:asciiTheme="minorHAnsi" w:hAnsiTheme="minorHAnsi" w:cstheme="minorHAnsi"/>
                <w:lang w:val="es-MX"/>
              </w:rPr>
            </w:pPr>
          </w:p>
          <w:p w14:paraId="61C03520" w14:textId="04703006" w:rsidR="00D3556F" w:rsidRPr="001341E3" w:rsidRDefault="00695F4C" w:rsidP="000C4161">
            <w:pPr>
              <w:rPr>
                <w:rFonts w:asciiTheme="minorHAnsi" w:hAnsiTheme="minorHAnsi" w:cstheme="minorHAnsi"/>
                <w:lang w:val="es-MX"/>
              </w:rPr>
            </w:pPr>
            <w:r w:rsidRPr="001341E3">
              <w:rPr>
                <w:rFonts w:asciiTheme="minorHAnsi" w:hAnsiTheme="minorHAnsi" w:cstheme="minorHAnsi"/>
                <w:lang w:val="es-MX"/>
              </w:rPr>
              <w:t>Teléfono</w:t>
            </w:r>
            <w:r w:rsidR="00D3556F" w:rsidRPr="001341E3">
              <w:rPr>
                <w:rFonts w:asciiTheme="minorHAnsi" w:hAnsiTheme="minorHAnsi" w:cstheme="minorHAnsi"/>
                <w:lang w:val="es-MX"/>
              </w:rPr>
              <w:t>: 254-296-5367</w:t>
            </w:r>
          </w:p>
          <w:p w14:paraId="25C2F6F3" w14:textId="77777777" w:rsidR="00D3556F" w:rsidRPr="001341E3" w:rsidRDefault="00D3556F" w:rsidP="000C4161">
            <w:pPr>
              <w:rPr>
                <w:rFonts w:asciiTheme="minorHAnsi" w:hAnsiTheme="minorHAnsi" w:cstheme="minorHAnsi"/>
                <w:lang w:val="es-MX"/>
              </w:rPr>
            </w:pPr>
          </w:p>
          <w:p w14:paraId="7DB9EC65" w14:textId="3C85F61D" w:rsidR="00D3556F" w:rsidRPr="001341E3" w:rsidRDefault="00695F4C" w:rsidP="000C4161">
            <w:pPr>
              <w:rPr>
                <w:rFonts w:asciiTheme="minorHAnsi" w:hAnsiTheme="minorHAnsi" w:cstheme="minorHAnsi"/>
                <w:lang w:val="es-MX"/>
              </w:rPr>
            </w:pPr>
            <w:r w:rsidRPr="001341E3">
              <w:rPr>
                <w:rFonts w:asciiTheme="minorHAnsi" w:hAnsiTheme="minorHAnsi" w:cstheme="minorHAnsi"/>
                <w:lang w:val="es-MX"/>
              </w:rPr>
              <w:t>Correo Electrónico</w:t>
            </w:r>
            <w:r w:rsidR="00D3556F" w:rsidRPr="001341E3">
              <w:rPr>
                <w:rFonts w:asciiTheme="minorHAnsi" w:hAnsiTheme="minorHAnsi" w:cstheme="minorHAnsi"/>
                <w:lang w:val="es-MX"/>
              </w:rPr>
              <w:t xml:space="preserve">: </w:t>
            </w:r>
            <w:hyperlink r:id="rId31" w:history="1">
              <w:r w:rsidR="00195DE3" w:rsidRPr="001341E3">
                <w:rPr>
                  <w:rStyle w:val="Hyperlink"/>
                  <w:rFonts w:asciiTheme="minorHAnsi" w:hAnsiTheme="minorHAnsi" w:cstheme="minorHAnsi"/>
                  <w:color w:val="auto"/>
                  <w:lang w:val="es-MX"/>
                </w:rPr>
                <w:t>Tamera.Carter@hotworkforce.com</w:t>
              </w:r>
            </w:hyperlink>
          </w:p>
          <w:p w14:paraId="43889873" w14:textId="32443534" w:rsidR="00195DE3" w:rsidRPr="001341E3" w:rsidRDefault="00195DE3" w:rsidP="000C4161">
            <w:pPr>
              <w:rPr>
                <w:rFonts w:asciiTheme="minorHAnsi" w:hAnsiTheme="minorHAnsi" w:cstheme="minorHAnsi"/>
                <w:lang w:val="es-MX"/>
              </w:rPr>
            </w:pPr>
          </w:p>
        </w:tc>
      </w:tr>
      <w:tr w:rsidR="00D3556F" w:rsidRPr="001341E3" w14:paraId="67603D5F" w14:textId="77777777" w:rsidTr="000C4161">
        <w:tc>
          <w:tcPr>
            <w:tcW w:w="1337" w:type="dxa"/>
            <w:vAlign w:val="center"/>
          </w:tcPr>
          <w:p w14:paraId="34B2A089"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Capital Area</w:t>
            </w:r>
          </w:p>
        </w:tc>
        <w:tc>
          <w:tcPr>
            <w:tcW w:w="5201" w:type="dxa"/>
            <w:vAlign w:val="center"/>
          </w:tcPr>
          <w:p w14:paraId="43C56C08" w14:textId="77777777"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Travis</w:t>
            </w:r>
          </w:p>
        </w:tc>
        <w:tc>
          <w:tcPr>
            <w:tcW w:w="2812" w:type="dxa"/>
            <w:vAlign w:val="center"/>
          </w:tcPr>
          <w:p w14:paraId="07CE3498" w14:textId="53286CFC" w:rsidR="00D3556F" w:rsidRPr="001341E3" w:rsidRDefault="00F24BD0" w:rsidP="000C4161">
            <w:pPr>
              <w:rPr>
                <w:rFonts w:asciiTheme="minorHAnsi" w:hAnsiTheme="minorHAnsi" w:cstheme="minorHAnsi"/>
              </w:rPr>
            </w:pPr>
            <w:hyperlink r:id="rId32" w:history="1">
              <w:proofErr w:type="spellStart"/>
              <w:r w:rsidR="00695F4C" w:rsidRPr="001341E3">
                <w:rPr>
                  <w:rStyle w:val="Hyperlink"/>
                  <w:rFonts w:asciiTheme="minorHAnsi" w:hAnsiTheme="minorHAnsi" w:cstheme="minorHAnsi"/>
                  <w:color w:val="auto"/>
                </w:rPr>
                <w:t>Página</w:t>
              </w:r>
              <w:proofErr w:type="spellEnd"/>
            </w:hyperlink>
            <w:r w:rsidR="00695F4C" w:rsidRPr="001341E3">
              <w:rPr>
                <w:rStyle w:val="Hyperlink"/>
                <w:rFonts w:asciiTheme="minorHAnsi" w:hAnsiTheme="minorHAnsi" w:cstheme="minorHAnsi"/>
                <w:color w:val="auto"/>
              </w:rPr>
              <w:t xml:space="preserve"> Web</w:t>
            </w:r>
          </w:p>
          <w:p w14:paraId="0CC45BDA" w14:textId="77777777" w:rsidR="00D3556F" w:rsidRPr="001341E3" w:rsidRDefault="00D3556F" w:rsidP="000C4161">
            <w:pPr>
              <w:rPr>
                <w:rFonts w:asciiTheme="minorHAnsi" w:hAnsiTheme="minorHAnsi" w:cstheme="minorHAnsi"/>
              </w:rPr>
            </w:pPr>
          </w:p>
          <w:p w14:paraId="64046940" w14:textId="65089C2E" w:rsidR="00D3556F" w:rsidRPr="001341E3" w:rsidRDefault="00695F4C" w:rsidP="000C4161">
            <w:pPr>
              <w:rPr>
                <w:rFonts w:asciiTheme="minorHAnsi" w:hAnsiTheme="minorHAnsi" w:cstheme="minorHAnsi"/>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xml:space="preserve">: 512-454-9675, </w:t>
            </w:r>
          </w:p>
          <w:p w14:paraId="1B024944" w14:textId="77777777" w:rsidR="00D3556F" w:rsidRPr="001341E3" w:rsidRDefault="00D3556F" w:rsidP="000C4161">
            <w:pPr>
              <w:rPr>
                <w:rFonts w:asciiTheme="minorHAnsi" w:hAnsiTheme="minorHAnsi" w:cstheme="minorHAnsi"/>
              </w:rPr>
            </w:pPr>
            <w:r w:rsidRPr="001341E3">
              <w:rPr>
                <w:rFonts w:asciiTheme="minorHAnsi" w:hAnsiTheme="minorHAnsi" w:cstheme="minorHAnsi"/>
              </w:rPr>
              <w:t xml:space="preserve">512-381-4200, </w:t>
            </w:r>
            <w:r w:rsidR="00695F4C" w:rsidRPr="001341E3">
              <w:rPr>
                <w:rFonts w:asciiTheme="minorHAnsi" w:hAnsiTheme="minorHAnsi" w:cstheme="minorHAnsi"/>
              </w:rPr>
              <w:t>ó</w:t>
            </w:r>
            <w:r w:rsidRPr="001341E3">
              <w:rPr>
                <w:rFonts w:asciiTheme="minorHAnsi" w:hAnsiTheme="minorHAnsi" w:cstheme="minorHAnsi"/>
              </w:rPr>
              <w:t xml:space="preserve"> 512-223-5400</w:t>
            </w:r>
          </w:p>
          <w:p w14:paraId="184698CA" w14:textId="606843EA" w:rsidR="00195DE3" w:rsidRPr="001341E3" w:rsidRDefault="00195DE3" w:rsidP="000C4161">
            <w:pPr>
              <w:rPr>
                <w:rFonts w:asciiTheme="minorHAnsi" w:hAnsiTheme="minorHAnsi" w:cstheme="minorHAnsi"/>
              </w:rPr>
            </w:pPr>
          </w:p>
        </w:tc>
      </w:tr>
      <w:tr w:rsidR="00D3556F" w:rsidRPr="001341E3" w14:paraId="1FD9127D" w14:textId="77777777" w:rsidTr="000C4161">
        <w:tc>
          <w:tcPr>
            <w:tcW w:w="1337" w:type="dxa"/>
            <w:vAlign w:val="center"/>
          </w:tcPr>
          <w:p w14:paraId="721F43FE"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lastRenderedPageBreak/>
              <w:t>Rural Capital</w:t>
            </w:r>
          </w:p>
        </w:tc>
        <w:tc>
          <w:tcPr>
            <w:tcW w:w="5201" w:type="dxa"/>
            <w:vAlign w:val="center"/>
          </w:tcPr>
          <w:p w14:paraId="3480695A" w14:textId="77777777"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Bastrop, Blanco, Burnet, Caldwell, Fayette, Hays, Lee, Llano, Williamson</w:t>
            </w:r>
          </w:p>
        </w:tc>
        <w:tc>
          <w:tcPr>
            <w:tcW w:w="2812" w:type="dxa"/>
            <w:vAlign w:val="center"/>
          </w:tcPr>
          <w:p w14:paraId="3D5661C2" w14:textId="7D1C6EC1" w:rsidR="00D3556F" w:rsidRPr="001341E3" w:rsidRDefault="00F24BD0" w:rsidP="000C4161">
            <w:pPr>
              <w:rPr>
                <w:rFonts w:asciiTheme="minorHAnsi" w:hAnsiTheme="minorHAnsi" w:cstheme="minorHAnsi"/>
              </w:rPr>
            </w:pPr>
            <w:hyperlink r:id="rId33" w:history="1">
              <w:proofErr w:type="spellStart"/>
              <w:r w:rsidR="00695F4C" w:rsidRPr="001341E3">
                <w:rPr>
                  <w:rStyle w:val="Hyperlink"/>
                  <w:rFonts w:asciiTheme="minorHAnsi" w:hAnsiTheme="minorHAnsi" w:cstheme="minorHAnsi"/>
                  <w:color w:val="auto"/>
                </w:rPr>
                <w:t>Página</w:t>
              </w:r>
              <w:proofErr w:type="spellEnd"/>
            </w:hyperlink>
            <w:r w:rsidR="00695F4C" w:rsidRPr="001341E3">
              <w:rPr>
                <w:rStyle w:val="Hyperlink"/>
                <w:rFonts w:asciiTheme="minorHAnsi" w:hAnsiTheme="minorHAnsi" w:cstheme="minorHAnsi"/>
                <w:color w:val="auto"/>
              </w:rPr>
              <w:t xml:space="preserve"> Web</w:t>
            </w:r>
          </w:p>
          <w:p w14:paraId="0188660E" w14:textId="7D03ADD2" w:rsidR="00D3556F" w:rsidRPr="001341E3" w:rsidRDefault="00D3556F" w:rsidP="000C4161">
            <w:pPr>
              <w:rPr>
                <w:rFonts w:asciiTheme="minorHAnsi" w:hAnsiTheme="minorHAnsi" w:cstheme="minorHAnsi"/>
              </w:rPr>
            </w:pPr>
          </w:p>
          <w:p w14:paraId="11305803" w14:textId="49C596F0" w:rsidR="00695F4C" w:rsidRPr="001341E3" w:rsidRDefault="00F24BD0" w:rsidP="000C4161">
            <w:pPr>
              <w:rPr>
                <w:rFonts w:asciiTheme="minorHAnsi" w:hAnsiTheme="minorHAnsi" w:cstheme="minorHAnsi"/>
                <w:u w:val="single"/>
              </w:rPr>
            </w:pPr>
            <w:hyperlink r:id="rId34" w:history="1">
              <w:proofErr w:type="spellStart"/>
              <w:r w:rsidR="00695F4C" w:rsidRPr="001341E3">
                <w:rPr>
                  <w:rStyle w:val="Hyperlink"/>
                  <w:rFonts w:asciiTheme="minorHAnsi" w:hAnsiTheme="minorHAnsi" w:cstheme="minorHAnsi"/>
                  <w:color w:val="auto"/>
                </w:rPr>
                <w:t>Formulario</w:t>
              </w:r>
              <w:proofErr w:type="spellEnd"/>
              <w:r w:rsidR="00695F4C" w:rsidRPr="001341E3">
                <w:rPr>
                  <w:rStyle w:val="Hyperlink"/>
                  <w:rFonts w:asciiTheme="minorHAnsi" w:hAnsiTheme="minorHAnsi" w:cstheme="minorHAnsi"/>
                  <w:color w:val="auto"/>
                </w:rPr>
                <w:t xml:space="preserve"> de </w:t>
              </w:r>
              <w:proofErr w:type="spellStart"/>
              <w:r w:rsidR="00695F4C" w:rsidRPr="001341E3">
                <w:rPr>
                  <w:rStyle w:val="Hyperlink"/>
                  <w:rFonts w:asciiTheme="minorHAnsi" w:hAnsiTheme="minorHAnsi" w:cstheme="minorHAnsi"/>
                  <w:color w:val="auto"/>
                </w:rPr>
                <w:t>Interés</w:t>
              </w:r>
              <w:proofErr w:type="spellEnd"/>
            </w:hyperlink>
          </w:p>
          <w:p w14:paraId="68BFE786" w14:textId="77777777" w:rsidR="00D3556F" w:rsidRPr="001341E3" w:rsidRDefault="00D3556F" w:rsidP="000C4161">
            <w:pPr>
              <w:rPr>
                <w:rFonts w:asciiTheme="minorHAnsi" w:hAnsiTheme="minorHAnsi" w:cstheme="minorHAnsi"/>
              </w:rPr>
            </w:pPr>
          </w:p>
          <w:p w14:paraId="2521E19D" w14:textId="77777777" w:rsidR="00D3556F" w:rsidRPr="001341E3" w:rsidRDefault="00D3556F" w:rsidP="000C4161">
            <w:pPr>
              <w:rPr>
                <w:rFonts w:asciiTheme="minorHAnsi" w:hAnsiTheme="minorHAnsi" w:cstheme="minorHAnsi"/>
              </w:rPr>
            </w:pPr>
          </w:p>
        </w:tc>
      </w:tr>
      <w:tr w:rsidR="00D3556F" w:rsidRPr="001341E3" w14:paraId="3285FCE7" w14:textId="77777777" w:rsidTr="000C4161">
        <w:tc>
          <w:tcPr>
            <w:tcW w:w="1337" w:type="dxa"/>
            <w:vAlign w:val="center"/>
          </w:tcPr>
          <w:p w14:paraId="65A6FFB4"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Brazos Valley</w:t>
            </w:r>
          </w:p>
        </w:tc>
        <w:tc>
          <w:tcPr>
            <w:tcW w:w="5201" w:type="dxa"/>
            <w:vAlign w:val="center"/>
          </w:tcPr>
          <w:p w14:paraId="52AC825E" w14:textId="77777777" w:rsidR="00D3556F" w:rsidRPr="001341E3" w:rsidRDefault="00D3556F" w:rsidP="000C4161">
            <w:pPr>
              <w:pStyle w:val="NormalWeb"/>
              <w:rPr>
                <w:rFonts w:asciiTheme="minorHAnsi" w:hAnsiTheme="minorHAnsi" w:cstheme="minorHAnsi"/>
                <w:color w:val="000000" w:themeColor="text1"/>
              </w:rPr>
            </w:pPr>
            <w:r w:rsidRPr="001341E3">
              <w:rPr>
                <w:rFonts w:asciiTheme="minorHAnsi" w:hAnsiTheme="minorHAnsi" w:cstheme="minorHAnsi"/>
                <w:color w:val="000000" w:themeColor="text1"/>
              </w:rPr>
              <w:t xml:space="preserve">Brazos, Burleson, Grimes, Leon, Madison, Roberson, Washington </w:t>
            </w:r>
          </w:p>
        </w:tc>
        <w:tc>
          <w:tcPr>
            <w:tcW w:w="2812" w:type="dxa"/>
            <w:vAlign w:val="center"/>
          </w:tcPr>
          <w:p w14:paraId="3F123228" w14:textId="435EB2F4" w:rsidR="00D3556F" w:rsidRPr="001341E3" w:rsidRDefault="00F24BD0" w:rsidP="000C4161">
            <w:pPr>
              <w:rPr>
                <w:rFonts w:asciiTheme="minorHAnsi" w:hAnsiTheme="minorHAnsi" w:cstheme="minorHAnsi"/>
                <w:lang w:val="es-MX"/>
              </w:rPr>
            </w:pPr>
            <w:hyperlink r:id="rId35" w:history="1">
              <w:r w:rsidR="00695F4C" w:rsidRPr="001341E3">
                <w:rPr>
                  <w:rStyle w:val="Hyperlink"/>
                  <w:rFonts w:asciiTheme="minorHAnsi" w:hAnsiTheme="minorHAnsi" w:cstheme="minorHAnsi"/>
                  <w:color w:val="auto"/>
                  <w:lang w:val="es-MX"/>
                </w:rPr>
                <w:t>Página</w:t>
              </w:r>
            </w:hyperlink>
            <w:r w:rsidR="00695F4C" w:rsidRPr="001341E3">
              <w:rPr>
                <w:rStyle w:val="Hyperlink"/>
                <w:rFonts w:asciiTheme="minorHAnsi" w:hAnsiTheme="minorHAnsi" w:cstheme="minorHAnsi"/>
                <w:color w:val="auto"/>
                <w:lang w:val="es-MX"/>
              </w:rPr>
              <w:t xml:space="preserve"> Web</w:t>
            </w:r>
          </w:p>
          <w:p w14:paraId="381AF27C" w14:textId="77777777" w:rsidR="00D3556F" w:rsidRPr="001341E3" w:rsidRDefault="00D3556F" w:rsidP="000C4161">
            <w:pPr>
              <w:rPr>
                <w:rFonts w:asciiTheme="minorHAnsi" w:hAnsiTheme="minorHAnsi" w:cstheme="minorHAnsi"/>
                <w:lang w:val="es-MX"/>
              </w:rPr>
            </w:pPr>
          </w:p>
          <w:p w14:paraId="215ADBA5" w14:textId="6A669AF6" w:rsidR="00D3556F" w:rsidRPr="001341E3" w:rsidRDefault="00F24BD0" w:rsidP="000C4161">
            <w:pPr>
              <w:rPr>
                <w:rFonts w:asciiTheme="minorHAnsi" w:hAnsiTheme="minorHAnsi" w:cstheme="minorHAnsi"/>
                <w:u w:val="single"/>
                <w:lang w:val="es-MX"/>
              </w:rPr>
            </w:pPr>
            <w:hyperlink r:id="rId36" w:history="1">
              <w:r w:rsidR="00695F4C" w:rsidRPr="001341E3">
                <w:rPr>
                  <w:rStyle w:val="Hyperlink"/>
                  <w:rFonts w:asciiTheme="minorHAnsi" w:hAnsiTheme="minorHAnsi" w:cstheme="minorHAnsi"/>
                  <w:color w:val="auto"/>
                  <w:lang w:val="es-MX"/>
                </w:rPr>
                <w:t>Formulario de Interés</w:t>
              </w:r>
            </w:hyperlink>
          </w:p>
          <w:p w14:paraId="3DF7C4C9" w14:textId="77777777" w:rsidR="005D5CBD" w:rsidRPr="001341E3" w:rsidRDefault="005D5CBD" w:rsidP="000C4161">
            <w:pPr>
              <w:rPr>
                <w:rFonts w:asciiTheme="minorHAnsi" w:hAnsiTheme="minorHAnsi" w:cstheme="minorHAnsi"/>
                <w:lang w:val="es-MX"/>
              </w:rPr>
            </w:pPr>
          </w:p>
          <w:p w14:paraId="173D06FB" w14:textId="1B4194D7" w:rsidR="00D3556F" w:rsidRPr="001341E3" w:rsidRDefault="003B082E" w:rsidP="000C4161">
            <w:pPr>
              <w:rPr>
                <w:rFonts w:asciiTheme="minorHAnsi" w:hAnsiTheme="minorHAnsi" w:cstheme="minorHAnsi"/>
                <w:lang w:val="es-MX"/>
              </w:rPr>
            </w:pPr>
            <w:r w:rsidRPr="001341E3">
              <w:rPr>
                <w:rFonts w:asciiTheme="minorHAnsi" w:hAnsiTheme="minorHAnsi" w:cstheme="minorHAnsi"/>
                <w:lang w:val="es-MX"/>
              </w:rPr>
              <w:t>Teléfono</w:t>
            </w:r>
            <w:r w:rsidR="00D3556F" w:rsidRPr="001341E3">
              <w:rPr>
                <w:rFonts w:asciiTheme="minorHAnsi" w:hAnsiTheme="minorHAnsi" w:cstheme="minorHAnsi"/>
                <w:lang w:val="es-MX"/>
              </w:rPr>
              <w:t>: (800)386-7200</w:t>
            </w:r>
          </w:p>
          <w:p w14:paraId="35A9148C" w14:textId="7405A2A2" w:rsidR="005D5CBD" w:rsidRPr="001341E3" w:rsidRDefault="005D5CBD" w:rsidP="000C4161">
            <w:pPr>
              <w:rPr>
                <w:rFonts w:asciiTheme="minorHAnsi" w:hAnsiTheme="minorHAnsi" w:cstheme="minorHAnsi"/>
                <w:lang w:val="es-MX"/>
              </w:rPr>
            </w:pPr>
          </w:p>
        </w:tc>
      </w:tr>
      <w:tr w:rsidR="00D3556F" w:rsidRPr="001341E3" w14:paraId="3C1A97C4" w14:textId="77777777" w:rsidTr="000C4161">
        <w:tc>
          <w:tcPr>
            <w:tcW w:w="1337" w:type="dxa"/>
            <w:vAlign w:val="center"/>
          </w:tcPr>
          <w:p w14:paraId="5943ECAE"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Deep East Texas</w:t>
            </w:r>
          </w:p>
        </w:tc>
        <w:tc>
          <w:tcPr>
            <w:tcW w:w="5201" w:type="dxa"/>
            <w:vAlign w:val="center"/>
          </w:tcPr>
          <w:p w14:paraId="1DDBA2FC" w14:textId="77777777"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Angelina, Houston, Jasper, Nacogdoches, Newton, Polk, Sabine, San Augustine, San Jacinto, Shelby, Trinity, Tyler</w:t>
            </w:r>
          </w:p>
        </w:tc>
        <w:tc>
          <w:tcPr>
            <w:tcW w:w="2812" w:type="dxa"/>
            <w:vAlign w:val="center"/>
          </w:tcPr>
          <w:p w14:paraId="0E0853E0" w14:textId="667035DD" w:rsidR="00D3556F" w:rsidRPr="001341E3" w:rsidRDefault="00F24BD0" w:rsidP="000C4161">
            <w:pPr>
              <w:rPr>
                <w:rFonts w:asciiTheme="minorHAnsi" w:hAnsiTheme="minorHAnsi" w:cstheme="minorHAnsi"/>
                <w:u w:val="single"/>
                <w:lang w:val="es-MX"/>
              </w:rPr>
            </w:pPr>
            <w:hyperlink r:id="rId37" w:history="1">
              <w:r w:rsidR="007C7399" w:rsidRPr="001341E3">
                <w:rPr>
                  <w:rStyle w:val="Hyperlink"/>
                  <w:rFonts w:asciiTheme="minorHAnsi" w:hAnsiTheme="minorHAnsi" w:cstheme="minorHAnsi"/>
                  <w:color w:val="auto"/>
                  <w:lang w:val="es-MX"/>
                </w:rPr>
                <w:t>Página Web</w:t>
              </w:r>
            </w:hyperlink>
          </w:p>
          <w:p w14:paraId="70865FEF" w14:textId="77777777" w:rsidR="00D3556F" w:rsidRPr="001341E3" w:rsidRDefault="00D3556F" w:rsidP="000C4161">
            <w:pPr>
              <w:rPr>
                <w:rFonts w:asciiTheme="minorHAnsi" w:hAnsiTheme="minorHAnsi" w:cstheme="minorHAnsi"/>
                <w:lang w:val="es-MX"/>
              </w:rPr>
            </w:pPr>
          </w:p>
          <w:p w14:paraId="6E1B506D" w14:textId="5BD9F26D" w:rsidR="00D3556F" w:rsidRPr="001341E3" w:rsidRDefault="007C7399" w:rsidP="000C4161">
            <w:pPr>
              <w:rPr>
                <w:rFonts w:asciiTheme="minorHAnsi" w:hAnsiTheme="minorHAnsi" w:cstheme="minorHAnsi"/>
                <w:lang w:val="es-MX"/>
              </w:rPr>
            </w:pPr>
            <w:r w:rsidRPr="001341E3">
              <w:rPr>
                <w:rFonts w:asciiTheme="minorHAnsi" w:hAnsiTheme="minorHAnsi" w:cstheme="minorHAnsi"/>
                <w:lang w:val="es-MX"/>
              </w:rPr>
              <w:t>Teléfono</w:t>
            </w:r>
            <w:r w:rsidR="00D3556F" w:rsidRPr="001341E3">
              <w:rPr>
                <w:rFonts w:asciiTheme="minorHAnsi" w:hAnsiTheme="minorHAnsi" w:cstheme="minorHAnsi"/>
                <w:lang w:val="es-MX"/>
              </w:rPr>
              <w:t xml:space="preserve">: </w:t>
            </w:r>
            <w:r w:rsidR="00D3556F" w:rsidRPr="001341E3">
              <w:rPr>
                <w:rFonts w:asciiTheme="minorHAnsi" w:hAnsiTheme="minorHAnsi" w:cstheme="minorHAnsi"/>
                <w:shd w:val="clear" w:color="auto" w:fill="FFFFFF"/>
                <w:lang w:val="es-MX"/>
              </w:rPr>
              <w:t>800-256-1030</w:t>
            </w:r>
          </w:p>
          <w:p w14:paraId="28E96880" w14:textId="77777777" w:rsidR="00D3556F" w:rsidRPr="001341E3" w:rsidRDefault="00D3556F" w:rsidP="000C4161">
            <w:pPr>
              <w:rPr>
                <w:rFonts w:asciiTheme="minorHAnsi" w:hAnsiTheme="minorHAnsi" w:cstheme="minorHAnsi"/>
                <w:lang w:val="es-MX"/>
              </w:rPr>
            </w:pPr>
          </w:p>
          <w:p w14:paraId="7933278B" w14:textId="78873986" w:rsidR="00D3556F" w:rsidRPr="001341E3" w:rsidRDefault="007C7399" w:rsidP="000C4161">
            <w:pPr>
              <w:rPr>
                <w:rFonts w:asciiTheme="minorHAnsi" w:hAnsiTheme="minorHAnsi" w:cstheme="minorHAnsi"/>
                <w:lang w:val="es-MX"/>
              </w:rPr>
            </w:pPr>
            <w:r w:rsidRPr="001341E3">
              <w:rPr>
                <w:rFonts w:asciiTheme="minorHAnsi" w:hAnsiTheme="minorHAnsi" w:cstheme="minorHAnsi"/>
                <w:lang w:val="es-MX"/>
              </w:rPr>
              <w:t>Correo electrónico</w:t>
            </w:r>
            <w:r w:rsidR="00D3556F" w:rsidRPr="001341E3">
              <w:rPr>
                <w:rFonts w:asciiTheme="minorHAnsi" w:hAnsiTheme="minorHAnsi" w:cstheme="minorHAnsi"/>
                <w:lang w:val="es-MX"/>
              </w:rPr>
              <w:t xml:space="preserve">: </w:t>
            </w:r>
            <w:hyperlink r:id="rId38" w:history="1">
              <w:r w:rsidR="005D5CBD" w:rsidRPr="001341E3">
                <w:rPr>
                  <w:rStyle w:val="Hyperlink"/>
                  <w:rFonts w:asciiTheme="minorHAnsi" w:hAnsiTheme="minorHAnsi" w:cstheme="minorHAnsi"/>
                  <w:color w:val="auto"/>
                  <w:lang w:val="es-MX"/>
                </w:rPr>
                <w:t>ccsdet@detwork.org</w:t>
              </w:r>
            </w:hyperlink>
          </w:p>
          <w:p w14:paraId="1D5AB691" w14:textId="0A9E6270" w:rsidR="005D5CBD" w:rsidRPr="001341E3" w:rsidRDefault="005D5CBD" w:rsidP="000C4161">
            <w:pPr>
              <w:rPr>
                <w:rFonts w:asciiTheme="minorHAnsi" w:hAnsiTheme="minorHAnsi" w:cstheme="minorHAnsi"/>
                <w:lang w:val="es-MX"/>
              </w:rPr>
            </w:pPr>
          </w:p>
        </w:tc>
      </w:tr>
      <w:tr w:rsidR="00D3556F" w:rsidRPr="001341E3" w14:paraId="061DC000" w14:textId="77777777" w:rsidTr="000C4161">
        <w:tc>
          <w:tcPr>
            <w:tcW w:w="1337" w:type="dxa"/>
            <w:vAlign w:val="center"/>
          </w:tcPr>
          <w:p w14:paraId="633D11CB"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Southeast Texas</w:t>
            </w:r>
          </w:p>
        </w:tc>
        <w:tc>
          <w:tcPr>
            <w:tcW w:w="5201" w:type="dxa"/>
            <w:vAlign w:val="center"/>
          </w:tcPr>
          <w:p w14:paraId="38E07F8C" w14:textId="77777777"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Hardin, Jefferson, Orange</w:t>
            </w:r>
          </w:p>
        </w:tc>
        <w:tc>
          <w:tcPr>
            <w:tcW w:w="2812" w:type="dxa"/>
            <w:vAlign w:val="center"/>
          </w:tcPr>
          <w:p w14:paraId="1789FFCB" w14:textId="61B60AA0" w:rsidR="00D3556F" w:rsidRPr="001341E3" w:rsidRDefault="00F24BD0" w:rsidP="000C4161">
            <w:pPr>
              <w:rPr>
                <w:rFonts w:asciiTheme="minorHAnsi" w:hAnsiTheme="minorHAnsi" w:cstheme="minorHAnsi"/>
                <w:u w:val="single"/>
                <w:lang w:val="es-MX"/>
              </w:rPr>
            </w:pPr>
            <w:hyperlink r:id="rId39" w:history="1">
              <w:r w:rsidR="007C7399" w:rsidRPr="001341E3">
                <w:rPr>
                  <w:rStyle w:val="Hyperlink"/>
                  <w:rFonts w:asciiTheme="minorHAnsi" w:hAnsiTheme="minorHAnsi" w:cstheme="minorHAnsi"/>
                  <w:color w:val="auto"/>
                  <w:lang w:val="es-MX"/>
                </w:rPr>
                <w:t>Página Web</w:t>
              </w:r>
            </w:hyperlink>
          </w:p>
          <w:p w14:paraId="2426D1BC" w14:textId="77777777" w:rsidR="00D3556F" w:rsidRPr="001341E3" w:rsidRDefault="00D3556F" w:rsidP="000C4161">
            <w:pPr>
              <w:rPr>
                <w:rFonts w:asciiTheme="minorHAnsi" w:hAnsiTheme="minorHAnsi" w:cstheme="minorHAnsi"/>
                <w:lang w:val="es-MX"/>
              </w:rPr>
            </w:pPr>
          </w:p>
          <w:p w14:paraId="02317689" w14:textId="385A1826" w:rsidR="00D3556F" w:rsidRPr="001341E3" w:rsidRDefault="007C7399" w:rsidP="000C4161">
            <w:pPr>
              <w:rPr>
                <w:rFonts w:asciiTheme="minorHAnsi" w:hAnsiTheme="minorHAnsi" w:cstheme="minorHAnsi"/>
                <w:lang w:val="es-MX"/>
              </w:rPr>
            </w:pPr>
            <w:r w:rsidRPr="001341E3">
              <w:rPr>
                <w:rFonts w:asciiTheme="minorHAnsi" w:hAnsiTheme="minorHAnsi" w:cstheme="minorHAnsi"/>
                <w:lang w:val="es-MX"/>
              </w:rPr>
              <w:t>Correo electrónico</w:t>
            </w:r>
            <w:r w:rsidR="00D3556F" w:rsidRPr="001341E3">
              <w:rPr>
                <w:rFonts w:asciiTheme="minorHAnsi" w:hAnsiTheme="minorHAnsi" w:cstheme="minorHAnsi"/>
                <w:lang w:val="es-MX"/>
              </w:rPr>
              <w:t xml:space="preserve">: </w:t>
            </w:r>
            <w:hyperlink r:id="rId40" w:history="1">
              <w:r w:rsidR="005D5CBD" w:rsidRPr="001341E3">
                <w:rPr>
                  <w:rStyle w:val="Hyperlink"/>
                  <w:rFonts w:asciiTheme="minorHAnsi" w:hAnsiTheme="minorHAnsi" w:cstheme="minorHAnsi"/>
                  <w:color w:val="auto"/>
                  <w:lang w:val="es-MX"/>
                </w:rPr>
                <w:t>cccs@workforcechildcare.org</w:t>
              </w:r>
            </w:hyperlink>
          </w:p>
          <w:p w14:paraId="0048DB9D" w14:textId="1FC275E4" w:rsidR="005D5CBD" w:rsidRPr="001341E3" w:rsidRDefault="005D5CBD" w:rsidP="000C4161">
            <w:pPr>
              <w:rPr>
                <w:rFonts w:asciiTheme="minorHAnsi" w:hAnsiTheme="minorHAnsi" w:cstheme="minorHAnsi"/>
                <w:lang w:val="es-MX"/>
              </w:rPr>
            </w:pPr>
          </w:p>
        </w:tc>
      </w:tr>
      <w:tr w:rsidR="00D3556F" w:rsidRPr="001341E3" w14:paraId="2AF228E2" w14:textId="77777777" w:rsidTr="005D5CBD">
        <w:tc>
          <w:tcPr>
            <w:tcW w:w="1337" w:type="dxa"/>
            <w:vAlign w:val="center"/>
          </w:tcPr>
          <w:p w14:paraId="3E5B68B0"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Golden Crescent</w:t>
            </w:r>
          </w:p>
        </w:tc>
        <w:tc>
          <w:tcPr>
            <w:tcW w:w="5201" w:type="dxa"/>
            <w:vAlign w:val="center"/>
          </w:tcPr>
          <w:p w14:paraId="73A4B2EA" w14:textId="3F4A39F1" w:rsidR="00D3556F" w:rsidRPr="001341E3" w:rsidRDefault="00D3556F" w:rsidP="005D5CBD">
            <w:pPr>
              <w:rPr>
                <w:rFonts w:asciiTheme="minorHAnsi" w:hAnsiTheme="minorHAnsi" w:cstheme="minorHAnsi"/>
                <w:color w:val="000000" w:themeColor="text1"/>
              </w:rPr>
            </w:pPr>
            <w:r w:rsidRPr="001341E3">
              <w:rPr>
                <w:rFonts w:asciiTheme="minorHAnsi" w:hAnsiTheme="minorHAnsi" w:cstheme="minorHAnsi"/>
                <w:color w:val="000000" w:themeColor="text1"/>
              </w:rPr>
              <w:t>Calhoun, DeWitt, Goliad, Gonzales, Jackson, Lavaca, Victoria</w:t>
            </w:r>
          </w:p>
          <w:p w14:paraId="53CC01FD" w14:textId="6B45E665" w:rsidR="005D5CBD" w:rsidRPr="001341E3" w:rsidRDefault="005D5CBD" w:rsidP="005D5CBD">
            <w:pPr>
              <w:rPr>
                <w:rFonts w:asciiTheme="minorHAnsi" w:hAnsiTheme="minorHAnsi" w:cstheme="minorHAnsi"/>
                <w:color w:val="000000" w:themeColor="text1"/>
              </w:rPr>
            </w:pPr>
          </w:p>
        </w:tc>
        <w:tc>
          <w:tcPr>
            <w:tcW w:w="2812" w:type="dxa"/>
            <w:vAlign w:val="center"/>
          </w:tcPr>
          <w:p w14:paraId="597524D0" w14:textId="5C9DF8B4" w:rsidR="007C7399" w:rsidRPr="001341E3" w:rsidRDefault="00F24BD0" w:rsidP="007C7399">
            <w:pPr>
              <w:rPr>
                <w:rFonts w:asciiTheme="minorHAnsi" w:hAnsiTheme="minorHAnsi" w:cstheme="minorHAnsi"/>
                <w:u w:val="single"/>
                <w:lang w:val="es-MX"/>
              </w:rPr>
            </w:pPr>
            <w:hyperlink r:id="rId41" w:history="1">
              <w:r w:rsidR="007C7399" w:rsidRPr="001341E3">
                <w:rPr>
                  <w:rStyle w:val="Hyperlink"/>
                  <w:rFonts w:asciiTheme="minorHAnsi" w:hAnsiTheme="minorHAnsi" w:cstheme="minorHAnsi"/>
                  <w:color w:val="auto"/>
                  <w:lang w:val="es-MX"/>
                </w:rPr>
                <w:t>Página Web</w:t>
              </w:r>
            </w:hyperlink>
          </w:p>
          <w:p w14:paraId="547516A2" w14:textId="4D0BD19C" w:rsidR="00D3556F" w:rsidRPr="001341E3" w:rsidRDefault="00D3556F" w:rsidP="000C4161">
            <w:pPr>
              <w:tabs>
                <w:tab w:val="left" w:pos="1033"/>
              </w:tabs>
              <w:rPr>
                <w:rFonts w:asciiTheme="minorHAnsi" w:hAnsiTheme="minorHAnsi" w:cstheme="minorHAnsi"/>
              </w:rPr>
            </w:pPr>
          </w:p>
        </w:tc>
      </w:tr>
      <w:tr w:rsidR="00D3556F" w:rsidRPr="001341E3" w14:paraId="46187E3F" w14:textId="77777777" w:rsidTr="000C4161">
        <w:tc>
          <w:tcPr>
            <w:tcW w:w="1337" w:type="dxa"/>
            <w:vAlign w:val="center"/>
          </w:tcPr>
          <w:p w14:paraId="27172C63"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Alamo</w:t>
            </w:r>
          </w:p>
        </w:tc>
        <w:tc>
          <w:tcPr>
            <w:tcW w:w="5201" w:type="dxa"/>
            <w:vAlign w:val="center"/>
          </w:tcPr>
          <w:p w14:paraId="3F0E93FA" w14:textId="77777777" w:rsidR="00D3556F" w:rsidRPr="001341E3" w:rsidRDefault="00D3556F" w:rsidP="000C4161">
            <w:pPr>
              <w:rPr>
                <w:rFonts w:asciiTheme="minorHAnsi" w:hAnsiTheme="minorHAnsi" w:cstheme="minorHAnsi"/>
                <w:color w:val="000000" w:themeColor="text1"/>
                <w:lang w:val="es-MX"/>
              </w:rPr>
            </w:pPr>
            <w:proofErr w:type="spellStart"/>
            <w:r w:rsidRPr="001341E3">
              <w:rPr>
                <w:rFonts w:asciiTheme="minorHAnsi" w:hAnsiTheme="minorHAnsi" w:cstheme="minorHAnsi"/>
                <w:color w:val="000000" w:themeColor="text1"/>
                <w:lang w:val="es-MX"/>
              </w:rPr>
              <w:t>Atascosa</w:t>
            </w:r>
            <w:proofErr w:type="spellEnd"/>
            <w:r w:rsidRPr="001341E3">
              <w:rPr>
                <w:rFonts w:asciiTheme="minorHAnsi" w:hAnsiTheme="minorHAnsi" w:cstheme="minorHAnsi"/>
                <w:color w:val="000000" w:themeColor="text1"/>
                <w:lang w:val="es-MX"/>
              </w:rPr>
              <w:t xml:space="preserve">, Bandera, </w:t>
            </w:r>
            <w:proofErr w:type="spellStart"/>
            <w:r w:rsidRPr="001341E3">
              <w:rPr>
                <w:rFonts w:asciiTheme="minorHAnsi" w:hAnsiTheme="minorHAnsi" w:cstheme="minorHAnsi"/>
                <w:color w:val="000000" w:themeColor="text1"/>
                <w:lang w:val="es-MX"/>
              </w:rPr>
              <w:t>Bexar</w:t>
            </w:r>
            <w:proofErr w:type="spellEnd"/>
            <w:r w:rsidRPr="001341E3">
              <w:rPr>
                <w:rFonts w:asciiTheme="minorHAnsi" w:hAnsiTheme="minorHAnsi" w:cstheme="minorHAnsi"/>
                <w:color w:val="000000" w:themeColor="text1"/>
                <w:lang w:val="es-MX"/>
              </w:rPr>
              <w:t xml:space="preserve">, Comal, Frio, Gillespie, Guadalupe, </w:t>
            </w:r>
            <w:proofErr w:type="spellStart"/>
            <w:r w:rsidRPr="001341E3">
              <w:rPr>
                <w:rFonts w:asciiTheme="minorHAnsi" w:hAnsiTheme="minorHAnsi" w:cstheme="minorHAnsi"/>
                <w:color w:val="000000" w:themeColor="text1"/>
                <w:lang w:val="es-MX"/>
              </w:rPr>
              <w:t>Karnes</w:t>
            </w:r>
            <w:proofErr w:type="spellEnd"/>
            <w:r w:rsidRPr="001341E3">
              <w:rPr>
                <w:rFonts w:asciiTheme="minorHAnsi" w:hAnsiTheme="minorHAnsi" w:cstheme="minorHAnsi"/>
                <w:color w:val="000000" w:themeColor="text1"/>
                <w:lang w:val="es-MX"/>
              </w:rPr>
              <w:t xml:space="preserve">, Kendall, Kerr, </w:t>
            </w:r>
            <w:proofErr w:type="spellStart"/>
            <w:r w:rsidRPr="001341E3">
              <w:rPr>
                <w:rFonts w:asciiTheme="minorHAnsi" w:hAnsiTheme="minorHAnsi" w:cstheme="minorHAnsi"/>
                <w:color w:val="000000" w:themeColor="text1"/>
                <w:lang w:val="es-MX"/>
              </w:rPr>
              <w:t>McMullen</w:t>
            </w:r>
            <w:proofErr w:type="spellEnd"/>
            <w:r w:rsidRPr="001341E3">
              <w:rPr>
                <w:rFonts w:asciiTheme="minorHAnsi" w:hAnsiTheme="minorHAnsi" w:cstheme="minorHAnsi"/>
                <w:color w:val="000000" w:themeColor="text1"/>
                <w:lang w:val="es-MX"/>
              </w:rPr>
              <w:t>, Medina, Wilson</w:t>
            </w:r>
          </w:p>
        </w:tc>
        <w:tc>
          <w:tcPr>
            <w:tcW w:w="2812" w:type="dxa"/>
            <w:vAlign w:val="center"/>
          </w:tcPr>
          <w:p w14:paraId="7E1222EA" w14:textId="5DF7D8BE" w:rsidR="007C7399" w:rsidRPr="001341E3" w:rsidRDefault="00F24BD0" w:rsidP="007C7399">
            <w:pPr>
              <w:rPr>
                <w:rFonts w:asciiTheme="minorHAnsi" w:hAnsiTheme="minorHAnsi" w:cstheme="minorHAnsi"/>
                <w:u w:val="single"/>
                <w:lang w:val="es-MX"/>
              </w:rPr>
            </w:pPr>
            <w:hyperlink r:id="rId42" w:history="1">
              <w:r w:rsidR="007C7399" w:rsidRPr="001341E3">
                <w:rPr>
                  <w:rStyle w:val="Hyperlink"/>
                  <w:rFonts w:asciiTheme="minorHAnsi" w:hAnsiTheme="minorHAnsi" w:cstheme="minorHAnsi"/>
                  <w:color w:val="auto"/>
                  <w:lang w:val="es-MX"/>
                </w:rPr>
                <w:t>Página Web</w:t>
              </w:r>
            </w:hyperlink>
          </w:p>
          <w:p w14:paraId="666AFE62" w14:textId="77777777" w:rsidR="00D3556F" w:rsidRPr="001341E3" w:rsidRDefault="00D3556F" w:rsidP="000C4161">
            <w:pPr>
              <w:rPr>
                <w:rFonts w:asciiTheme="minorHAnsi" w:hAnsiTheme="minorHAnsi" w:cstheme="minorHAnsi"/>
                <w:lang w:val="es-MX"/>
              </w:rPr>
            </w:pPr>
          </w:p>
          <w:p w14:paraId="31ADE625" w14:textId="6C187818" w:rsidR="00D3556F" w:rsidRPr="001341E3" w:rsidRDefault="00F24BD0" w:rsidP="000C4161">
            <w:pPr>
              <w:rPr>
                <w:rFonts w:asciiTheme="minorHAnsi" w:hAnsiTheme="minorHAnsi" w:cstheme="minorHAnsi"/>
                <w:u w:val="single"/>
                <w:lang w:val="es-MX"/>
              </w:rPr>
            </w:pPr>
            <w:hyperlink r:id="rId43" w:history="1">
              <w:r w:rsidR="007C7399" w:rsidRPr="001341E3">
                <w:rPr>
                  <w:rStyle w:val="Hyperlink"/>
                  <w:rFonts w:asciiTheme="minorHAnsi" w:hAnsiTheme="minorHAnsi" w:cstheme="minorHAnsi"/>
                  <w:color w:val="auto"/>
                  <w:lang w:val="es-MX"/>
                </w:rPr>
                <w:t>Paquete de Proveedores</w:t>
              </w:r>
            </w:hyperlink>
          </w:p>
          <w:p w14:paraId="7762EC89" w14:textId="77777777" w:rsidR="00D3556F" w:rsidRPr="001341E3" w:rsidRDefault="00D3556F" w:rsidP="000C4161">
            <w:pPr>
              <w:rPr>
                <w:rFonts w:asciiTheme="minorHAnsi" w:hAnsiTheme="minorHAnsi" w:cstheme="minorHAnsi"/>
                <w:lang w:val="es-MX"/>
              </w:rPr>
            </w:pPr>
          </w:p>
          <w:p w14:paraId="4FB9A652" w14:textId="36BB7BDE" w:rsidR="00D3556F" w:rsidRPr="001341E3" w:rsidRDefault="007C7399" w:rsidP="000C4161">
            <w:pPr>
              <w:rPr>
                <w:rFonts w:asciiTheme="minorHAnsi" w:hAnsiTheme="minorHAnsi" w:cstheme="minorHAnsi"/>
                <w:lang w:val="es-MX"/>
              </w:rPr>
            </w:pPr>
            <w:r w:rsidRPr="001341E3">
              <w:rPr>
                <w:rFonts w:asciiTheme="minorHAnsi" w:hAnsiTheme="minorHAnsi" w:cstheme="minorHAnsi"/>
                <w:lang w:val="es-MX"/>
              </w:rPr>
              <w:t>Correo electrónico</w:t>
            </w:r>
            <w:r w:rsidR="00D3556F" w:rsidRPr="001341E3">
              <w:rPr>
                <w:rFonts w:asciiTheme="minorHAnsi" w:hAnsiTheme="minorHAnsi" w:cstheme="minorHAnsi"/>
                <w:lang w:val="es-MX"/>
              </w:rPr>
              <w:t xml:space="preserve">: </w:t>
            </w:r>
            <w:hyperlink r:id="rId44" w:history="1">
              <w:r w:rsidR="005D5CBD" w:rsidRPr="001341E3">
                <w:rPr>
                  <w:rStyle w:val="Hyperlink"/>
                  <w:rFonts w:asciiTheme="minorHAnsi" w:hAnsiTheme="minorHAnsi" w:cstheme="minorHAnsi"/>
                  <w:color w:val="auto"/>
                  <w:lang w:val="es-MX"/>
                </w:rPr>
                <w:t>Providers@wsalamo.org</w:t>
              </w:r>
            </w:hyperlink>
          </w:p>
          <w:p w14:paraId="29192E78" w14:textId="4286FD8B" w:rsidR="005D5CBD" w:rsidRPr="001341E3" w:rsidRDefault="005D5CBD" w:rsidP="000C4161">
            <w:pPr>
              <w:rPr>
                <w:rFonts w:asciiTheme="minorHAnsi" w:hAnsiTheme="minorHAnsi" w:cstheme="minorHAnsi"/>
                <w:lang w:val="es-MX"/>
              </w:rPr>
            </w:pPr>
          </w:p>
        </w:tc>
      </w:tr>
      <w:tr w:rsidR="00D3556F" w:rsidRPr="001341E3" w14:paraId="3BE9BAE7" w14:textId="77777777" w:rsidTr="000C4161">
        <w:tc>
          <w:tcPr>
            <w:tcW w:w="1337" w:type="dxa"/>
            <w:vAlign w:val="center"/>
          </w:tcPr>
          <w:p w14:paraId="34B009C2"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South Texas</w:t>
            </w:r>
          </w:p>
        </w:tc>
        <w:tc>
          <w:tcPr>
            <w:tcW w:w="5201" w:type="dxa"/>
            <w:vAlign w:val="center"/>
          </w:tcPr>
          <w:p w14:paraId="60732D45" w14:textId="77777777"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Jim Hogg, Webb, Zapata</w:t>
            </w:r>
          </w:p>
        </w:tc>
        <w:tc>
          <w:tcPr>
            <w:tcW w:w="2812" w:type="dxa"/>
            <w:vAlign w:val="center"/>
          </w:tcPr>
          <w:p w14:paraId="16D87B52" w14:textId="3BFFEA83" w:rsidR="007C7399" w:rsidRPr="001341E3" w:rsidRDefault="00F24BD0" w:rsidP="007C7399">
            <w:pPr>
              <w:rPr>
                <w:rFonts w:asciiTheme="minorHAnsi" w:hAnsiTheme="minorHAnsi" w:cstheme="minorHAnsi"/>
                <w:u w:val="single"/>
                <w:lang w:val="es-MX"/>
              </w:rPr>
            </w:pPr>
            <w:hyperlink r:id="rId45" w:history="1">
              <w:r w:rsidR="007C7399" w:rsidRPr="001341E3">
                <w:rPr>
                  <w:rStyle w:val="Hyperlink"/>
                  <w:rFonts w:asciiTheme="minorHAnsi" w:hAnsiTheme="minorHAnsi" w:cstheme="minorHAnsi"/>
                  <w:color w:val="auto"/>
                  <w:lang w:val="es-MX"/>
                </w:rPr>
                <w:t>Página Web</w:t>
              </w:r>
            </w:hyperlink>
          </w:p>
          <w:p w14:paraId="3943BC60" w14:textId="77777777" w:rsidR="00D3556F" w:rsidRPr="001341E3" w:rsidRDefault="00D3556F" w:rsidP="000C4161">
            <w:pPr>
              <w:rPr>
                <w:rFonts w:asciiTheme="minorHAnsi" w:hAnsiTheme="minorHAnsi" w:cstheme="minorHAnsi"/>
              </w:rPr>
            </w:pPr>
          </w:p>
          <w:p w14:paraId="702255C8" w14:textId="77777777" w:rsidR="00D3556F" w:rsidRPr="001341E3" w:rsidRDefault="007C7399" w:rsidP="000C4161">
            <w:pPr>
              <w:rPr>
                <w:rFonts w:asciiTheme="minorHAnsi" w:hAnsiTheme="minorHAnsi" w:cstheme="minorHAnsi"/>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956-794-6500</w:t>
            </w:r>
          </w:p>
          <w:p w14:paraId="769E8F3B" w14:textId="2D2E9BF8" w:rsidR="00440F6E" w:rsidRPr="001341E3" w:rsidRDefault="00440F6E" w:rsidP="000C4161">
            <w:pPr>
              <w:rPr>
                <w:rFonts w:asciiTheme="minorHAnsi" w:hAnsiTheme="minorHAnsi" w:cstheme="minorHAnsi"/>
              </w:rPr>
            </w:pPr>
          </w:p>
        </w:tc>
      </w:tr>
      <w:tr w:rsidR="00D3556F" w:rsidRPr="001341E3" w14:paraId="3E5F0015" w14:textId="77777777" w:rsidTr="000C4161">
        <w:tc>
          <w:tcPr>
            <w:tcW w:w="1337" w:type="dxa"/>
            <w:vAlign w:val="center"/>
          </w:tcPr>
          <w:p w14:paraId="10B3FC20"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Coastal Bend</w:t>
            </w:r>
          </w:p>
        </w:tc>
        <w:tc>
          <w:tcPr>
            <w:tcW w:w="5201" w:type="dxa"/>
            <w:vAlign w:val="center"/>
          </w:tcPr>
          <w:p w14:paraId="63DC00AF" w14:textId="77777777" w:rsidR="00D3556F" w:rsidRPr="001341E3" w:rsidRDefault="00D3556F" w:rsidP="000C4161">
            <w:pPr>
              <w:rPr>
                <w:rFonts w:asciiTheme="minorHAnsi" w:hAnsiTheme="minorHAnsi" w:cstheme="minorHAnsi"/>
                <w:color w:val="000000" w:themeColor="text1"/>
              </w:rPr>
            </w:pPr>
          </w:p>
          <w:p w14:paraId="6DCCAD93" w14:textId="77777777" w:rsidR="00D3556F" w:rsidRPr="001341E3" w:rsidRDefault="00D3556F" w:rsidP="000C4161">
            <w:pPr>
              <w:tabs>
                <w:tab w:val="left" w:pos="2525"/>
              </w:tabs>
              <w:rPr>
                <w:rFonts w:asciiTheme="minorHAnsi" w:hAnsiTheme="minorHAnsi" w:cstheme="minorHAnsi"/>
                <w:color w:val="000000" w:themeColor="text1"/>
              </w:rPr>
            </w:pPr>
            <w:r w:rsidRPr="001341E3">
              <w:rPr>
                <w:rFonts w:asciiTheme="minorHAnsi" w:hAnsiTheme="minorHAnsi" w:cstheme="minorHAnsi"/>
                <w:color w:val="000000" w:themeColor="text1"/>
              </w:rPr>
              <w:t>Aransas, Bee, Brooks, Duval, Jim Wells, Kenedy, Kleberg, Live Oak, Nueces, Refugio, San Patricio</w:t>
            </w:r>
          </w:p>
          <w:p w14:paraId="0A132819" w14:textId="4D1D081A" w:rsidR="00440F6E" w:rsidRPr="001341E3" w:rsidRDefault="00440F6E" w:rsidP="000C4161">
            <w:pPr>
              <w:tabs>
                <w:tab w:val="left" w:pos="2525"/>
              </w:tabs>
              <w:rPr>
                <w:rFonts w:asciiTheme="minorHAnsi" w:hAnsiTheme="minorHAnsi" w:cstheme="minorHAnsi"/>
                <w:color w:val="000000" w:themeColor="text1"/>
              </w:rPr>
            </w:pPr>
          </w:p>
        </w:tc>
        <w:tc>
          <w:tcPr>
            <w:tcW w:w="2812" w:type="dxa"/>
            <w:vAlign w:val="center"/>
          </w:tcPr>
          <w:p w14:paraId="616195FB" w14:textId="384932E4" w:rsidR="007C7399" w:rsidRPr="001341E3" w:rsidRDefault="00F24BD0" w:rsidP="007C7399">
            <w:pPr>
              <w:rPr>
                <w:rFonts w:asciiTheme="minorHAnsi" w:hAnsiTheme="minorHAnsi" w:cstheme="minorHAnsi"/>
                <w:u w:val="single"/>
                <w:lang w:val="es-MX"/>
              </w:rPr>
            </w:pPr>
            <w:hyperlink r:id="rId46" w:history="1">
              <w:r w:rsidR="007C7399" w:rsidRPr="001341E3">
                <w:rPr>
                  <w:rStyle w:val="Hyperlink"/>
                  <w:rFonts w:asciiTheme="minorHAnsi" w:hAnsiTheme="minorHAnsi" w:cstheme="minorHAnsi"/>
                  <w:color w:val="auto"/>
                  <w:lang w:val="es-MX"/>
                </w:rPr>
                <w:t>Página Web</w:t>
              </w:r>
            </w:hyperlink>
          </w:p>
          <w:p w14:paraId="462436EC" w14:textId="77777777" w:rsidR="00D3556F" w:rsidRPr="001341E3" w:rsidRDefault="00D3556F" w:rsidP="000C4161">
            <w:pPr>
              <w:rPr>
                <w:rFonts w:asciiTheme="minorHAnsi" w:hAnsiTheme="minorHAnsi" w:cstheme="minorHAnsi"/>
              </w:rPr>
            </w:pPr>
          </w:p>
          <w:p w14:paraId="765BE4A2" w14:textId="22327F68" w:rsidR="00D3556F" w:rsidRPr="001341E3" w:rsidRDefault="007C7399" w:rsidP="000C4161">
            <w:pPr>
              <w:rPr>
                <w:rFonts w:asciiTheme="minorHAnsi" w:hAnsiTheme="minorHAnsi" w:cstheme="minorHAnsi"/>
                <w:color w:val="000000" w:themeColor="text1"/>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361-882-7491</w:t>
            </w:r>
          </w:p>
        </w:tc>
      </w:tr>
      <w:tr w:rsidR="00D3556F" w:rsidRPr="001341E3" w14:paraId="08F91E03" w14:textId="77777777" w:rsidTr="000C4161">
        <w:tc>
          <w:tcPr>
            <w:tcW w:w="1337" w:type="dxa"/>
            <w:vAlign w:val="center"/>
          </w:tcPr>
          <w:p w14:paraId="5D92E863"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lastRenderedPageBreak/>
              <w:t>Lower Rio Grande Valley</w:t>
            </w:r>
          </w:p>
        </w:tc>
        <w:tc>
          <w:tcPr>
            <w:tcW w:w="5201" w:type="dxa"/>
            <w:vAlign w:val="center"/>
          </w:tcPr>
          <w:p w14:paraId="67EA1819" w14:textId="77777777"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Hidalgo, Starr, Willacy</w:t>
            </w:r>
          </w:p>
        </w:tc>
        <w:tc>
          <w:tcPr>
            <w:tcW w:w="2812" w:type="dxa"/>
            <w:vAlign w:val="center"/>
          </w:tcPr>
          <w:p w14:paraId="1AAB53C5" w14:textId="0A344ACC" w:rsidR="00D3556F" w:rsidRPr="001341E3" w:rsidRDefault="00F24BD0" w:rsidP="000C4161">
            <w:pPr>
              <w:rPr>
                <w:rFonts w:asciiTheme="minorHAnsi" w:hAnsiTheme="minorHAnsi" w:cstheme="minorHAnsi"/>
              </w:rPr>
            </w:pPr>
            <w:hyperlink r:id="rId47" w:history="1">
              <w:proofErr w:type="spellStart"/>
              <w:r w:rsidR="007C7399" w:rsidRPr="001341E3">
                <w:rPr>
                  <w:rStyle w:val="Hyperlink"/>
                  <w:rFonts w:asciiTheme="minorHAnsi" w:hAnsiTheme="minorHAnsi" w:cstheme="minorHAnsi"/>
                  <w:color w:val="auto"/>
                </w:rPr>
                <w:t>Página</w:t>
              </w:r>
              <w:proofErr w:type="spellEnd"/>
              <w:r w:rsidR="007C7399" w:rsidRPr="001341E3">
                <w:rPr>
                  <w:rStyle w:val="Hyperlink"/>
                  <w:rFonts w:asciiTheme="minorHAnsi" w:hAnsiTheme="minorHAnsi" w:cstheme="minorHAnsi"/>
                  <w:color w:val="auto"/>
                </w:rPr>
                <w:t xml:space="preserve"> Web</w:t>
              </w:r>
            </w:hyperlink>
          </w:p>
          <w:p w14:paraId="39B97A7E" w14:textId="77777777" w:rsidR="00D3556F" w:rsidRPr="001341E3" w:rsidRDefault="00D3556F" w:rsidP="000C4161">
            <w:pPr>
              <w:rPr>
                <w:rFonts w:asciiTheme="minorHAnsi" w:hAnsiTheme="minorHAnsi" w:cstheme="minorHAnsi"/>
              </w:rPr>
            </w:pPr>
          </w:p>
          <w:p w14:paraId="1B9D0A05" w14:textId="59FCECE3" w:rsidR="00D3556F" w:rsidRPr="001341E3" w:rsidRDefault="007C7399" w:rsidP="000C4161">
            <w:pPr>
              <w:rPr>
                <w:rFonts w:asciiTheme="minorHAnsi" w:hAnsiTheme="minorHAnsi" w:cstheme="minorHAnsi"/>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956-928-5000</w:t>
            </w:r>
          </w:p>
          <w:p w14:paraId="729617E9" w14:textId="77777777" w:rsidR="00D3556F" w:rsidRPr="001341E3" w:rsidRDefault="00D3556F" w:rsidP="000C4161">
            <w:pPr>
              <w:rPr>
                <w:rFonts w:asciiTheme="minorHAnsi" w:hAnsiTheme="minorHAnsi" w:cstheme="minorHAnsi"/>
              </w:rPr>
            </w:pPr>
          </w:p>
          <w:p w14:paraId="179DCBD8" w14:textId="02371E25" w:rsidR="00D3556F" w:rsidRPr="001341E3" w:rsidRDefault="007C7399" w:rsidP="000C4161">
            <w:pPr>
              <w:rPr>
                <w:rFonts w:asciiTheme="minorHAnsi" w:hAnsiTheme="minorHAnsi" w:cstheme="minorHAnsi"/>
                <w:lang w:val="es-MX"/>
              </w:rPr>
            </w:pPr>
            <w:r w:rsidRPr="001341E3">
              <w:rPr>
                <w:rFonts w:asciiTheme="minorHAnsi" w:hAnsiTheme="minorHAnsi" w:cstheme="minorHAnsi"/>
                <w:lang w:val="es-MX"/>
              </w:rPr>
              <w:t>Correo electrónico</w:t>
            </w:r>
            <w:r w:rsidR="00D3556F" w:rsidRPr="001341E3">
              <w:rPr>
                <w:rFonts w:asciiTheme="minorHAnsi" w:hAnsiTheme="minorHAnsi" w:cstheme="minorHAnsi"/>
                <w:lang w:val="es-MX"/>
              </w:rPr>
              <w:t xml:space="preserve">: </w:t>
            </w:r>
            <w:hyperlink r:id="rId48" w:history="1">
              <w:r w:rsidR="00440F6E" w:rsidRPr="001341E3">
                <w:rPr>
                  <w:rStyle w:val="Hyperlink"/>
                  <w:rFonts w:asciiTheme="minorHAnsi" w:hAnsiTheme="minorHAnsi" w:cstheme="minorHAnsi"/>
                  <w:color w:val="auto"/>
                  <w:lang w:val="es-MX"/>
                </w:rPr>
                <w:t>sandra.solis@wfsolutions.org</w:t>
              </w:r>
            </w:hyperlink>
          </w:p>
          <w:p w14:paraId="03204B65" w14:textId="30ADD3A9" w:rsidR="00440F6E" w:rsidRPr="001341E3" w:rsidRDefault="00440F6E" w:rsidP="000C4161">
            <w:pPr>
              <w:rPr>
                <w:rFonts w:asciiTheme="minorHAnsi" w:hAnsiTheme="minorHAnsi" w:cstheme="minorHAnsi"/>
                <w:lang w:val="es-MX"/>
              </w:rPr>
            </w:pPr>
          </w:p>
        </w:tc>
      </w:tr>
      <w:tr w:rsidR="00D3556F" w:rsidRPr="001341E3" w14:paraId="2CDD4498" w14:textId="77777777" w:rsidTr="000C4161">
        <w:tc>
          <w:tcPr>
            <w:tcW w:w="1337" w:type="dxa"/>
            <w:vAlign w:val="center"/>
          </w:tcPr>
          <w:p w14:paraId="58011509" w14:textId="77777777" w:rsidR="00D3556F" w:rsidRPr="001341E3" w:rsidRDefault="00D3556F" w:rsidP="005E3559">
            <w:pPr>
              <w:spacing w:before="240" w:after="240"/>
              <w:jc w:val="center"/>
              <w:rPr>
                <w:rFonts w:asciiTheme="minorHAnsi" w:hAnsiTheme="minorHAnsi" w:cstheme="minorHAnsi"/>
              </w:rPr>
            </w:pPr>
            <w:r w:rsidRPr="001341E3">
              <w:rPr>
                <w:rFonts w:asciiTheme="minorHAnsi" w:hAnsiTheme="minorHAnsi" w:cstheme="minorHAnsi"/>
              </w:rPr>
              <w:t>Cameron</w:t>
            </w:r>
          </w:p>
        </w:tc>
        <w:tc>
          <w:tcPr>
            <w:tcW w:w="5201" w:type="dxa"/>
            <w:vAlign w:val="center"/>
          </w:tcPr>
          <w:p w14:paraId="3C90D0BA" w14:textId="77777777" w:rsidR="00D3556F" w:rsidRPr="001341E3" w:rsidRDefault="00D3556F" w:rsidP="005E3559">
            <w:pPr>
              <w:spacing w:before="240" w:after="240"/>
              <w:rPr>
                <w:rFonts w:asciiTheme="minorHAnsi" w:hAnsiTheme="minorHAnsi" w:cstheme="minorHAnsi"/>
              </w:rPr>
            </w:pPr>
            <w:r w:rsidRPr="001341E3">
              <w:rPr>
                <w:rFonts w:asciiTheme="minorHAnsi" w:hAnsiTheme="minorHAnsi" w:cstheme="minorHAnsi"/>
              </w:rPr>
              <w:t>Cameron</w:t>
            </w:r>
          </w:p>
        </w:tc>
        <w:tc>
          <w:tcPr>
            <w:tcW w:w="2812" w:type="dxa"/>
            <w:vAlign w:val="center"/>
          </w:tcPr>
          <w:p w14:paraId="1AA451A7" w14:textId="079D8FFB" w:rsidR="00440F6E" w:rsidRPr="001341E3" w:rsidRDefault="00F24BD0" w:rsidP="005E3559">
            <w:pPr>
              <w:spacing w:before="240" w:after="240"/>
              <w:rPr>
                <w:rFonts w:asciiTheme="minorHAnsi" w:hAnsiTheme="minorHAnsi" w:cstheme="minorHAnsi"/>
                <w:u w:val="single"/>
              </w:rPr>
            </w:pPr>
            <w:hyperlink r:id="rId49" w:history="1">
              <w:proofErr w:type="spellStart"/>
              <w:r w:rsidR="007C7399" w:rsidRPr="001341E3">
                <w:rPr>
                  <w:rStyle w:val="Hyperlink"/>
                  <w:rFonts w:asciiTheme="minorHAnsi" w:hAnsiTheme="minorHAnsi" w:cstheme="minorHAnsi"/>
                  <w:color w:val="auto"/>
                </w:rPr>
                <w:t>Página</w:t>
              </w:r>
              <w:proofErr w:type="spellEnd"/>
              <w:r w:rsidR="007C7399" w:rsidRPr="001341E3">
                <w:rPr>
                  <w:rStyle w:val="Hyperlink"/>
                  <w:rFonts w:asciiTheme="minorHAnsi" w:hAnsiTheme="minorHAnsi" w:cstheme="minorHAnsi"/>
                  <w:color w:val="auto"/>
                </w:rPr>
                <w:t xml:space="preserve"> Web</w:t>
              </w:r>
            </w:hyperlink>
          </w:p>
        </w:tc>
      </w:tr>
      <w:tr w:rsidR="00D3556F" w:rsidRPr="001341E3" w14:paraId="3BA720FC" w14:textId="77777777" w:rsidTr="000C4161">
        <w:tc>
          <w:tcPr>
            <w:tcW w:w="1337" w:type="dxa"/>
            <w:vAlign w:val="center"/>
          </w:tcPr>
          <w:p w14:paraId="3F9D354A" w14:textId="77777777" w:rsidR="00D3556F" w:rsidRPr="001341E3" w:rsidRDefault="00D3556F" w:rsidP="000C4161">
            <w:pPr>
              <w:jc w:val="center"/>
              <w:rPr>
                <w:rFonts w:asciiTheme="minorHAnsi" w:hAnsiTheme="minorHAnsi" w:cstheme="minorHAnsi"/>
              </w:rPr>
            </w:pPr>
            <w:r w:rsidRPr="001341E3">
              <w:rPr>
                <w:rFonts w:asciiTheme="minorHAnsi" w:hAnsiTheme="minorHAnsi" w:cstheme="minorHAnsi"/>
              </w:rPr>
              <w:t>Texoma</w:t>
            </w:r>
          </w:p>
        </w:tc>
        <w:tc>
          <w:tcPr>
            <w:tcW w:w="5201" w:type="dxa"/>
            <w:vAlign w:val="center"/>
          </w:tcPr>
          <w:p w14:paraId="0D1228F5" w14:textId="77777777" w:rsidR="00D3556F" w:rsidRPr="001341E3" w:rsidRDefault="00D3556F" w:rsidP="000C4161">
            <w:pPr>
              <w:rPr>
                <w:rFonts w:asciiTheme="minorHAnsi" w:hAnsiTheme="minorHAnsi" w:cstheme="minorHAnsi"/>
              </w:rPr>
            </w:pPr>
            <w:r w:rsidRPr="001341E3">
              <w:rPr>
                <w:rFonts w:asciiTheme="minorHAnsi" w:hAnsiTheme="minorHAnsi" w:cstheme="minorHAnsi"/>
              </w:rPr>
              <w:t>Cooke, Fannin, Grayson</w:t>
            </w:r>
          </w:p>
        </w:tc>
        <w:tc>
          <w:tcPr>
            <w:tcW w:w="2812" w:type="dxa"/>
            <w:vAlign w:val="center"/>
          </w:tcPr>
          <w:p w14:paraId="0CBA0703" w14:textId="4987B619" w:rsidR="00D3556F" w:rsidRPr="001341E3" w:rsidRDefault="00F24BD0" w:rsidP="000C4161">
            <w:pPr>
              <w:rPr>
                <w:rFonts w:asciiTheme="minorHAnsi" w:hAnsiTheme="minorHAnsi" w:cstheme="minorHAnsi"/>
              </w:rPr>
            </w:pPr>
            <w:hyperlink r:id="rId50" w:history="1">
              <w:proofErr w:type="spellStart"/>
              <w:r w:rsidR="007C7399" w:rsidRPr="001341E3">
                <w:rPr>
                  <w:rStyle w:val="Hyperlink"/>
                  <w:rFonts w:asciiTheme="minorHAnsi" w:hAnsiTheme="minorHAnsi" w:cstheme="minorHAnsi"/>
                  <w:color w:val="auto"/>
                </w:rPr>
                <w:t>Página</w:t>
              </w:r>
              <w:proofErr w:type="spellEnd"/>
              <w:r w:rsidR="007C7399" w:rsidRPr="001341E3">
                <w:rPr>
                  <w:rStyle w:val="Hyperlink"/>
                  <w:rFonts w:asciiTheme="minorHAnsi" w:hAnsiTheme="minorHAnsi" w:cstheme="minorHAnsi"/>
                  <w:color w:val="auto"/>
                </w:rPr>
                <w:t xml:space="preserve"> Web</w:t>
              </w:r>
            </w:hyperlink>
          </w:p>
          <w:p w14:paraId="57ABC6EB" w14:textId="77777777" w:rsidR="00D3556F" w:rsidRPr="001341E3" w:rsidRDefault="00D3556F" w:rsidP="000C4161">
            <w:pPr>
              <w:rPr>
                <w:rFonts w:asciiTheme="minorHAnsi" w:hAnsiTheme="minorHAnsi" w:cstheme="minorHAnsi"/>
              </w:rPr>
            </w:pPr>
          </w:p>
          <w:p w14:paraId="73FB147D" w14:textId="661831AE" w:rsidR="00D3556F" w:rsidRPr="001341E3" w:rsidRDefault="007C7399" w:rsidP="000C4161">
            <w:pPr>
              <w:rPr>
                <w:rFonts w:asciiTheme="minorHAnsi" w:hAnsiTheme="minorHAnsi" w:cstheme="minorHAnsi"/>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903-463-9997 or 888-813-1992</w:t>
            </w:r>
          </w:p>
          <w:p w14:paraId="024DE791" w14:textId="77777777" w:rsidR="00D3556F" w:rsidRPr="001341E3" w:rsidRDefault="00D3556F" w:rsidP="000C4161">
            <w:pPr>
              <w:rPr>
                <w:rFonts w:asciiTheme="minorHAnsi" w:hAnsiTheme="minorHAnsi" w:cstheme="minorHAnsi"/>
              </w:rPr>
            </w:pPr>
          </w:p>
          <w:p w14:paraId="6D804954" w14:textId="02FA78E5" w:rsidR="00D3556F" w:rsidRPr="001341E3" w:rsidRDefault="007C7399" w:rsidP="000C4161">
            <w:pPr>
              <w:rPr>
                <w:rFonts w:asciiTheme="minorHAnsi" w:hAnsiTheme="minorHAnsi" w:cstheme="minorHAnsi"/>
                <w:lang w:val="es-MX"/>
              </w:rPr>
            </w:pPr>
            <w:r w:rsidRPr="001341E3">
              <w:rPr>
                <w:rFonts w:asciiTheme="minorHAnsi" w:hAnsiTheme="minorHAnsi" w:cstheme="minorHAnsi"/>
                <w:lang w:val="es-MX"/>
              </w:rPr>
              <w:t>Correo electrónico</w:t>
            </w:r>
            <w:r w:rsidR="00D3556F" w:rsidRPr="001341E3">
              <w:rPr>
                <w:rFonts w:asciiTheme="minorHAnsi" w:hAnsiTheme="minorHAnsi" w:cstheme="minorHAnsi"/>
                <w:lang w:val="es-MX"/>
              </w:rPr>
              <w:t xml:space="preserve">: </w:t>
            </w:r>
            <w:hyperlink r:id="rId51" w:history="1">
              <w:r w:rsidR="00440F6E" w:rsidRPr="001341E3">
                <w:rPr>
                  <w:rStyle w:val="Hyperlink"/>
                  <w:rFonts w:asciiTheme="minorHAnsi" w:hAnsiTheme="minorHAnsi" w:cstheme="minorHAnsi"/>
                  <w:color w:val="auto"/>
                  <w:lang w:val="es-MX"/>
                </w:rPr>
                <w:t>childcare@wfstexoma.org</w:t>
              </w:r>
            </w:hyperlink>
          </w:p>
          <w:p w14:paraId="01B94560" w14:textId="488D3D95" w:rsidR="00440F6E" w:rsidRPr="001341E3" w:rsidRDefault="00440F6E" w:rsidP="000C4161">
            <w:pPr>
              <w:rPr>
                <w:rFonts w:asciiTheme="minorHAnsi" w:hAnsiTheme="minorHAnsi" w:cstheme="minorHAnsi"/>
                <w:lang w:val="es-MX"/>
              </w:rPr>
            </w:pPr>
          </w:p>
        </w:tc>
      </w:tr>
      <w:tr w:rsidR="00D3556F" w:rsidRPr="001341E3" w14:paraId="48DA87A3" w14:textId="77777777" w:rsidTr="00345CBC">
        <w:tc>
          <w:tcPr>
            <w:tcW w:w="1337" w:type="dxa"/>
            <w:vAlign w:val="center"/>
          </w:tcPr>
          <w:p w14:paraId="15A93B5C"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Middle Rio Grande</w:t>
            </w:r>
          </w:p>
        </w:tc>
        <w:tc>
          <w:tcPr>
            <w:tcW w:w="5201" w:type="dxa"/>
            <w:vAlign w:val="center"/>
          </w:tcPr>
          <w:p w14:paraId="18570620" w14:textId="3340BE71" w:rsidR="00345CBC"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Dimmit, Edwards, Kinney, LaSalle, Maverick, Real, Uvalde, Val Verde, Zavala</w:t>
            </w:r>
          </w:p>
        </w:tc>
        <w:tc>
          <w:tcPr>
            <w:tcW w:w="2812" w:type="dxa"/>
            <w:vAlign w:val="center"/>
          </w:tcPr>
          <w:p w14:paraId="5D92BAF6" w14:textId="1FD854B5" w:rsidR="00D3556F" w:rsidRPr="001341E3" w:rsidRDefault="00F24BD0" w:rsidP="00345CBC">
            <w:pPr>
              <w:rPr>
                <w:rFonts w:asciiTheme="minorHAnsi" w:hAnsiTheme="minorHAnsi" w:cstheme="minorHAnsi"/>
              </w:rPr>
            </w:pPr>
            <w:hyperlink r:id="rId52" w:history="1">
              <w:proofErr w:type="spellStart"/>
              <w:r w:rsidR="007C7399" w:rsidRPr="001341E3">
                <w:rPr>
                  <w:rStyle w:val="Hyperlink"/>
                  <w:rFonts w:asciiTheme="minorHAnsi" w:hAnsiTheme="minorHAnsi" w:cstheme="minorHAnsi"/>
                  <w:color w:val="auto"/>
                </w:rPr>
                <w:t>Página</w:t>
              </w:r>
              <w:proofErr w:type="spellEnd"/>
              <w:r w:rsidR="007C7399" w:rsidRPr="001341E3">
                <w:rPr>
                  <w:rStyle w:val="Hyperlink"/>
                  <w:rFonts w:asciiTheme="minorHAnsi" w:hAnsiTheme="minorHAnsi" w:cstheme="minorHAnsi"/>
                  <w:color w:val="auto"/>
                </w:rPr>
                <w:t xml:space="preserve"> Web</w:t>
              </w:r>
            </w:hyperlink>
          </w:p>
          <w:p w14:paraId="611B5831" w14:textId="77777777" w:rsidR="00D3556F" w:rsidRPr="001341E3" w:rsidRDefault="00D3556F" w:rsidP="00345CBC">
            <w:pPr>
              <w:rPr>
                <w:rFonts w:asciiTheme="minorHAnsi" w:hAnsiTheme="minorHAnsi" w:cstheme="minorHAnsi"/>
              </w:rPr>
            </w:pPr>
          </w:p>
          <w:p w14:paraId="71132E0F" w14:textId="53DCD2C6" w:rsidR="00D3556F" w:rsidRPr="001341E3" w:rsidRDefault="007C7399" w:rsidP="00345CBC">
            <w:pPr>
              <w:rPr>
                <w:rFonts w:asciiTheme="minorHAnsi" w:hAnsiTheme="minorHAnsi" w:cstheme="minorHAnsi"/>
              </w:rPr>
            </w:pPr>
            <w:proofErr w:type="spellStart"/>
            <w:r w:rsidRPr="001341E3">
              <w:rPr>
                <w:rFonts w:asciiTheme="minorHAnsi" w:hAnsiTheme="minorHAnsi" w:cstheme="minorHAnsi"/>
              </w:rPr>
              <w:t>Teléfono</w:t>
            </w:r>
            <w:proofErr w:type="spellEnd"/>
            <w:r w:rsidR="00D3556F" w:rsidRPr="001341E3">
              <w:rPr>
                <w:rFonts w:asciiTheme="minorHAnsi" w:hAnsiTheme="minorHAnsi" w:cstheme="minorHAnsi"/>
              </w:rPr>
              <w:t xml:space="preserve">: 830-876-1221 </w:t>
            </w:r>
          </w:p>
          <w:p w14:paraId="07DAE2A0" w14:textId="77777777" w:rsidR="00D3556F" w:rsidRPr="001341E3" w:rsidRDefault="00D3556F" w:rsidP="00345CBC">
            <w:pPr>
              <w:rPr>
                <w:rFonts w:asciiTheme="minorHAnsi" w:hAnsiTheme="minorHAnsi" w:cstheme="minorHAnsi"/>
              </w:rPr>
            </w:pPr>
          </w:p>
          <w:p w14:paraId="40A51F8D" w14:textId="1E2FCBAD" w:rsidR="00D3556F" w:rsidRPr="001341E3" w:rsidRDefault="007C7399" w:rsidP="00345CBC">
            <w:pPr>
              <w:rPr>
                <w:rFonts w:asciiTheme="minorHAnsi" w:hAnsiTheme="minorHAnsi" w:cstheme="minorHAnsi"/>
                <w:lang w:val="es-MX"/>
              </w:rPr>
            </w:pPr>
            <w:r w:rsidRPr="001341E3">
              <w:rPr>
                <w:rFonts w:asciiTheme="minorHAnsi" w:hAnsiTheme="minorHAnsi" w:cstheme="minorHAnsi"/>
                <w:lang w:val="es-MX"/>
              </w:rPr>
              <w:t>Correo electrónico</w:t>
            </w:r>
            <w:r w:rsidR="00D3556F" w:rsidRPr="001341E3">
              <w:rPr>
                <w:rFonts w:asciiTheme="minorHAnsi" w:hAnsiTheme="minorHAnsi" w:cstheme="minorHAnsi"/>
                <w:lang w:val="es-MX"/>
              </w:rPr>
              <w:t xml:space="preserve">: </w:t>
            </w:r>
            <w:hyperlink r:id="rId53" w:history="1">
              <w:r w:rsidR="00440F6E" w:rsidRPr="001341E3">
                <w:rPr>
                  <w:rStyle w:val="Hyperlink"/>
                  <w:rFonts w:asciiTheme="minorHAnsi" w:hAnsiTheme="minorHAnsi" w:cstheme="minorHAnsi"/>
                  <w:color w:val="auto"/>
                  <w:lang w:val="es-MX"/>
                </w:rPr>
                <w:t>julie.hernandez@mrgdc.org</w:t>
              </w:r>
            </w:hyperlink>
          </w:p>
          <w:p w14:paraId="2DDFC616" w14:textId="77777777" w:rsidR="00440F6E" w:rsidRPr="001341E3" w:rsidRDefault="00440F6E" w:rsidP="00345CBC">
            <w:pPr>
              <w:rPr>
                <w:rFonts w:asciiTheme="minorHAnsi" w:hAnsiTheme="minorHAnsi" w:cstheme="minorHAnsi"/>
                <w:lang w:val="es-MX"/>
              </w:rPr>
            </w:pPr>
          </w:p>
          <w:p w14:paraId="478B7985" w14:textId="77777777" w:rsidR="00345CBC" w:rsidRPr="001341E3" w:rsidRDefault="00345CBC" w:rsidP="00345CBC">
            <w:pPr>
              <w:rPr>
                <w:rFonts w:asciiTheme="minorHAnsi" w:hAnsiTheme="minorHAnsi" w:cstheme="minorHAnsi"/>
                <w:lang w:val="es-MX"/>
              </w:rPr>
            </w:pPr>
          </w:p>
          <w:p w14:paraId="3E7A051A" w14:textId="77777777" w:rsidR="00345CBC" w:rsidRPr="001341E3" w:rsidRDefault="00345CBC" w:rsidP="00345CBC">
            <w:pPr>
              <w:rPr>
                <w:rFonts w:asciiTheme="minorHAnsi" w:hAnsiTheme="minorHAnsi" w:cstheme="minorHAnsi"/>
                <w:lang w:val="es-MX"/>
              </w:rPr>
            </w:pPr>
          </w:p>
          <w:p w14:paraId="7334BA43" w14:textId="4CC1B643" w:rsidR="00345CBC" w:rsidRPr="001341E3" w:rsidRDefault="00345CBC" w:rsidP="00345CBC">
            <w:pPr>
              <w:rPr>
                <w:rFonts w:asciiTheme="minorHAnsi" w:hAnsiTheme="minorHAnsi" w:cstheme="minorHAnsi"/>
                <w:lang w:val="es-MX"/>
              </w:rPr>
            </w:pPr>
          </w:p>
        </w:tc>
      </w:tr>
      <w:tr w:rsidR="00D3556F" w:rsidRPr="001341E3" w14:paraId="1B6AB308" w14:textId="77777777" w:rsidTr="000C4161">
        <w:tc>
          <w:tcPr>
            <w:tcW w:w="1337" w:type="dxa"/>
            <w:vAlign w:val="center"/>
          </w:tcPr>
          <w:p w14:paraId="02925641" w14:textId="77777777" w:rsidR="00D3556F" w:rsidRPr="001341E3" w:rsidRDefault="00D3556F"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Gulf Coast</w:t>
            </w:r>
          </w:p>
        </w:tc>
        <w:tc>
          <w:tcPr>
            <w:tcW w:w="5201" w:type="dxa"/>
            <w:vAlign w:val="center"/>
          </w:tcPr>
          <w:p w14:paraId="1B0BD8B2" w14:textId="77777777" w:rsidR="00FC651B" w:rsidRPr="001341E3" w:rsidRDefault="00FC651B" w:rsidP="000C4161">
            <w:pPr>
              <w:rPr>
                <w:rFonts w:asciiTheme="minorHAnsi" w:hAnsiTheme="minorHAnsi" w:cstheme="minorHAnsi"/>
                <w:color w:val="000000" w:themeColor="text1"/>
              </w:rPr>
            </w:pPr>
          </w:p>
          <w:p w14:paraId="1FE9BE38" w14:textId="5766BA74" w:rsidR="00D3556F" w:rsidRPr="001341E3" w:rsidRDefault="00D3556F"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Austin, Brazoria, Chambers, Colorado, Fort Bend, Galveston, Harris, Liberty, Matagorda, Montgomery, Walker, Waller, Wharton</w:t>
            </w:r>
          </w:p>
          <w:p w14:paraId="4303AD84" w14:textId="11A5C7AC" w:rsidR="00FC651B" w:rsidRPr="001341E3" w:rsidRDefault="00FC651B" w:rsidP="000C4161">
            <w:pPr>
              <w:rPr>
                <w:rFonts w:asciiTheme="minorHAnsi" w:hAnsiTheme="minorHAnsi" w:cstheme="minorHAnsi"/>
                <w:color w:val="000000" w:themeColor="text1"/>
              </w:rPr>
            </w:pPr>
          </w:p>
        </w:tc>
        <w:tc>
          <w:tcPr>
            <w:tcW w:w="2812" w:type="dxa"/>
            <w:vAlign w:val="center"/>
          </w:tcPr>
          <w:p w14:paraId="7F2479BE" w14:textId="4774E4CF" w:rsidR="00D3556F" w:rsidRPr="001341E3" w:rsidRDefault="00F24BD0" w:rsidP="000C4161">
            <w:pPr>
              <w:rPr>
                <w:rFonts w:asciiTheme="minorHAnsi" w:hAnsiTheme="minorHAnsi" w:cstheme="minorHAnsi"/>
                <w:color w:val="000000" w:themeColor="text1"/>
              </w:rPr>
            </w:pPr>
            <w:hyperlink r:id="rId54" w:history="1">
              <w:proofErr w:type="spellStart"/>
              <w:r w:rsidR="007C7399" w:rsidRPr="001341E3">
                <w:rPr>
                  <w:rStyle w:val="Hyperlink"/>
                  <w:rFonts w:asciiTheme="minorHAnsi" w:hAnsiTheme="minorHAnsi" w:cstheme="minorHAnsi"/>
                  <w:color w:val="000000" w:themeColor="text1"/>
                </w:rPr>
                <w:t>Página</w:t>
              </w:r>
              <w:proofErr w:type="spellEnd"/>
              <w:r w:rsidR="007C7399" w:rsidRPr="001341E3">
                <w:rPr>
                  <w:rStyle w:val="Hyperlink"/>
                  <w:rFonts w:asciiTheme="minorHAnsi" w:hAnsiTheme="minorHAnsi" w:cstheme="minorHAnsi"/>
                  <w:color w:val="000000" w:themeColor="text1"/>
                </w:rPr>
                <w:t xml:space="preserve"> Web</w:t>
              </w:r>
            </w:hyperlink>
          </w:p>
          <w:p w14:paraId="355F683C" w14:textId="77777777" w:rsidR="00D3556F" w:rsidRPr="001341E3" w:rsidRDefault="00D3556F" w:rsidP="000C4161">
            <w:pPr>
              <w:rPr>
                <w:rFonts w:asciiTheme="minorHAnsi" w:hAnsiTheme="minorHAnsi" w:cstheme="minorHAnsi"/>
                <w:color w:val="000000" w:themeColor="text1"/>
              </w:rPr>
            </w:pPr>
          </w:p>
          <w:p w14:paraId="282E832A" w14:textId="56A8CB88" w:rsidR="00D3556F" w:rsidRPr="001341E3" w:rsidRDefault="007C7399" w:rsidP="000C4161">
            <w:pPr>
              <w:rPr>
                <w:rFonts w:asciiTheme="minorHAnsi" w:hAnsiTheme="minorHAnsi" w:cstheme="minorHAnsi"/>
                <w:color w:val="000000" w:themeColor="text1"/>
              </w:rPr>
            </w:pPr>
            <w:proofErr w:type="spellStart"/>
            <w:r w:rsidRPr="001341E3">
              <w:rPr>
                <w:rFonts w:asciiTheme="minorHAnsi" w:hAnsiTheme="minorHAnsi" w:cstheme="minorHAnsi"/>
                <w:color w:val="000000" w:themeColor="text1"/>
              </w:rPr>
              <w:t>Teléfono</w:t>
            </w:r>
            <w:proofErr w:type="spellEnd"/>
            <w:r w:rsidR="00D3556F" w:rsidRPr="001341E3">
              <w:rPr>
                <w:rFonts w:asciiTheme="minorHAnsi" w:hAnsiTheme="minorHAnsi" w:cstheme="minorHAnsi"/>
                <w:color w:val="000000" w:themeColor="text1"/>
              </w:rPr>
              <w:t>: 888-469-5627</w:t>
            </w:r>
          </w:p>
        </w:tc>
      </w:tr>
      <w:tr w:rsidR="00094E1A" w:rsidRPr="001341E3" w14:paraId="56E9EDDC" w14:textId="77777777" w:rsidTr="000C4161">
        <w:tc>
          <w:tcPr>
            <w:tcW w:w="1337" w:type="dxa"/>
            <w:vAlign w:val="center"/>
          </w:tcPr>
          <w:p w14:paraId="6583480A" w14:textId="57AEBCE9" w:rsidR="00094E1A" w:rsidRPr="001341E3" w:rsidRDefault="00094E1A" w:rsidP="000C4161">
            <w:pPr>
              <w:jc w:val="center"/>
              <w:rPr>
                <w:rFonts w:asciiTheme="minorHAnsi" w:hAnsiTheme="minorHAnsi" w:cstheme="minorHAnsi"/>
                <w:color w:val="000000" w:themeColor="text1"/>
              </w:rPr>
            </w:pPr>
            <w:r w:rsidRPr="001341E3">
              <w:rPr>
                <w:rFonts w:asciiTheme="minorHAnsi" w:hAnsiTheme="minorHAnsi" w:cstheme="minorHAnsi"/>
                <w:color w:val="000000" w:themeColor="text1"/>
              </w:rPr>
              <w:t>Central Texas</w:t>
            </w:r>
          </w:p>
        </w:tc>
        <w:tc>
          <w:tcPr>
            <w:tcW w:w="5201" w:type="dxa"/>
            <w:vAlign w:val="center"/>
          </w:tcPr>
          <w:p w14:paraId="786F9CE4" w14:textId="2361D5BF" w:rsidR="00094E1A" w:rsidRPr="001341E3" w:rsidRDefault="00094E1A" w:rsidP="000C4161">
            <w:pPr>
              <w:rPr>
                <w:rFonts w:asciiTheme="minorHAnsi" w:hAnsiTheme="minorHAnsi" w:cstheme="minorHAnsi"/>
                <w:color w:val="000000" w:themeColor="text1"/>
              </w:rPr>
            </w:pPr>
            <w:r w:rsidRPr="001341E3">
              <w:rPr>
                <w:rFonts w:asciiTheme="minorHAnsi" w:hAnsiTheme="minorHAnsi" w:cstheme="minorHAnsi"/>
                <w:color w:val="000000" w:themeColor="text1"/>
              </w:rPr>
              <w:t>Bell, Coryell, Hamilton, Lampasas, Milam, Mills, San Saba</w:t>
            </w:r>
          </w:p>
        </w:tc>
        <w:tc>
          <w:tcPr>
            <w:tcW w:w="2812" w:type="dxa"/>
            <w:vAlign w:val="center"/>
          </w:tcPr>
          <w:p w14:paraId="0AFDF6C5" w14:textId="2F82B066" w:rsidR="00094E1A" w:rsidRPr="001341E3" w:rsidRDefault="00F24BD0" w:rsidP="000C4161">
            <w:pPr>
              <w:rPr>
                <w:rFonts w:asciiTheme="minorHAnsi" w:hAnsiTheme="minorHAnsi" w:cstheme="minorHAnsi"/>
                <w:u w:val="single"/>
                <w:lang w:val="es-MX"/>
              </w:rPr>
            </w:pPr>
            <w:hyperlink r:id="rId55" w:history="1">
              <w:r w:rsidR="003A0E37" w:rsidRPr="001341E3">
                <w:rPr>
                  <w:rStyle w:val="Hyperlink"/>
                  <w:rFonts w:asciiTheme="minorHAnsi" w:hAnsiTheme="minorHAnsi" w:cstheme="minorHAnsi"/>
                  <w:color w:val="auto"/>
                  <w:lang w:val="es-MX"/>
                </w:rPr>
                <w:t>Página</w:t>
              </w:r>
            </w:hyperlink>
            <w:r w:rsidR="008F5966" w:rsidRPr="001341E3">
              <w:rPr>
                <w:rFonts w:asciiTheme="minorHAnsi" w:hAnsiTheme="minorHAnsi" w:cstheme="minorHAnsi"/>
                <w:u w:val="single"/>
                <w:lang w:val="es-MX"/>
              </w:rPr>
              <w:t xml:space="preserve"> </w:t>
            </w:r>
            <w:r w:rsidR="003A0E37" w:rsidRPr="001341E3">
              <w:rPr>
                <w:rFonts w:asciiTheme="minorHAnsi" w:hAnsiTheme="minorHAnsi" w:cstheme="minorHAnsi"/>
                <w:u w:val="single"/>
                <w:lang w:val="es-MX"/>
              </w:rPr>
              <w:t>Web</w:t>
            </w:r>
          </w:p>
          <w:p w14:paraId="43B60F26" w14:textId="77777777" w:rsidR="00FC651B" w:rsidRPr="001341E3" w:rsidRDefault="00FC651B" w:rsidP="000C4161">
            <w:pPr>
              <w:rPr>
                <w:rFonts w:asciiTheme="minorHAnsi" w:hAnsiTheme="minorHAnsi" w:cstheme="minorHAnsi"/>
                <w:u w:val="single"/>
                <w:lang w:val="es-MX"/>
              </w:rPr>
            </w:pPr>
          </w:p>
          <w:p w14:paraId="45ECD189" w14:textId="77777777" w:rsidR="00FC651B" w:rsidRPr="001341E3" w:rsidRDefault="00FC651B" w:rsidP="00FC651B">
            <w:pPr>
              <w:rPr>
                <w:rFonts w:asciiTheme="minorHAnsi" w:hAnsiTheme="minorHAnsi" w:cstheme="minorHAnsi"/>
                <w:lang w:val="es-MX"/>
              </w:rPr>
            </w:pPr>
            <w:r w:rsidRPr="001341E3">
              <w:rPr>
                <w:rFonts w:asciiTheme="minorHAnsi" w:hAnsiTheme="minorHAnsi" w:cstheme="minorHAnsi"/>
                <w:lang w:val="es-MX"/>
              </w:rPr>
              <w:t>Teléfono: 512-556-4055</w:t>
            </w:r>
          </w:p>
          <w:p w14:paraId="0F97999D" w14:textId="77777777" w:rsidR="00FC651B" w:rsidRPr="001341E3" w:rsidRDefault="00FC651B" w:rsidP="000C4161">
            <w:pPr>
              <w:rPr>
                <w:rFonts w:asciiTheme="minorHAnsi" w:hAnsiTheme="minorHAnsi" w:cstheme="minorHAnsi"/>
                <w:lang w:val="es-MX"/>
              </w:rPr>
            </w:pPr>
          </w:p>
          <w:p w14:paraId="579A5BC1" w14:textId="69C3977E" w:rsidR="003A0E37" w:rsidRPr="001341E3" w:rsidRDefault="003A0E37" w:rsidP="000C4161">
            <w:pPr>
              <w:rPr>
                <w:rFonts w:asciiTheme="minorHAnsi" w:hAnsiTheme="minorHAnsi" w:cstheme="minorHAnsi"/>
                <w:lang w:val="es-MX"/>
              </w:rPr>
            </w:pPr>
            <w:r w:rsidRPr="001341E3">
              <w:rPr>
                <w:rFonts w:asciiTheme="minorHAnsi" w:hAnsiTheme="minorHAnsi" w:cstheme="minorHAnsi"/>
                <w:lang w:val="es-MX"/>
              </w:rPr>
              <w:t>Correo electrónico:</w:t>
            </w:r>
            <w:r w:rsidR="008F5966" w:rsidRPr="001341E3">
              <w:rPr>
                <w:rFonts w:asciiTheme="minorHAnsi" w:hAnsiTheme="minorHAnsi" w:cstheme="minorHAnsi"/>
                <w:lang w:val="es-MX"/>
              </w:rPr>
              <w:t xml:space="preserve"> </w:t>
            </w:r>
            <w:r w:rsidR="00F95211" w:rsidRPr="001341E3">
              <w:rPr>
                <w:rFonts w:asciiTheme="minorHAnsi" w:hAnsiTheme="minorHAnsi" w:cstheme="minorHAnsi"/>
                <w:lang w:val="es-MX"/>
              </w:rPr>
              <w:t xml:space="preserve">child.care@workforcesolutionsctx.com </w:t>
            </w:r>
          </w:p>
          <w:p w14:paraId="6CE2E14B" w14:textId="3A6FF355" w:rsidR="00FC651B" w:rsidRPr="001341E3" w:rsidRDefault="00FC651B" w:rsidP="00FC651B">
            <w:pPr>
              <w:rPr>
                <w:rFonts w:asciiTheme="minorHAnsi" w:hAnsiTheme="minorHAnsi" w:cstheme="minorHAnsi"/>
              </w:rPr>
            </w:pPr>
          </w:p>
        </w:tc>
      </w:tr>
    </w:tbl>
    <w:p w14:paraId="495245D4" w14:textId="77777777" w:rsidR="00D3556F" w:rsidRDefault="00D3556F" w:rsidP="00D86F37">
      <w:pPr>
        <w:rPr>
          <w:rFonts w:asciiTheme="minorHAnsi" w:hAnsiTheme="minorHAnsi" w:cstheme="minorHAnsi"/>
          <w:color w:val="000000" w:themeColor="text1"/>
        </w:rPr>
      </w:pPr>
    </w:p>
    <w:p w14:paraId="27694446" w14:textId="57873E68" w:rsidR="008B545C" w:rsidRPr="008B545C" w:rsidRDefault="008B545C" w:rsidP="008B545C">
      <w:pPr>
        <w:rPr>
          <w:rFonts w:asciiTheme="minorHAnsi" w:hAnsiTheme="minorHAnsi" w:cstheme="minorHAnsi"/>
          <w:i/>
          <w:iCs/>
          <w:color w:val="000000" w:themeColor="text1"/>
          <w:lang w:val="es-MX"/>
        </w:rPr>
      </w:pPr>
      <w:r w:rsidRPr="008B545C">
        <w:rPr>
          <w:rFonts w:asciiTheme="minorHAnsi" w:hAnsiTheme="minorHAnsi" w:cstheme="minorHAnsi"/>
          <w:i/>
          <w:iCs/>
          <w:color w:val="000000" w:themeColor="text1"/>
          <w:lang w:val="es-MX"/>
        </w:rPr>
        <w:t>Advertencia</w:t>
      </w:r>
      <w:r w:rsidR="00152236" w:rsidRPr="00152236">
        <w:rPr>
          <w:rFonts w:asciiTheme="minorHAnsi" w:hAnsiTheme="minorHAnsi" w:cstheme="minorHAnsi"/>
          <w:i/>
          <w:iCs/>
          <w:color w:val="000000" w:themeColor="text1"/>
          <w:lang w:val="es-MX"/>
        </w:rPr>
        <w:t xml:space="preserve">: </w:t>
      </w:r>
      <w:r w:rsidRPr="008B545C">
        <w:rPr>
          <w:rFonts w:asciiTheme="minorHAnsi" w:hAnsiTheme="minorHAnsi" w:cstheme="minorHAnsi"/>
          <w:i/>
          <w:iCs/>
          <w:color w:val="000000" w:themeColor="text1"/>
          <w:lang w:val="es-MX"/>
        </w:rPr>
        <w:t xml:space="preserve">La información aquí contenida ha sido preparada por </w:t>
      </w:r>
      <w:proofErr w:type="spellStart"/>
      <w:r w:rsidRPr="008B545C">
        <w:rPr>
          <w:rFonts w:asciiTheme="minorHAnsi" w:hAnsiTheme="minorHAnsi" w:cstheme="minorHAnsi"/>
          <w:i/>
          <w:iCs/>
          <w:color w:val="000000" w:themeColor="text1"/>
          <w:lang w:val="es-MX"/>
        </w:rPr>
        <w:t>Civitas</w:t>
      </w:r>
      <w:proofErr w:type="spellEnd"/>
      <w:r w:rsidRPr="008B545C">
        <w:rPr>
          <w:rFonts w:asciiTheme="minorHAnsi" w:hAnsiTheme="minorHAnsi" w:cstheme="minorHAnsi"/>
          <w:i/>
          <w:iCs/>
          <w:color w:val="000000" w:themeColor="text1"/>
          <w:lang w:val="es-MX"/>
        </w:rPr>
        <w:t xml:space="preserve"> </w:t>
      </w:r>
      <w:proofErr w:type="spellStart"/>
      <w:r w:rsidRPr="008B545C">
        <w:rPr>
          <w:rFonts w:asciiTheme="minorHAnsi" w:hAnsiTheme="minorHAnsi" w:cstheme="minorHAnsi"/>
          <w:i/>
          <w:iCs/>
          <w:color w:val="000000" w:themeColor="text1"/>
          <w:lang w:val="es-MX"/>
        </w:rPr>
        <w:t>Strategies</w:t>
      </w:r>
      <w:proofErr w:type="spellEnd"/>
      <w:r w:rsidRPr="008B545C">
        <w:rPr>
          <w:rFonts w:asciiTheme="minorHAnsi" w:hAnsiTheme="minorHAnsi" w:cstheme="minorHAnsi"/>
          <w:i/>
          <w:iCs/>
          <w:color w:val="000000" w:themeColor="text1"/>
          <w:lang w:val="es-MX"/>
        </w:rPr>
        <w:t xml:space="preserve"> </w:t>
      </w:r>
      <w:proofErr w:type="spellStart"/>
      <w:r w:rsidRPr="008B545C">
        <w:rPr>
          <w:rFonts w:asciiTheme="minorHAnsi" w:hAnsiTheme="minorHAnsi" w:cstheme="minorHAnsi"/>
          <w:i/>
          <w:iCs/>
          <w:color w:val="000000" w:themeColor="text1"/>
          <w:lang w:val="es-MX"/>
        </w:rPr>
        <w:t>Early</w:t>
      </w:r>
      <w:proofErr w:type="spellEnd"/>
      <w:r w:rsidRPr="008B545C">
        <w:rPr>
          <w:rFonts w:asciiTheme="minorHAnsi" w:hAnsiTheme="minorHAnsi" w:cstheme="minorHAnsi"/>
          <w:i/>
          <w:iCs/>
          <w:color w:val="000000" w:themeColor="text1"/>
          <w:lang w:val="es-MX"/>
        </w:rPr>
        <w:t xml:space="preserve"> </w:t>
      </w:r>
      <w:proofErr w:type="spellStart"/>
      <w:r w:rsidRPr="008B545C">
        <w:rPr>
          <w:rFonts w:asciiTheme="minorHAnsi" w:hAnsiTheme="minorHAnsi" w:cstheme="minorHAnsi"/>
          <w:i/>
          <w:iCs/>
          <w:color w:val="000000" w:themeColor="text1"/>
          <w:lang w:val="es-MX"/>
        </w:rPr>
        <w:t>Start</w:t>
      </w:r>
      <w:proofErr w:type="spellEnd"/>
      <w:r w:rsidRPr="008B545C">
        <w:rPr>
          <w:rFonts w:asciiTheme="minorHAnsi" w:hAnsiTheme="minorHAnsi" w:cstheme="minorHAnsi"/>
          <w:i/>
          <w:iCs/>
          <w:color w:val="000000" w:themeColor="text1"/>
          <w:lang w:val="es-MX"/>
        </w:rPr>
        <w:t xml:space="preserve"> y no pretende constituir un asesoramiento legal, fiscal o financiero. El equipo de </w:t>
      </w:r>
      <w:proofErr w:type="spellStart"/>
      <w:r w:rsidRPr="008B545C">
        <w:rPr>
          <w:rFonts w:asciiTheme="minorHAnsi" w:hAnsiTheme="minorHAnsi" w:cstheme="minorHAnsi"/>
          <w:i/>
          <w:iCs/>
          <w:color w:val="000000" w:themeColor="text1"/>
          <w:lang w:val="es-MX"/>
        </w:rPr>
        <w:t>Civitas</w:t>
      </w:r>
      <w:proofErr w:type="spellEnd"/>
      <w:r w:rsidRPr="008B545C">
        <w:rPr>
          <w:rFonts w:asciiTheme="minorHAnsi" w:hAnsiTheme="minorHAnsi" w:cstheme="minorHAnsi"/>
          <w:i/>
          <w:iCs/>
          <w:color w:val="000000" w:themeColor="text1"/>
          <w:lang w:val="es-MX"/>
        </w:rPr>
        <w:t xml:space="preserve"> </w:t>
      </w:r>
      <w:proofErr w:type="spellStart"/>
      <w:r w:rsidRPr="008B545C">
        <w:rPr>
          <w:rFonts w:asciiTheme="minorHAnsi" w:hAnsiTheme="minorHAnsi" w:cstheme="minorHAnsi"/>
          <w:i/>
          <w:iCs/>
          <w:color w:val="000000" w:themeColor="text1"/>
          <w:lang w:val="es-MX"/>
        </w:rPr>
        <w:lastRenderedPageBreak/>
        <w:t>Strategies</w:t>
      </w:r>
      <w:proofErr w:type="spellEnd"/>
      <w:r w:rsidRPr="008B545C">
        <w:rPr>
          <w:rFonts w:asciiTheme="minorHAnsi" w:hAnsiTheme="minorHAnsi" w:cstheme="minorHAnsi"/>
          <w:i/>
          <w:iCs/>
          <w:color w:val="000000" w:themeColor="text1"/>
          <w:lang w:val="es-MX"/>
        </w:rPr>
        <w:t xml:space="preserve"> </w:t>
      </w:r>
      <w:proofErr w:type="spellStart"/>
      <w:r w:rsidRPr="008B545C">
        <w:rPr>
          <w:rFonts w:asciiTheme="minorHAnsi" w:hAnsiTheme="minorHAnsi" w:cstheme="minorHAnsi"/>
          <w:i/>
          <w:iCs/>
          <w:color w:val="000000" w:themeColor="text1"/>
          <w:lang w:val="es-MX"/>
        </w:rPr>
        <w:t>Early</w:t>
      </w:r>
      <w:proofErr w:type="spellEnd"/>
      <w:r w:rsidRPr="008B545C">
        <w:rPr>
          <w:rFonts w:asciiTheme="minorHAnsi" w:hAnsiTheme="minorHAnsi" w:cstheme="minorHAnsi"/>
          <w:i/>
          <w:iCs/>
          <w:color w:val="000000" w:themeColor="text1"/>
          <w:lang w:val="es-MX"/>
        </w:rPr>
        <w:t xml:space="preserve"> </w:t>
      </w:r>
      <w:proofErr w:type="spellStart"/>
      <w:r w:rsidRPr="008B545C">
        <w:rPr>
          <w:rFonts w:asciiTheme="minorHAnsi" w:hAnsiTheme="minorHAnsi" w:cstheme="minorHAnsi"/>
          <w:i/>
          <w:iCs/>
          <w:color w:val="000000" w:themeColor="text1"/>
          <w:lang w:val="es-MX"/>
        </w:rPr>
        <w:t>Start</w:t>
      </w:r>
      <w:proofErr w:type="spellEnd"/>
      <w:r w:rsidRPr="008B545C">
        <w:rPr>
          <w:rFonts w:asciiTheme="minorHAnsi" w:hAnsiTheme="minorHAnsi" w:cstheme="minorHAnsi"/>
          <w:i/>
          <w:iCs/>
          <w:color w:val="000000" w:themeColor="text1"/>
          <w:lang w:val="es-MX"/>
        </w:rPr>
        <w:t xml:space="preserve"> ha realizado esfuerzos razonables para recopilar, preparar y proporcionar esta información, pero no garantiza su exactitud, integridad, adecuación o actualización. La publicación y distribución de esta información no pretende crear, y su recepción no constituye, una relación abogado-cliente o cualquier otra relación de asesoramiento. La reproducción de esta información está expresamente prohibida.</w:t>
      </w:r>
    </w:p>
    <w:p w14:paraId="759E4348" w14:textId="77777777" w:rsidR="008B545C" w:rsidRPr="001341E3" w:rsidRDefault="008B545C" w:rsidP="00D86F37">
      <w:pPr>
        <w:rPr>
          <w:rFonts w:asciiTheme="minorHAnsi" w:hAnsiTheme="minorHAnsi" w:cstheme="minorHAnsi"/>
          <w:color w:val="000000" w:themeColor="text1"/>
        </w:rPr>
      </w:pPr>
    </w:p>
    <w:sectPr w:rsidR="008B545C" w:rsidRPr="00134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704782855" textId="1314147902" start="10" length="5" invalidationStart="10" invalidationLength="5" id="rTEP1HD3"/>
    <int:ParagraphRange paragraphId="67541670" textId="967129897" start="328" length="4" invalidationStart="328" invalidationLength="4" id="cd4GS90X"/>
    <int:ParagraphRange paragraphId="613204037" textId="79777548" start="105" length="4" invalidationStart="105" invalidationLength="4" id="truY2kjI"/>
  </int:Manifest>
  <int:Observations>
    <int:Content id="rTEP1HD3">
      <int:Rejection type="LegacyProofing"/>
    </int:Content>
    <int:Content id="cd4GS90X">
      <int:Rejection type="LegacyProofing"/>
    </int:Content>
    <int:Content id="truY2kj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A8C"/>
    <w:multiLevelType w:val="hybridMultilevel"/>
    <w:tmpl w:val="CE226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AE70417"/>
    <w:multiLevelType w:val="hybridMultilevel"/>
    <w:tmpl w:val="CFF475A4"/>
    <w:lvl w:ilvl="0" w:tplc="D22EC8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B632E"/>
    <w:multiLevelType w:val="multilevel"/>
    <w:tmpl w:val="4E00D6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54B9C"/>
    <w:multiLevelType w:val="hybridMultilevel"/>
    <w:tmpl w:val="DEDE76A4"/>
    <w:lvl w:ilvl="0" w:tplc="765C2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36E61"/>
    <w:multiLevelType w:val="hybridMultilevel"/>
    <w:tmpl w:val="A16ACEB0"/>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5458B2"/>
    <w:multiLevelType w:val="hybridMultilevel"/>
    <w:tmpl w:val="CE226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5B820D5"/>
    <w:multiLevelType w:val="hybridMultilevel"/>
    <w:tmpl w:val="084C9B54"/>
    <w:lvl w:ilvl="0" w:tplc="F95E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B7AC1"/>
    <w:multiLevelType w:val="hybridMultilevel"/>
    <w:tmpl w:val="D5DCEB30"/>
    <w:lvl w:ilvl="0" w:tplc="3530DCE6">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81724"/>
    <w:multiLevelType w:val="hybridMultilevel"/>
    <w:tmpl w:val="F906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54FC1"/>
    <w:multiLevelType w:val="multilevel"/>
    <w:tmpl w:val="B9B86C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5A91DAF"/>
    <w:multiLevelType w:val="hybridMultilevel"/>
    <w:tmpl w:val="CDE41E1C"/>
    <w:lvl w:ilvl="0" w:tplc="7CA0970E">
      <w:start w:val="1"/>
      <w:numFmt w:val="bullet"/>
      <w:lvlText w:val=""/>
      <w:lvlJc w:val="left"/>
      <w:pPr>
        <w:ind w:left="720" w:hanging="360"/>
      </w:pPr>
      <w:rPr>
        <w:rFonts w:ascii="Symbol" w:hAnsi="Symbol" w:hint="default"/>
      </w:rPr>
    </w:lvl>
    <w:lvl w:ilvl="1" w:tplc="62E8E430">
      <w:start w:val="1"/>
      <w:numFmt w:val="bullet"/>
      <w:lvlText w:val="o"/>
      <w:lvlJc w:val="left"/>
      <w:pPr>
        <w:ind w:left="1440" w:hanging="360"/>
      </w:pPr>
      <w:rPr>
        <w:rFonts w:ascii="Courier New" w:hAnsi="Courier New" w:hint="default"/>
      </w:rPr>
    </w:lvl>
    <w:lvl w:ilvl="2" w:tplc="A274C8F8">
      <w:start w:val="1"/>
      <w:numFmt w:val="bullet"/>
      <w:lvlText w:val=""/>
      <w:lvlJc w:val="left"/>
      <w:pPr>
        <w:ind w:left="2160" w:hanging="360"/>
      </w:pPr>
      <w:rPr>
        <w:rFonts w:ascii="Wingdings" w:hAnsi="Wingdings" w:hint="default"/>
      </w:rPr>
    </w:lvl>
    <w:lvl w:ilvl="3" w:tplc="5E903526">
      <w:start w:val="1"/>
      <w:numFmt w:val="bullet"/>
      <w:lvlText w:val=""/>
      <w:lvlJc w:val="left"/>
      <w:pPr>
        <w:ind w:left="2880" w:hanging="360"/>
      </w:pPr>
      <w:rPr>
        <w:rFonts w:ascii="Symbol" w:hAnsi="Symbol" w:hint="default"/>
      </w:rPr>
    </w:lvl>
    <w:lvl w:ilvl="4" w:tplc="40F207E6">
      <w:start w:val="1"/>
      <w:numFmt w:val="bullet"/>
      <w:lvlText w:val="o"/>
      <w:lvlJc w:val="left"/>
      <w:pPr>
        <w:ind w:left="3600" w:hanging="360"/>
      </w:pPr>
      <w:rPr>
        <w:rFonts w:ascii="Courier New" w:hAnsi="Courier New" w:hint="default"/>
      </w:rPr>
    </w:lvl>
    <w:lvl w:ilvl="5" w:tplc="79BA4080">
      <w:start w:val="1"/>
      <w:numFmt w:val="bullet"/>
      <w:lvlText w:val=""/>
      <w:lvlJc w:val="left"/>
      <w:pPr>
        <w:ind w:left="4320" w:hanging="360"/>
      </w:pPr>
      <w:rPr>
        <w:rFonts w:ascii="Wingdings" w:hAnsi="Wingdings" w:hint="default"/>
      </w:rPr>
    </w:lvl>
    <w:lvl w:ilvl="6" w:tplc="0194CD68">
      <w:start w:val="1"/>
      <w:numFmt w:val="bullet"/>
      <w:lvlText w:val=""/>
      <w:lvlJc w:val="left"/>
      <w:pPr>
        <w:ind w:left="5040" w:hanging="360"/>
      </w:pPr>
      <w:rPr>
        <w:rFonts w:ascii="Symbol" w:hAnsi="Symbol" w:hint="default"/>
      </w:rPr>
    </w:lvl>
    <w:lvl w:ilvl="7" w:tplc="C2583200">
      <w:start w:val="1"/>
      <w:numFmt w:val="bullet"/>
      <w:lvlText w:val="o"/>
      <w:lvlJc w:val="left"/>
      <w:pPr>
        <w:ind w:left="5760" w:hanging="360"/>
      </w:pPr>
      <w:rPr>
        <w:rFonts w:ascii="Courier New" w:hAnsi="Courier New" w:hint="default"/>
      </w:rPr>
    </w:lvl>
    <w:lvl w:ilvl="8" w:tplc="BAAE3666">
      <w:start w:val="1"/>
      <w:numFmt w:val="bullet"/>
      <w:lvlText w:val=""/>
      <w:lvlJc w:val="left"/>
      <w:pPr>
        <w:ind w:left="6480" w:hanging="360"/>
      </w:pPr>
      <w:rPr>
        <w:rFonts w:ascii="Wingdings" w:hAnsi="Wingdings" w:hint="default"/>
      </w:rPr>
    </w:lvl>
  </w:abstractNum>
  <w:abstractNum w:abstractNumId="11" w15:restartNumberingAfterBreak="0">
    <w:nsid w:val="4CE36901"/>
    <w:multiLevelType w:val="hybridMultilevel"/>
    <w:tmpl w:val="BF3E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E285E"/>
    <w:multiLevelType w:val="hybridMultilevel"/>
    <w:tmpl w:val="B3B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B1C01"/>
    <w:multiLevelType w:val="hybridMultilevel"/>
    <w:tmpl w:val="36E0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15CFA"/>
    <w:multiLevelType w:val="hybridMultilevel"/>
    <w:tmpl w:val="4A5C0B58"/>
    <w:lvl w:ilvl="0" w:tplc="806411F6">
      <w:start w:val="1"/>
      <w:numFmt w:val="bullet"/>
      <w:lvlText w:val=""/>
      <w:lvlJc w:val="left"/>
      <w:pPr>
        <w:ind w:left="720" w:hanging="360"/>
      </w:pPr>
      <w:rPr>
        <w:rFonts w:ascii="Symbol" w:hAnsi="Symbol" w:hint="default"/>
      </w:rPr>
    </w:lvl>
    <w:lvl w:ilvl="1" w:tplc="7C8C8CCA">
      <w:start w:val="1"/>
      <w:numFmt w:val="bullet"/>
      <w:lvlText w:val="o"/>
      <w:lvlJc w:val="left"/>
      <w:pPr>
        <w:ind w:left="1440" w:hanging="360"/>
      </w:pPr>
      <w:rPr>
        <w:rFonts w:ascii="Courier New" w:hAnsi="Courier New" w:hint="default"/>
      </w:rPr>
    </w:lvl>
    <w:lvl w:ilvl="2" w:tplc="93F0E382">
      <w:start w:val="1"/>
      <w:numFmt w:val="bullet"/>
      <w:lvlText w:val=""/>
      <w:lvlJc w:val="left"/>
      <w:pPr>
        <w:ind w:left="2160" w:hanging="360"/>
      </w:pPr>
      <w:rPr>
        <w:rFonts w:ascii="Wingdings" w:hAnsi="Wingdings" w:hint="default"/>
      </w:rPr>
    </w:lvl>
    <w:lvl w:ilvl="3" w:tplc="AB0C611C">
      <w:start w:val="1"/>
      <w:numFmt w:val="bullet"/>
      <w:lvlText w:val=""/>
      <w:lvlJc w:val="left"/>
      <w:pPr>
        <w:ind w:left="2880" w:hanging="360"/>
      </w:pPr>
      <w:rPr>
        <w:rFonts w:ascii="Symbol" w:hAnsi="Symbol" w:hint="default"/>
      </w:rPr>
    </w:lvl>
    <w:lvl w:ilvl="4" w:tplc="01847634">
      <w:start w:val="1"/>
      <w:numFmt w:val="bullet"/>
      <w:lvlText w:val="o"/>
      <w:lvlJc w:val="left"/>
      <w:pPr>
        <w:ind w:left="3600" w:hanging="360"/>
      </w:pPr>
      <w:rPr>
        <w:rFonts w:ascii="Courier New" w:hAnsi="Courier New" w:hint="default"/>
      </w:rPr>
    </w:lvl>
    <w:lvl w:ilvl="5" w:tplc="42C03212">
      <w:start w:val="1"/>
      <w:numFmt w:val="bullet"/>
      <w:lvlText w:val=""/>
      <w:lvlJc w:val="left"/>
      <w:pPr>
        <w:ind w:left="4320" w:hanging="360"/>
      </w:pPr>
      <w:rPr>
        <w:rFonts w:ascii="Wingdings" w:hAnsi="Wingdings" w:hint="default"/>
      </w:rPr>
    </w:lvl>
    <w:lvl w:ilvl="6" w:tplc="5B0A08CE">
      <w:start w:val="1"/>
      <w:numFmt w:val="bullet"/>
      <w:lvlText w:val=""/>
      <w:lvlJc w:val="left"/>
      <w:pPr>
        <w:ind w:left="5040" w:hanging="360"/>
      </w:pPr>
      <w:rPr>
        <w:rFonts w:ascii="Symbol" w:hAnsi="Symbol" w:hint="default"/>
      </w:rPr>
    </w:lvl>
    <w:lvl w:ilvl="7" w:tplc="12A6AC14">
      <w:start w:val="1"/>
      <w:numFmt w:val="bullet"/>
      <w:lvlText w:val="o"/>
      <w:lvlJc w:val="left"/>
      <w:pPr>
        <w:ind w:left="5760" w:hanging="360"/>
      </w:pPr>
      <w:rPr>
        <w:rFonts w:ascii="Courier New" w:hAnsi="Courier New" w:hint="default"/>
      </w:rPr>
    </w:lvl>
    <w:lvl w:ilvl="8" w:tplc="28FCB446">
      <w:start w:val="1"/>
      <w:numFmt w:val="bullet"/>
      <w:lvlText w:val=""/>
      <w:lvlJc w:val="left"/>
      <w:pPr>
        <w:ind w:left="6480" w:hanging="360"/>
      </w:pPr>
      <w:rPr>
        <w:rFonts w:ascii="Wingdings" w:hAnsi="Wingdings" w:hint="default"/>
      </w:rPr>
    </w:lvl>
  </w:abstractNum>
  <w:abstractNum w:abstractNumId="15" w15:restartNumberingAfterBreak="0">
    <w:nsid w:val="5D973408"/>
    <w:multiLevelType w:val="multilevel"/>
    <w:tmpl w:val="B4EEAE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4E7F70"/>
    <w:multiLevelType w:val="multilevel"/>
    <w:tmpl w:val="6FC0765A"/>
    <w:lvl w:ilvl="0">
      <w:start w:val="1"/>
      <w:numFmt w:val="decimal"/>
      <w:lvlText w:val="%1."/>
      <w:lvlJc w:val="left"/>
      <w:pPr>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206F16"/>
    <w:multiLevelType w:val="hybridMultilevel"/>
    <w:tmpl w:val="C2F4A570"/>
    <w:lvl w:ilvl="0" w:tplc="FFFFFFFF">
      <w:start w:val="1"/>
      <w:numFmt w:val="bullet"/>
      <w:lvlText w:val=""/>
      <w:lvlJc w:val="left"/>
      <w:pPr>
        <w:ind w:left="720" w:hanging="360"/>
      </w:pPr>
      <w:rPr>
        <w:rFonts w:ascii="Symbol" w:hAnsi="Symbol" w:hint="default"/>
      </w:rPr>
    </w:lvl>
    <w:lvl w:ilvl="1" w:tplc="7C0E94A6">
      <w:start w:val="1"/>
      <w:numFmt w:val="bullet"/>
      <w:lvlText w:val="o"/>
      <w:lvlJc w:val="left"/>
      <w:pPr>
        <w:ind w:left="1440" w:hanging="360"/>
      </w:pPr>
      <w:rPr>
        <w:rFonts w:ascii="Courier New" w:hAnsi="Courier New" w:hint="default"/>
      </w:rPr>
    </w:lvl>
    <w:lvl w:ilvl="2" w:tplc="207EE52E">
      <w:start w:val="1"/>
      <w:numFmt w:val="bullet"/>
      <w:lvlText w:val=""/>
      <w:lvlJc w:val="left"/>
      <w:pPr>
        <w:ind w:left="2160" w:hanging="360"/>
      </w:pPr>
      <w:rPr>
        <w:rFonts w:ascii="Wingdings" w:hAnsi="Wingdings" w:hint="default"/>
      </w:rPr>
    </w:lvl>
    <w:lvl w:ilvl="3" w:tplc="C3D8ADFC">
      <w:start w:val="1"/>
      <w:numFmt w:val="bullet"/>
      <w:lvlText w:val=""/>
      <w:lvlJc w:val="left"/>
      <w:pPr>
        <w:ind w:left="2880" w:hanging="360"/>
      </w:pPr>
      <w:rPr>
        <w:rFonts w:ascii="Symbol" w:hAnsi="Symbol" w:hint="default"/>
      </w:rPr>
    </w:lvl>
    <w:lvl w:ilvl="4" w:tplc="49BC20C2">
      <w:start w:val="1"/>
      <w:numFmt w:val="bullet"/>
      <w:lvlText w:val="o"/>
      <w:lvlJc w:val="left"/>
      <w:pPr>
        <w:ind w:left="3600" w:hanging="360"/>
      </w:pPr>
      <w:rPr>
        <w:rFonts w:ascii="Courier New" w:hAnsi="Courier New" w:hint="default"/>
      </w:rPr>
    </w:lvl>
    <w:lvl w:ilvl="5" w:tplc="3D08C81E">
      <w:start w:val="1"/>
      <w:numFmt w:val="bullet"/>
      <w:lvlText w:val=""/>
      <w:lvlJc w:val="left"/>
      <w:pPr>
        <w:ind w:left="4320" w:hanging="360"/>
      </w:pPr>
      <w:rPr>
        <w:rFonts w:ascii="Wingdings" w:hAnsi="Wingdings" w:hint="default"/>
      </w:rPr>
    </w:lvl>
    <w:lvl w:ilvl="6" w:tplc="BDC0005C">
      <w:start w:val="1"/>
      <w:numFmt w:val="bullet"/>
      <w:lvlText w:val=""/>
      <w:lvlJc w:val="left"/>
      <w:pPr>
        <w:ind w:left="5040" w:hanging="360"/>
      </w:pPr>
      <w:rPr>
        <w:rFonts w:ascii="Symbol" w:hAnsi="Symbol" w:hint="default"/>
      </w:rPr>
    </w:lvl>
    <w:lvl w:ilvl="7" w:tplc="224C403A">
      <w:start w:val="1"/>
      <w:numFmt w:val="bullet"/>
      <w:lvlText w:val="o"/>
      <w:lvlJc w:val="left"/>
      <w:pPr>
        <w:ind w:left="5760" w:hanging="360"/>
      </w:pPr>
      <w:rPr>
        <w:rFonts w:ascii="Courier New" w:hAnsi="Courier New" w:hint="default"/>
      </w:rPr>
    </w:lvl>
    <w:lvl w:ilvl="8" w:tplc="694054E2">
      <w:start w:val="1"/>
      <w:numFmt w:val="bullet"/>
      <w:lvlText w:val=""/>
      <w:lvlJc w:val="left"/>
      <w:pPr>
        <w:ind w:left="6480" w:hanging="360"/>
      </w:pPr>
      <w:rPr>
        <w:rFonts w:ascii="Wingdings" w:hAnsi="Wingdings" w:hint="default"/>
      </w:rPr>
    </w:lvl>
  </w:abstractNum>
  <w:abstractNum w:abstractNumId="18" w15:restartNumberingAfterBreak="0">
    <w:nsid w:val="71884C71"/>
    <w:multiLevelType w:val="hybridMultilevel"/>
    <w:tmpl w:val="8F6813EA"/>
    <w:lvl w:ilvl="0" w:tplc="3C8E7DD6">
      <w:start w:val="1"/>
      <w:numFmt w:val="bullet"/>
      <w:lvlText w:val=""/>
      <w:lvlJc w:val="left"/>
      <w:pPr>
        <w:ind w:left="720" w:hanging="360"/>
      </w:pPr>
      <w:rPr>
        <w:rFonts w:ascii="Symbol" w:hAnsi="Symbol" w:hint="default"/>
      </w:rPr>
    </w:lvl>
    <w:lvl w:ilvl="1" w:tplc="16725798">
      <w:start w:val="1"/>
      <w:numFmt w:val="bullet"/>
      <w:lvlText w:val="o"/>
      <w:lvlJc w:val="left"/>
      <w:pPr>
        <w:ind w:left="1440" w:hanging="360"/>
      </w:pPr>
      <w:rPr>
        <w:rFonts w:ascii="Courier New" w:hAnsi="Courier New" w:hint="default"/>
      </w:rPr>
    </w:lvl>
    <w:lvl w:ilvl="2" w:tplc="D016978E">
      <w:start w:val="1"/>
      <w:numFmt w:val="bullet"/>
      <w:lvlText w:val=""/>
      <w:lvlJc w:val="left"/>
      <w:pPr>
        <w:ind w:left="2160" w:hanging="360"/>
      </w:pPr>
      <w:rPr>
        <w:rFonts w:ascii="Wingdings" w:hAnsi="Wingdings" w:hint="default"/>
      </w:rPr>
    </w:lvl>
    <w:lvl w:ilvl="3" w:tplc="B534F9E2">
      <w:start w:val="1"/>
      <w:numFmt w:val="bullet"/>
      <w:lvlText w:val=""/>
      <w:lvlJc w:val="left"/>
      <w:pPr>
        <w:ind w:left="2880" w:hanging="360"/>
      </w:pPr>
      <w:rPr>
        <w:rFonts w:ascii="Symbol" w:hAnsi="Symbol" w:hint="default"/>
      </w:rPr>
    </w:lvl>
    <w:lvl w:ilvl="4" w:tplc="0568AA2E">
      <w:start w:val="1"/>
      <w:numFmt w:val="bullet"/>
      <w:lvlText w:val="o"/>
      <w:lvlJc w:val="left"/>
      <w:pPr>
        <w:ind w:left="3600" w:hanging="360"/>
      </w:pPr>
      <w:rPr>
        <w:rFonts w:ascii="Courier New" w:hAnsi="Courier New" w:hint="default"/>
      </w:rPr>
    </w:lvl>
    <w:lvl w:ilvl="5" w:tplc="11C88434">
      <w:start w:val="1"/>
      <w:numFmt w:val="bullet"/>
      <w:lvlText w:val=""/>
      <w:lvlJc w:val="left"/>
      <w:pPr>
        <w:ind w:left="4320" w:hanging="360"/>
      </w:pPr>
      <w:rPr>
        <w:rFonts w:ascii="Wingdings" w:hAnsi="Wingdings" w:hint="default"/>
      </w:rPr>
    </w:lvl>
    <w:lvl w:ilvl="6" w:tplc="3B8A86DE">
      <w:start w:val="1"/>
      <w:numFmt w:val="bullet"/>
      <w:lvlText w:val=""/>
      <w:lvlJc w:val="left"/>
      <w:pPr>
        <w:ind w:left="5040" w:hanging="360"/>
      </w:pPr>
      <w:rPr>
        <w:rFonts w:ascii="Symbol" w:hAnsi="Symbol" w:hint="default"/>
      </w:rPr>
    </w:lvl>
    <w:lvl w:ilvl="7" w:tplc="72AC9DF6">
      <w:start w:val="1"/>
      <w:numFmt w:val="bullet"/>
      <w:lvlText w:val="o"/>
      <w:lvlJc w:val="left"/>
      <w:pPr>
        <w:ind w:left="5760" w:hanging="360"/>
      </w:pPr>
      <w:rPr>
        <w:rFonts w:ascii="Courier New" w:hAnsi="Courier New" w:hint="default"/>
      </w:rPr>
    </w:lvl>
    <w:lvl w:ilvl="8" w:tplc="6924F2AC">
      <w:start w:val="1"/>
      <w:numFmt w:val="bullet"/>
      <w:lvlText w:val=""/>
      <w:lvlJc w:val="left"/>
      <w:pPr>
        <w:ind w:left="6480" w:hanging="360"/>
      </w:pPr>
      <w:rPr>
        <w:rFonts w:ascii="Wingdings" w:hAnsi="Wingdings" w:hint="default"/>
      </w:rPr>
    </w:lvl>
  </w:abstractNum>
  <w:abstractNum w:abstractNumId="19" w15:restartNumberingAfterBreak="0">
    <w:nsid w:val="79D65355"/>
    <w:multiLevelType w:val="hybridMultilevel"/>
    <w:tmpl w:val="6686B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79815">
    <w:abstractNumId w:val="14"/>
  </w:num>
  <w:num w:numId="2" w16cid:durableId="605234018">
    <w:abstractNumId w:val="17"/>
  </w:num>
  <w:num w:numId="3" w16cid:durableId="110707996">
    <w:abstractNumId w:val="10"/>
  </w:num>
  <w:num w:numId="4" w16cid:durableId="344134701">
    <w:abstractNumId w:val="18"/>
  </w:num>
  <w:num w:numId="5" w16cid:durableId="1233616286">
    <w:abstractNumId w:val="7"/>
  </w:num>
  <w:num w:numId="6" w16cid:durableId="1239245181">
    <w:abstractNumId w:val="5"/>
  </w:num>
  <w:num w:numId="7" w16cid:durableId="5837793">
    <w:abstractNumId w:val="0"/>
  </w:num>
  <w:num w:numId="8" w16cid:durableId="1814322814">
    <w:abstractNumId w:val="15"/>
  </w:num>
  <w:num w:numId="9" w16cid:durableId="311835404">
    <w:abstractNumId w:val="3"/>
  </w:num>
  <w:num w:numId="10" w16cid:durableId="53624229">
    <w:abstractNumId w:val="2"/>
  </w:num>
  <w:num w:numId="11" w16cid:durableId="1109662323">
    <w:abstractNumId w:val="4"/>
  </w:num>
  <w:num w:numId="12" w16cid:durableId="568153767">
    <w:abstractNumId w:val="16"/>
  </w:num>
  <w:num w:numId="13" w16cid:durableId="565725109">
    <w:abstractNumId w:val="9"/>
  </w:num>
  <w:num w:numId="14" w16cid:durableId="873466973">
    <w:abstractNumId w:val="8"/>
  </w:num>
  <w:num w:numId="15" w16cid:durableId="1000044904">
    <w:abstractNumId w:val="1"/>
  </w:num>
  <w:num w:numId="16" w16cid:durableId="1455440549">
    <w:abstractNumId w:val="6"/>
  </w:num>
  <w:num w:numId="17" w16cid:durableId="776945439">
    <w:abstractNumId w:val="11"/>
  </w:num>
  <w:num w:numId="18" w16cid:durableId="385686020">
    <w:abstractNumId w:val="12"/>
  </w:num>
  <w:num w:numId="19" w16cid:durableId="1772622854">
    <w:abstractNumId w:val="13"/>
  </w:num>
  <w:num w:numId="20" w16cid:durableId="18987403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K0NLQ0MDa1MDeyMLJU0lEKTi0uzszPAykwrAUAH2BlRSwAAAA="/>
  </w:docVars>
  <w:rsids>
    <w:rsidRoot w:val="005454DB"/>
    <w:rsid w:val="0000593F"/>
    <w:rsid w:val="00006B8A"/>
    <w:rsid w:val="0001010C"/>
    <w:rsid w:val="00015754"/>
    <w:rsid w:val="00025803"/>
    <w:rsid w:val="00026FA2"/>
    <w:rsid w:val="00040BDA"/>
    <w:rsid w:val="00052B59"/>
    <w:rsid w:val="00053B47"/>
    <w:rsid w:val="00094E1A"/>
    <w:rsid w:val="000A4291"/>
    <w:rsid w:val="000A6D18"/>
    <w:rsid w:val="000C0399"/>
    <w:rsid w:val="000C4324"/>
    <w:rsid w:val="000C4D24"/>
    <w:rsid w:val="000D2EB3"/>
    <w:rsid w:val="000D6AA7"/>
    <w:rsid w:val="00100430"/>
    <w:rsid w:val="001007F7"/>
    <w:rsid w:val="001077D9"/>
    <w:rsid w:val="0011292D"/>
    <w:rsid w:val="00114E17"/>
    <w:rsid w:val="0012090F"/>
    <w:rsid w:val="001341E3"/>
    <w:rsid w:val="00152236"/>
    <w:rsid w:val="001672CA"/>
    <w:rsid w:val="00167A21"/>
    <w:rsid w:val="001772D8"/>
    <w:rsid w:val="0018132B"/>
    <w:rsid w:val="00191B04"/>
    <w:rsid w:val="00195DE3"/>
    <w:rsid w:val="001E6EAD"/>
    <w:rsid w:val="001F6563"/>
    <w:rsid w:val="00212447"/>
    <w:rsid w:val="00220448"/>
    <w:rsid w:val="00227467"/>
    <w:rsid w:val="00242CBD"/>
    <w:rsid w:val="0024580A"/>
    <w:rsid w:val="00256393"/>
    <w:rsid w:val="00271BA8"/>
    <w:rsid w:val="00286C20"/>
    <w:rsid w:val="002942C0"/>
    <w:rsid w:val="00295644"/>
    <w:rsid w:val="002978A1"/>
    <w:rsid w:val="002A58FC"/>
    <w:rsid w:val="002A6E75"/>
    <w:rsid w:val="00304DB2"/>
    <w:rsid w:val="00322953"/>
    <w:rsid w:val="00331E3B"/>
    <w:rsid w:val="00335EE7"/>
    <w:rsid w:val="00345CBC"/>
    <w:rsid w:val="00354547"/>
    <w:rsid w:val="00373306"/>
    <w:rsid w:val="00375CC5"/>
    <w:rsid w:val="003768A0"/>
    <w:rsid w:val="00380229"/>
    <w:rsid w:val="003916A3"/>
    <w:rsid w:val="00393F7F"/>
    <w:rsid w:val="00394E60"/>
    <w:rsid w:val="0039586F"/>
    <w:rsid w:val="003A0E37"/>
    <w:rsid w:val="003B082E"/>
    <w:rsid w:val="003B2B25"/>
    <w:rsid w:val="003C7264"/>
    <w:rsid w:val="003D4FCD"/>
    <w:rsid w:val="003D7297"/>
    <w:rsid w:val="003D7310"/>
    <w:rsid w:val="003E787C"/>
    <w:rsid w:val="003F5058"/>
    <w:rsid w:val="00407D97"/>
    <w:rsid w:val="004134F5"/>
    <w:rsid w:val="0043149F"/>
    <w:rsid w:val="004347D4"/>
    <w:rsid w:val="004356EB"/>
    <w:rsid w:val="00440F6E"/>
    <w:rsid w:val="00445BB9"/>
    <w:rsid w:val="004526CB"/>
    <w:rsid w:val="004A1228"/>
    <w:rsid w:val="004A129A"/>
    <w:rsid w:val="004A4EBF"/>
    <w:rsid w:val="004B5978"/>
    <w:rsid w:val="004C29F0"/>
    <w:rsid w:val="004E5A4F"/>
    <w:rsid w:val="004E7914"/>
    <w:rsid w:val="004E7FC9"/>
    <w:rsid w:val="004F2028"/>
    <w:rsid w:val="004F4420"/>
    <w:rsid w:val="00503B4B"/>
    <w:rsid w:val="00506AD2"/>
    <w:rsid w:val="00522CE9"/>
    <w:rsid w:val="005271F1"/>
    <w:rsid w:val="0052745C"/>
    <w:rsid w:val="00541A64"/>
    <w:rsid w:val="00544417"/>
    <w:rsid w:val="005454DB"/>
    <w:rsid w:val="0055188D"/>
    <w:rsid w:val="00561F64"/>
    <w:rsid w:val="005679A3"/>
    <w:rsid w:val="00586A59"/>
    <w:rsid w:val="00586BC1"/>
    <w:rsid w:val="00591499"/>
    <w:rsid w:val="005A7622"/>
    <w:rsid w:val="005B2192"/>
    <w:rsid w:val="005B4D2E"/>
    <w:rsid w:val="005B4EDA"/>
    <w:rsid w:val="005C7CC6"/>
    <w:rsid w:val="005D0327"/>
    <w:rsid w:val="005D5CBD"/>
    <w:rsid w:val="005D609B"/>
    <w:rsid w:val="005E18D4"/>
    <w:rsid w:val="005E3559"/>
    <w:rsid w:val="006049E8"/>
    <w:rsid w:val="006109D8"/>
    <w:rsid w:val="00611B06"/>
    <w:rsid w:val="006179D8"/>
    <w:rsid w:val="00630168"/>
    <w:rsid w:val="006329FD"/>
    <w:rsid w:val="006373AE"/>
    <w:rsid w:val="00650F7E"/>
    <w:rsid w:val="00653EFA"/>
    <w:rsid w:val="00661B4F"/>
    <w:rsid w:val="0068330D"/>
    <w:rsid w:val="00683DF0"/>
    <w:rsid w:val="00692724"/>
    <w:rsid w:val="00695F4C"/>
    <w:rsid w:val="006C3DC0"/>
    <w:rsid w:val="006D3E76"/>
    <w:rsid w:val="006D72CF"/>
    <w:rsid w:val="006E6518"/>
    <w:rsid w:val="0070370F"/>
    <w:rsid w:val="00745E07"/>
    <w:rsid w:val="0075592F"/>
    <w:rsid w:val="0076246E"/>
    <w:rsid w:val="00774F0E"/>
    <w:rsid w:val="00790A77"/>
    <w:rsid w:val="007A071B"/>
    <w:rsid w:val="007B73B0"/>
    <w:rsid w:val="007C7399"/>
    <w:rsid w:val="007D1330"/>
    <w:rsid w:val="007D19E2"/>
    <w:rsid w:val="007D6A6D"/>
    <w:rsid w:val="00805589"/>
    <w:rsid w:val="008056C1"/>
    <w:rsid w:val="00821182"/>
    <w:rsid w:val="00832BBA"/>
    <w:rsid w:val="00853BDC"/>
    <w:rsid w:val="00855DA0"/>
    <w:rsid w:val="00884665"/>
    <w:rsid w:val="0089755D"/>
    <w:rsid w:val="008A3C40"/>
    <w:rsid w:val="008B545C"/>
    <w:rsid w:val="008D0611"/>
    <w:rsid w:val="008D42A3"/>
    <w:rsid w:val="008D7FCA"/>
    <w:rsid w:val="008E066B"/>
    <w:rsid w:val="008F5966"/>
    <w:rsid w:val="008F63C3"/>
    <w:rsid w:val="008F7DD9"/>
    <w:rsid w:val="00910A0E"/>
    <w:rsid w:val="00913691"/>
    <w:rsid w:val="00920889"/>
    <w:rsid w:val="00950C2F"/>
    <w:rsid w:val="00952378"/>
    <w:rsid w:val="00955ED1"/>
    <w:rsid w:val="00956C97"/>
    <w:rsid w:val="00973F47"/>
    <w:rsid w:val="00976A0A"/>
    <w:rsid w:val="0099025A"/>
    <w:rsid w:val="00990C10"/>
    <w:rsid w:val="00991F2B"/>
    <w:rsid w:val="00993654"/>
    <w:rsid w:val="00996014"/>
    <w:rsid w:val="009C09B1"/>
    <w:rsid w:val="009C370A"/>
    <w:rsid w:val="009E45C7"/>
    <w:rsid w:val="009E7041"/>
    <w:rsid w:val="009F7F98"/>
    <w:rsid w:val="00A10C70"/>
    <w:rsid w:val="00A124BC"/>
    <w:rsid w:val="00A13773"/>
    <w:rsid w:val="00A144DD"/>
    <w:rsid w:val="00A22BFB"/>
    <w:rsid w:val="00A83D5D"/>
    <w:rsid w:val="00A877EC"/>
    <w:rsid w:val="00A9497D"/>
    <w:rsid w:val="00AC1259"/>
    <w:rsid w:val="00AC59C7"/>
    <w:rsid w:val="00AD3920"/>
    <w:rsid w:val="00AF691B"/>
    <w:rsid w:val="00B078CD"/>
    <w:rsid w:val="00B264D0"/>
    <w:rsid w:val="00B32613"/>
    <w:rsid w:val="00B34A6E"/>
    <w:rsid w:val="00B36324"/>
    <w:rsid w:val="00B37350"/>
    <w:rsid w:val="00B42F4C"/>
    <w:rsid w:val="00B6096F"/>
    <w:rsid w:val="00B825C0"/>
    <w:rsid w:val="00B84B04"/>
    <w:rsid w:val="00B9276D"/>
    <w:rsid w:val="00BB1EEC"/>
    <w:rsid w:val="00BB22EB"/>
    <w:rsid w:val="00BC0FC7"/>
    <w:rsid w:val="00BD4F21"/>
    <w:rsid w:val="00BE22FA"/>
    <w:rsid w:val="00C1344E"/>
    <w:rsid w:val="00C1581C"/>
    <w:rsid w:val="00C2205E"/>
    <w:rsid w:val="00C3503E"/>
    <w:rsid w:val="00C4734D"/>
    <w:rsid w:val="00C53558"/>
    <w:rsid w:val="00C57D01"/>
    <w:rsid w:val="00C60AA6"/>
    <w:rsid w:val="00C85762"/>
    <w:rsid w:val="00CB6D55"/>
    <w:rsid w:val="00CC05F4"/>
    <w:rsid w:val="00CD3F17"/>
    <w:rsid w:val="00D2613F"/>
    <w:rsid w:val="00D27251"/>
    <w:rsid w:val="00D3556F"/>
    <w:rsid w:val="00D41779"/>
    <w:rsid w:val="00D7137E"/>
    <w:rsid w:val="00D84291"/>
    <w:rsid w:val="00D86F37"/>
    <w:rsid w:val="00DC133E"/>
    <w:rsid w:val="00DC34E0"/>
    <w:rsid w:val="00DD080B"/>
    <w:rsid w:val="00DD7DEA"/>
    <w:rsid w:val="00DE2B0C"/>
    <w:rsid w:val="00E038B1"/>
    <w:rsid w:val="00E10532"/>
    <w:rsid w:val="00E12E74"/>
    <w:rsid w:val="00E41701"/>
    <w:rsid w:val="00E42229"/>
    <w:rsid w:val="00E74A3F"/>
    <w:rsid w:val="00EA0D4E"/>
    <w:rsid w:val="00EB5B3E"/>
    <w:rsid w:val="00EC05D9"/>
    <w:rsid w:val="00EC4A80"/>
    <w:rsid w:val="00F13399"/>
    <w:rsid w:val="00F16FB3"/>
    <w:rsid w:val="00F56467"/>
    <w:rsid w:val="00F709BD"/>
    <w:rsid w:val="00F76B69"/>
    <w:rsid w:val="00F826E4"/>
    <w:rsid w:val="00F95211"/>
    <w:rsid w:val="00F96244"/>
    <w:rsid w:val="00F9745D"/>
    <w:rsid w:val="00FA4A2C"/>
    <w:rsid w:val="00FB0108"/>
    <w:rsid w:val="00FB59B3"/>
    <w:rsid w:val="00FC4D31"/>
    <w:rsid w:val="00FC5330"/>
    <w:rsid w:val="00FC651B"/>
    <w:rsid w:val="00FF4153"/>
    <w:rsid w:val="00FF7D57"/>
    <w:rsid w:val="0E3E9FB4"/>
    <w:rsid w:val="16C514D6"/>
    <w:rsid w:val="1772E6D6"/>
    <w:rsid w:val="2272E2CD"/>
    <w:rsid w:val="58DA72D9"/>
    <w:rsid w:val="5CFA1883"/>
    <w:rsid w:val="7E9D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D529"/>
  <w15:chartTrackingRefBased/>
  <w15:docId w15:val="{31FA0086-F5A0-4FED-B4C6-01D5FE6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4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4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A3C4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4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54D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454D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54DB"/>
    <w:rPr>
      <w:color w:val="0563C1" w:themeColor="hyperlink"/>
      <w:u w:val="single"/>
    </w:rPr>
  </w:style>
  <w:style w:type="character" w:styleId="CommentReference">
    <w:name w:val="annotation reference"/>
    <w:basedOn w:val="DefaultParagraphFont"/>
    <w:uiPriority w:val="99"/>
    <w:semiHidden/>
    <w:unhideWhenUsed/>
    <w:rsid w:val="005454DB"/>
    <w:rPr>
      <w:sz w:val="16"/>
      <w:szCs w:val="16"/>
    </w:rPr>
  </w:style>
  <w:style w:type="paragraph" w:styleId="CommentText">
    <w:name w:val="annotation text"/>
    <w:basedOn w:val="Normal"/>
    <w:link w:val="CommentTextChar"/>
    <w:uiPriority w:val="99"/>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apple-converted-space">
    <w:name w:val="apple-converted-space"/>
    <w:basedOn w:val="DefaultParagraphFont"/>
    <w:rsid w:val="00956C97"/>
  </w:style>
  <w:style w:type="character" w:styleId="FollowedHyperlink">
    <w:name w:val="FollowedHyperlink"/>
    <w:basedOn w:val="DefaultParagraphFont"/>
    <w:uiPriority w:val="99"/>
    <w:semiHidden/>
    <w:unhideWhenUsed/>
    <w:rsid w:val="004F2028"/>
    <w:rPr>
      <w:color w:val="954F72" w:themeColor="followedHyperlink"/>
      <w:u w:val="single"/>
    </w:rPr>
  </w:style>
  <w:style w:type="paragraph" w:styleId="NormalWeb">
    <w:name w:val="Normal (Web)"/>
    <w:basedOn w:val="Normal"/>
    <w:uiPriority w:val="99"/>
    <w:unhideWhenUsed/>
    <w:rsid w:val="00F16FB3"/>
    <w:pPr>
      <w:spacing w:before="100" w:beforeAutospacing="1" w:after="100" w:afterAutospacing="1"/>
    </w:pPr>
  </w:style>
  <w:style w:type="table" w:styleId="TableGrid">
    <w:name w:val="Table Grid"/>
    <w:basedOn w:val="TableNormal"/>
    <w:uiPriority w:val="39"/>
    <w:rsid w:val="0097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7264"/>
    <w:rPr>
      <w:color w:val="605E5C"/>
      <w:shd w:val="clear" w:color="auto" w:fill="E1DFDD"/>
    </w:rPr>
  </w:style>
  <w:style w:type="paragraph" w:styleId="Revision">
    <w:name w:val="Revision"/>
    <w:hidden/>
    <w:uiPriority w:val="99"/>
    <w:semiHidden/>
    <w:rsid w:val="00832BBA"/>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C09B1"/>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C09B1"/>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8A3C4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9463">
      <w:bodyDiv w:val="1"/>
      <w:marLeft w:val="0"/>
      <w:marRight w:val="0"/>
      <w:marTop w:val="0"/>
      <w:marBottom w:val="0"/>
      <w:divBdr>
        <w:top w:val="none" w:sz="0" w:space="0" w:color="auto"/>
        <w:left w:val="none" w:sz="0" w:space="0" w:color="auto"/>
        <w:bottom w:val="none" w:sz="0" w:space="0" w:color="auto"/>
        <w:right w:val="none" w:sz="0" w:space="0" w:color="auto"/>
      </w:divBdr>
    </w:div>
    <w:div w:id="152574596">
      <w:bodyDiv w:val="1"/>
      <w:marLeft w:val="0"/>
      <w:marRight w:val="0"/>
      <w:marTop w:val="0"/>
      <w:marBottom w:val="0"/>
      <w:divBdr>
        <w:top w:val="none" w:sz="0" w:space="0" w:color="auto"/>
        <w:left w:val="none" w:sz="0" w:space="0" w:color="auto"/>
        <w:bottom w:val="none" w:sz="0" w:space="0" w:color="auto"/>
        <w:right w:val="none" w:sz="0" w:space="0" w:color="auto"/>
      </w:divBdr>
      <w:divsChild>
        <w:div w:id="1763332078">
          <w:marLeft w:val="0"/>
          <w:marRight w:val="0"/>
          <w:marTop w:val="0"/>
          <w:marBottom w:val="0"/>
          <w:divBdr>
            <w:top w:val="none" w:sz="0" w:space="0" w:color="auto"/>
            <w:left w:val="none" w:sz="0" w:space="0" w:color="auto"/>
            <w:bottom w:val="none" w:sz="0" w:space="0" w:color="auto"/>
            <w:right w:val="none" w:sz="0" w:space="0" w:color="auto"/>
          </w:divBdr>
          <w:divsChild>
            <w:div w:id="4745052">
              <w:marLeft w:val="0"/>
              <w:marRight w:val="0"/>
              <w:marTop w:val="0"/>
              <w:marBottom w:val="0"/>
              <w:divBdr>
                <w:top w:val="none" w:sz="0" w:space="0" w:color="auto"/>
                <w:left w:val="none" w:sz="0" w:space="0" w:color="auto"/>
                <w:bottom w:val="none" w:sz="0" w:space="0" w:color="auto"/>
                <w:right w:val="none" w:sz="0" w:space="0" w:color="auto"/>
              </w:divBdr>
              <w:divsChild>
                <w:div w:id="1237057649">
                  <w:marLeft w:val="0"/>
                  <w:marRight w:val="0"/>
                  <w:marTop w:val="0"/>
                  <w:marBottom w:val="0"/>
                  <w:divBdr>
                    <w:top w:val="none" w:sz="0" w:space="0" w:color="auto"/>
                    <w:left w:val="none" w:sz="0" w:space="0" w:color="auto"/>
                    <w:bottom w:val="none" w:sz="0" w:space="0" w:color="auto"/>
                    <w:right w:val="none" w:sz="0" w:space="0" w:color="auto"/>
                  </w:divBdr>
                  <w:divsChild>
                    <w:div w:id="101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9605">
      <w:bodyDiv w:val="1"/>
      <w:marLeft w:val="0"/>
      <w:marRight w:val="0"/>
      <w:marTop w:val="0"/>
      <w:marBottom w:val="0"/>
      <w:divBdr>
        <w:top w:val="none" w:sz="0" w:space="0" w:color="auto"/>
        <w:left w:val="none" w:sz="0" w:space="0" w:color="auto"/>
        <w:bottom w:val="none" w:sz="0" w:space="0" w:color="auto"/>
        <w:right w:val="none" w:sz="0" w:space="0" w:color="auto"/>
      </w:divBdr>
    </w:div>
    <w:div w:id="283583176">
      <w:bodyDiv w:val="1"/>
      <w:marLeft w:val="0"/>
      <w:marRight w:val="0"/>
      <w:marTop w:val="0"/>
      <w:marBottom w:val="0"/>
      <w:divBdr>
        <w:top w:val="none" w:sz="0" w:space="0" w:color="auto"/>
        <w:left w:val="none" w:sz="0" w:space="0" w:color="auto"/>
        <w:bottom w:val="none" w:sz="0" w:space="0" w:color="auto"/>
        <w:right w:val="none" w:sz="0" w:space="0" w:color="auto"/>
      </w:divBdr>
    </w:div>
    <w:div w:id="349724564">
      <w:bodyDiv w:val="1"/>
      <w:marLeft w:val="0"/>
      <w:marRight w:val="0"/>
      <w:marTop w:val="0"/>
      <w:marBottom w:val="0"/>
      <w:divBdr>
        <w:top w:val="none" w:sz="0" w:space="0" w:color="auto"/>
        <w:left w:val="none" w:sz="0" w:space="0" w:color="auto"/>
        <w:bottom w:val="none" w:sz="0" w:space="0" w:color="auto"/>
        <w:right w:val="none" w:sz="0" w:space="0" w:color="auto"/>
      </w:divBdr>
      <w:divsChild>
        <w:div w:id="921451231">
          <w:marLeft w:val="0"/>
          <w:marRight w:val="0"/>
          <w:marTop w:val="0"/>
          <w:marBottom w:val="0"/>
          <w:divBdr>
            <w:top w:val="none" w:sz="0" w:space="0" w:color="auto"/>
            <w:left w:val="none" w:sz="0" w:space="0" w:color="auto"/>
            <w:bottom w:val="none" w:sz="0" w:space="0" w:color="auto"/>
            <w:right w:val="none" w:sz="0" w:space="0" w:color="auto"/>
          </w:divBdr>
          <w:divsChild>
            <w:div w:id="785468756">
              <w:marLeft w:val="0"/>
              <w:marRight w:val="0"/>
              <w:marTop w:val="0"/>
              <w:marBottom w:val="0"/>
              <w:divBdr>
                <w:top w:val="none" w:sz="0" w:space="0" w:color="auto"/>
                <w:left w:val="none" w:sz="0" w:space="0" w:color="auto"/>
                <w:bottom w:val="none" w:sz="0" w:space="0" w:color="auto"/>
                <w:right w:val="none" w:sz="0" w:space="0" w:color="auto"/>
              </w:divBdr>
              <w:divsChild>
                <w:div w:id="557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3193">
      <w:bodyDiv w:val="1"/>
      <w:marLeft w:val="0"/>
      <w:marRight w:val="0"/>
      <w:marTop w:val="0"/>
      <w:marBottom w:val="0"/>
      <w:divBdr>
        <w:top w:val="none" w:sz="0" w:space="0" w:color="auto"/>
        <w:left w:val="none" w:sz="0" w:space="0" w:color="auto"/>
        <w:bottom w:val="none" w:sz="0" w:space="0" w:color="auto"/>
        <w:right w:val="none" w:sz="0" w:space="0" w:color="auto"/>
      </w:divBdr>
    </w:div>
    <w:div w:id="370151118">
      <w:bodyDiv w:val="1"/>
      <w:marLeft w:val="0"/>
      <w:marRight w:val="0"/>
      <w:marTop w:val="0"/>
      <w:marBottom w:val="0"/>
      <w:divBdr>
        <w:top w:val="none" w:sz="0" w:space="0" w:color="auto"/>
        <w:left w:val="none" w:sz="0" w:space="0" w:color="auto"/>
        <w:bottom w:val="none" w:sz="0" w:space="0" w:color="auto"/>
        <w:right w:val="none" w:sz="0" w:space="0" w:color="auto"/>
      </w:divBdr>
    </w:div>
    <w:div w:id="382563560">
      <w:bodyDiv w:val="1"/>
      <w:marLeft w:val="0"/>
      <w:marRight w:val="0"/>
      <w:marTop w:val="0"/>
      <w:marBottom w:val="0"/>
      <w:divBdr>
        <w:top w:val="none" w:sz="0" w:space="0" w:color="auto"/>
        <w:left w:val="none" w:sz="0" w:space="0" w:color="auto"/>
        <w:bottom w:val="none" w:sz="0" w:space="0" w:color="auto"/>
        <w:right w:val="none" w:sz="0" w:space="0" w:color="auto"/>
      </w:divBdr>
      <w:divsChild>
        <w:div w:id="2097549814">
          <w:marLeft w:val="0"/>
          <w:marRight w:val="0"/>
          <w:marTop w:val="0"/>
          <w:marBottom w:val="0"/>
          <w:divBdr>
            <w:top w:val="none" w:sz="0" w:space="0" w:color="auto"/>
            <w:left w:val="none" w:sz="0" w:space="0" w:color="auto"/>
            <w:bottom w:val="none" w:sz="0" w:space="0" w:color="auto"/>
            <w:right w:val="none" w:sz="0" w:space="0" w:color="auto"/>
          </w:divBdr>
          <w:divsChild>
            <w:div w:id="433793574">
              <w:marLeft w:val="0"/>
              <w:marRight w:val="0"/>
              <w:marTop w:val="0"/>
              <w:marBottom w:val="0"/>
              <w:divBdr>
                <w:top w:val="none" w:sz="0" w:space="0" w:color="auto"/>
                <w:left w:val="none" w:sz="0" w:space="0" w:color="auto"/>
                <w:bottom w:val="none" w:sz="0" w:space="0" w:color="auto"/>
                <w:right w:val="none" w:sz="0" w:space="0" w:color="auto"/>
              </w:divBdr>
              <w:divsChild>
                <w:div w:id="190145140">
                  <w:marLeft w:val="0"/>
                  <w:marRight w:val="0"/>
                  <w:marTop w:val="0"/>
                  <w:marBottom w:val="0"/>
                  <w:divBdr>
                    <w:top w:val="none" w:sz="0" w:space="0" w:color="auto"/>
                    <w:left w:val="none" w:sz="0" w:space="0" w:color="auto"/>
                    <w:bottom w:val="none" w:sz="0" w:space="0" w:color="auto"/>
                    <w:right w:val="none" w:sz="0" w:space="0" w:color="auto"/>
                  </w:divBdr>
                  <w:divsChild>
                    <w:div w:id="9186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83396">
      <w:bodyDiv w:val="1"/>
      <w:marLeft w:val="0"/>
      <w:marRight w:val="0"/>
      <w:marTop w:val="0"/>
      <w:marBottom w:val="0"/>
      <w:divBdr>
        <w:top w:val="none" w:sz="0" w:space="0" w:color="auto"/>
        <w:left w:val="none" w:sz="0" w:space="0" w:color="auto"/>
        <w:bottom w:val="none" w:sz="0" w:space="0" w:color="auto"/>
        <w:right w:val="none" w:sz="0" w:space="0" w:color="auto"/>
      </w:divBdr>
      <w:divsChild>
        <w:div w:id="48115285">
          <w:marLeft w:val="0"/>
          <w:marRight w:val="0"/>
          <w:marTop w:val="0"/>
          <w:marBottom w:val="0"/>
          <w:divBdr>
            <w:top w:val="none" w:sz="0" w:space="0" w:color="auto"/>
            <w:left w:val="none" w:sz="0" w:space="0" w:color="auto"/>
            <w:bottom w:val="none" w:sz="0" w:space="0" w:color="auto"/>
            <w:right w:val="none" w:sz="0" w:space="0" w:color="auto"/>
          </w:divBdr>
          <w:divsChild>
            <w:div w:id="1602254089">
              <w:marLeft w:val="0"/>
              <w:marRight w:val="0"/>
              <w:marTop w:val="0"/>
              <w:marBottom w:val="0"/>
              <w:divBdr>
                <w:top w:val="none" w:sz="0" w:space="0" w:color="auto"/>
                <w:left w:val="none" w:sz="0" w:space="0" w:color="auto"/>
                <w:bottom w:val="none" w:sz="0" w:space="0" w:color="auto"/>
                <w:right w:val="none" w:sz="0" w:space="0" w:color="auto"/>
              </w:divBdr>
              <w:divsChild>
                <w:div w:id="14774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68113">
      <w:bodyDiv w:val="1"/>
      <w:marLeft w:val="0"/>
      <w:marRight w:val="0"/>
      <w:marTop w:val="0"/>
      <w:marBottom w:val="0"/>
      <w:divBdr>
        <w:top w:val="none" w:sz="0" w:space="0" w:color="auto"/>
        <w:left w:val="none" w:sz="0" w:space="0" w:color="auto"/>
        <w:bottom w:val="none" w:sz="0" w:space="0" w:color="auto"/>
        <w:right w:val="none" w:sz="0" w:space="0" w:color="auto"/>
      </w:divBdr>
    </w:div>
    <w:div w:id="521092305">
      <w:bodyDiv w:val="1"/>
      <w:marLeft w:val="0"/>
      <w:marRight w:val="0"/>
      <w:marTop w:val="0"/>
      <w:marBottom w:val="0"/>
      <w:divBdr>
        <w:top w:val="none" w:sz="0" w:space="0" w:color="auto"/>
        <w:left w:val="none" w:sz="0" w:space="0" w:color="auto"/>
        <w:bottom w:val="none" w:sz="0" w:space="0" w:color="auto"/>
        <w:right w:val="none" w:sz="0" w:space="0" w:color="auto"/>
      </w:divBdr>
    </w:div>
    <w:div w:id="585067305">
      <w:bodyDiv w:val="1"/>
      <w:marLeft w:val="0"/>
      <w:marRight w:val="0"/>
      <w:marTop w:val="0"/>
      <w:marBottom w:val="0"/>
      <w:divBdr>
        <w:top w:val="none" w:sz="0" w:space="0" w:color="auto"/>
        <w:left w:val="none" w:sz="0" w:space="0" w:color="auto"/>
        <w:bottom w:val="none" w:sz="0" w:space="0" w:color="auto"/>
        <w:right w:val="none" w:sz="0" w:space="0" w:color="auto"/>
      </w:divBdr>
      <w:divsChild>
        <w:div w:id="2002267634">
          <w:marLeft w:val="0"/>
          <w:marRight w:val="0"/>
          <w:marTop w:val="0"/>
          <w:marBottom w:val="0"/>
          <w:divBdr>
            <w:top w:val="none" w:sz="0" w:space="0" w:color="auto"/>
            <w:left w:val="none" w:sz="0" w:space="0" w:color="auto"/>
            <w:bottom w:val="none" w:sz="0" w:space="0" w:color="auto"/>
            <w:right w:val="none" w:sz="0" w:space="0" w:color="auto"/>
          </w:divBdr>
          <w:divsChild>
            <w:div w:id="1512259742">
              <w:marLeft w:val="0"/>
              <w:marRight w:val="0"/>
              <w:marTop w:val="0"/>
              <w:marBottom w:val="0"/>
              <w:divBdr>
                <w:top w:val="none" w:sz="0" w:space="0" w:color="auto"/>
                <w:left w:val="none" w:sz="0" w:space="0" w:color="auto"/>
                <w:bottom w:val="none" w:sz="0" w:space="0" w:color="auto"/>
                <w:right w:val="none" w:sz="0" w:space="0" w:color="auto"/>
              </w:divBdr>
              <w:divsChild>
                <w:div w:id="979113634">
                  <w:marLeft w:val="0"/>
                  <w:marRight w:val="0"/>
                  <w:marTop w:val="0"/>
                  <w:marBottom w:val="0"/>
                  <w:divBdr>
                    <w:top w:val="none" w:sz="0" w:space="0" w:color="auto"/>
                    <w:left w:val="none" w:sz="0" w:space="0" w:color="auto"/>
                    <w:bottom w:val="none" w:sz="0" w:space="0" w:color="auto"/>
                    <w:right w:val="none" w:sz="0" w:space="0" w:color="auto"/>
                  </w:divBdr>
                  <w:divsChild>
                    <w:div w:id="18592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4409">
      <w:bodyDiv w:val="1"/>
      <w:marLeft w:val="0"/>
      <w:marRight w:val="0"/>
      <w:marTop w:val="0"/>
      <w:marBottom w:val="0"/>
      <w:divBdr>
        <w:top w:val="none" w:sz="0" w:space="0" w:color="auto"/>
        <w:left w:val="none" w:sz="0" w:space="0" w:color="auto"/>
        <w:bottom w:val="none" w:sz="0" w:space="0" w:color="auto"/>
        <w:right w:val="none" w:sz="0" w:space="0" w:color="auto"/>
      </w:divBdr>
      <w:divsChild>
        <w:div w:id="266278257">
          <w:marLeft w:val="0"/>
          <w:marRight w:val="0"/>
          <w:marTop w:val="0"/>
          <w:marBottom w:val="0"/>
          <w:divBdr>
            <w:top w:val="none" w:sz="0" w:space="0" w:color="auto"/>
            <w:left w:val="none" w:sz="0" w:space="0" w:color="auto"/>
            <w:bottom w:val="none" w:sz="0" w:space="0" w:color="auto"/>
            <w:right w:val="none" w:sz="0" w:space="0" w:color="auto"/>
          </w:divBdr>
          <w:divsChild>
            <w:div w:id="1988120448">
              <w:marLeft w:val="0"/>
              <w:marRight w:val="0"/>
              <w:marTop w:val="0"/>
              <w:marBottom w:val="0"/>
              <w:divBdr>
                <w:top w:val="none" w:sz="0" w:space="0" w:color="auto"/>
                <w:left w:val="none" w:sz="0" w:space="0" w:color="auto"/>
                <w:bottom w:val="none" w:sz="0" w:space="0" w:color="auto"/>
                <w:right w:val="none" w:sz="0" w:space="0" w:color="auto"/>
              </w:divBdr>
              <w:divsChild>
                <w:div w:id="9327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55710">
      <w:bodyDiv w:val="1"/>
      <w:marLeft w:val="0"/>
      <w:marRight w:val="0"/>
      <w:marTop w:val="0"/>
      <w:marBottom w:val="0"/>
      <w:divBdr>
        <w:top w:val="none" w:sz="0" w:space="0" w:color="auto"/>
        <w:left w:val="none" w:sz="0" w:space="0" w:color="auto"/>
        <w:bottom w:val="none" w:sz="0" w:space="0" w:color="auto"/>
        <w:right w:val="none" w:sz="0" w:space="0" w:color="auto"/>
      </w:divBdr>
      <w:divsChild>
        <w:div w:id="604000202">
          <w:marLeft w:val="0"/>
          <w:marRight w:val="0"/>
          <w:marTop w:val="0"/>
          <w:marBottom w:val="0"/>
          <w:divBdr>
            <w:top w:val="none" w:sz="0" w:space="0" w:color="auto"/>
            <w:left w:val="none" w:sz="0" w:space="0" w:color="auto"/>
            <w:bottom w:val="none" w:sz="0" w:space="0" w:color="auto"/>
            <w:right w:val="none" w:sz="0" w:space="0" w:color="auto"/>
          </w:divBdr>
          <w:divsChild>
            <w:div w:id="1934629280">
              <w:marLeft w:val="0"/>
              <w:marRight w:val="0"/>
              <w:marTop w:val="0"/>
              <w:marBottom w:val="0"/>
              <w:divBdr>
                <w:top w:val="none" w:sz="0" w:space="0" w:color="auto"/>
                <w:left w:val="none" w:sz="0" w:space="0" w:color="auto"/>
                <w:bottom w:val="none" w:sz="0" w:space="0" w:color="auto"/>
                <w:right w:val="none" w:sz="0" w:space="0" w:color="auto"/>
              </w:divBdr>
              <w:divsChild>
                <w:div w:id="62534185">
                  <w:marLeft w:val="0"/>
                  <w:marRight w:val="0"/>
                  <w:marTop w:val="0"/>
                  <w:marBottom w:val="0"/>
                  <w:divBdr>
                    <w:top w:val="none" w:sz="0" w:space="0" w:color="auto"/>
                    <w:left w:val="none" w:sz="0" w:space="0" w:color="auto"/>
                    <w:bottom w:val="none" w:sz="0" w:space="0" w:color="auto"/>
                    <w:right w:val="none" w:sz="0" w:space="0" w:color="auto"/>
                  </w:divBdr>
                </w:div>
              </w:divsChild>
            </w:div>
            <w:div w:id="1955866324">
              <w:marLeft w:val="0"/>
              <w:marRight w:val="0"/>
              <w:marTop w:val="0"/>
              <w:marBottom w:val="0"/>
              <w:divBdr>
                <w:top w:val="none" w:sz="0" w:space="0" w:color="auto"/>
                <w:left w:val="none" w:sz="0" w:space="0" w:color="auto"/>
                <w:bottom w:val="none" w:sz="0" w:space="0" w:color="auto"/>
                <w:right w:val="none" w:sz="0" w:space="0" w:color="auto"/>
              </w:divBdr>
              <w:divsChild>
                <w:div w:id="735662405">
                  <w:marLeft w:val="0"/>
                  <w:marRight w:val="0"/>
                  <w:marTop w:val="0"/>
                  <w:marBottom w:val="0"/>
                  <w:divBdr>
                    <w:top w:val="none" w:sz="0" w:space="0" w:color="auto"/>
                    <w:left w:val="none" w:sz="0" w:space="0" w:color="auto"/>
                    <w:bottom w:val="none" w:sz="0" w:space="0" w:color="auto"/>
                    <w:right w:val="none" w:sz="0" w:space="0" w:color="auto"/>
                  </w:divBdr>
                </w:div>
              </w:divsChild>
            </w:div>
            <w:div w:id="1477145900">
              <w:marLeft w:val="0"/>
              <w:marRight w:val="0"/>
              <w:marTop w:val="0"/>
              <w:marBottom w:val="0"/>
              <w:divBdr>
                <w:top w:val="none" w:sz="0" w:space="0" w:color="auto"/>
                <w:left w:val="none" w:sz="0" w:space="0" w:color="auto"/>
                <w:bottom w:val="none" w:sz="0" w:space="0" w:color="auto"/>
                <w:right w:val="none" w:sz="0" w:space="0" w:color="auto"/>
              </w:divBdr>
              <w:divsChild>
                <w:div w:id="537738153">
                  <w:marLeft w:val="0"/>
                  <w:marRight w:val="0"/>
                  <w:marTop w:val="0"/>
                  <w:marBottom w:val="0"/>
                  <w:divBdr>
                    <w:top w:val="none" w:sz="0" w:space="0" w:color="auto"/>
                    <w:left w:val="none" w:sz="0" w:space="0" w:color="auto"/>
                    <w:bottom w:val="none" w:sz="0" w:space="0" w:color="auto"/>
                    <w:right w:val="none" w:sz="0" w:space="0" w:color="auto"/>
                  </w:divBdr>
                </w:div>
              </w:divsChild>
            </w:div>
            <w:div w:id="1202665334">
              <w:marLeft w:val="0"/>
              <w:marRight w:val="0"/>
              <w:marTop w:val="0"/>
              <w:marBottom w:val="0"/>
              <w:divBdr>
                <w:top w:val="none" w:sz="0" w:space="0" w:color="auto"/>
                <w:left w:val="none" w:sz="0" w:space="0" w:color="auto"/>
                <w:bottom w:val="none" w:sz="0" w:space="0" w:color="auto"/>
                <w:right w:val="none" w:sz="0" w:space="0" w:color="auto"/>
              </w:divBdr>
              <w:divsChild>
                <w:div w:id="1329406446">
                  <w:marLeft w:val="0"/>
                  <w:marRight w:val="0"/>
                  <w:marTop w:val="0"/>
                  <w:marBottom w:val="0"/>
                  <w:divBdr>
                    <w:top w:val="none" w:sz="0" w:space="0" w:color="auto"/>
                    <w:left w:val="none" w:sz="0" w:space="0" w:color="auto"/>
                    <w:bottom w:val="none" w:sz="0" w:space="0" w:color="auto"/>
                    <w:right w:val="none" w:sz="0" w:space="0" w:color="auto"/>
                  </w:divBdr>
                </w:div>
              </w:divsChild>
            </w:div>
            <w:div w:id="617949414">
              <w:marLeft w:val="0"/>
              <w:marRight w:val="0"/>
              <w:marTop w:val="0"/>
              <w:marBottom w:val="0"/>
              <w:divBdr>
                <w:top w:val="none" w:sz="0" w:space="0" w:color="auto"/>
                <w:left w:val="none" w:sz="0" w:space="0" w:color="auto"/>
                <w:bottom w:val="none" w:sz="0" w:space="0" w:color="auto"/>
                <w:right w:val="none" w:sz="0" w:space="0" w:color="auto"/>
              </w:divBdr>
              <w:divsChild>
                <w:div w:id="1600530602">
                  <w:marLeft w:val="0"/>
                  <w:marRight w:val="0"/>
                  <w:marTop w:val="0"/>
                  <w:marBottom w:val="0"/>
                  <w:divBdr>
                    <w:top w:val="none" w:sz="0" w:space="0" w:color="auto"/>
                    <w:left w:val="none" w:sz="0" w:space="0" w:color="auto"/>
                    <w:bottom w:val="none" w:sz="0" w:space="0" w:color="auto"/>
                    <w:right w:val="none" w:sz="0" w:space="0" w:color="auto"/>
                  </w:divBdr>
                </w:div>
                <w:div w:id="2446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5973">
      <w:bodyDiv w:val="1"/>
      <w:marLeft w:val="0"/>
      <w:marRight w:val="0"/>
      <w:marTop w:val="0"/>
      <w:marBottom w:val="0"/>
      <w:divBdr>
        <w:top w:val="none" w:sz="0" w:space="0" w:color="auto"/>
        <w:left w:val="none" w:sz="0" w:space="0" w:color="auto"/>
        <w:bottom w:val="none" w:sz="0" w:space="0" w:color="auto"/>
        <w:right w:val="none" w:sz="0" w:space="0" w:color="auto"/>
      </w:divBdr>
    </w:div>
    <w:div w:id="7173618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885">
          <w:marLeft w:val="0"/>
          <w:marRight w:val="0"/>
          <w:marTop w:val="0"/>
          <w:marBottom w:val="0"/>
          <w:divBdr>
            <w:top w:val="none" w:sz="0" w:space="0" w:color="auto"/>
            <w:left w:val="none" w:sz="0" w:space="0" w:color="auto"/>
            <w:bottom w:val="none" w:sz="0" w:space="0" w:color="auto"/>
            <w:right w:val="none" w:sz="0" w:space="0" w:color="auto"/>
          </w:divBdr>
          <w:divsChild>
            <w:div w:id="1000153931">
              <w:marLeft w:val="0"/>
              <w:marRight w:val="0"/>
              <w:marTop w:val="0"/>
              <w:marBottom w:val="0"/>
              <w:divBdr>
                <w:top w:val="none" w:sz="0" w:space="0" w:color="auto"/>
                <w:left w:val="none" w:sz="0" w:space="0" w:color="auto"/>
                <w:bottom w:val="none" w:sz="0" w:space="0" w:color="auto"/>
                <w:right w:val="none" w:sz="0" w:space="0" w:color="auto"/>
              </w:divBdr>
              <w:divsChild>
                <w:div w:id="1319112349">
                  <w:marLeft w:val="0"/>
                  <w:marRight w:val="0"/>
                  <w:marTop w:val="0"/>
                  <w:marBottom w:val="0"/>
                  <w:divBdr>
                    <w:top w:val="none" w:sz="0" w:space="0" w:color="auto"/>
                    <w:left w:val="none" w:sz="0" w:space="0" w:color="auto"/>
                    <w:bottom w:val="none" w:sz="0" w:space="0" w:color="auto"/>
                    <w:right w:val="none" w:sz="0" w:space="0" w:color="auto"/>
                  </w:divBdr>
                </w:div>
              </w:divsChild>
            </w:div>
            <w:div w:id="198517093">
              <w:marLeft w:val="0"/>
              <w:marRight w:val="0"/>
              <w:marTop w:val="0"/>
              <w:marBottom w:val="0"/>
              <w:divBdr>
                <w:top w:val="none" w:sz="0" w:space="0" w:color="auto"/>
                <w:left w:val="none" w:sz="0" w:space="0" w:color="auto"/>
                <w:bottom w:val="none" w:sz="0" w:space="0" w:color="auto"/>
                <w:right w:val="none" w:sz="0" w:space="0" w:color="auto"/>
              </w:divBdr>
              <w:divsChild>
                <w:div w:id="580218122">
                  <w:marLeft w:val="0"/>
                  <w:marRight w:val="0"/>
                  <w:marTop w:val="0"/>
                  <w:marBottom w:val="0"/>
                  <w:divBdr>
                    <w:top w:val="none" w:sz="0" w:space="0" w:color="auto"/>
                    <w:left w:val="none" w:sz="0" w:space="0" w:color="auto"/>
                    <w:bottom w:val="none" w:sz="0" w:space="0" w:color="auto"/>
                    <w:right w:val="none" w:sz="0" w:space="0" w:color="auto"/>
                  </w:divBdr>
                </w:div>
                <w:div w:id="868488030">
                  <w:marLeft w:val="0"/>
                  <w:marRight w:val="0"/>
                  <w:marTop w:val="0"/>
                  <w:marBottom w:val="0"/>
                  <w:divBdr>
                    <w:top w:val="none" w:sz="0" w:space="0" w:color="auto"/>
                    <w:left w:val="none" w:sz="0" w:space="0" w:color="auto"/>
                    <w:bottom w:val="none" w:sz="0" w:space="0" w:color="auto"/>
                    <w:right w:val="none" w:sz="0" w:space="0" w:color="auto"/>
                  </w:divBdr>
                </w:div>
              </w:divsChild>
            </w:div>
            <w:div w:id="1931963766">
              <w:marLeft w:val="0"/>
              <w:marRight w:val="0"/>
              <w:marTop w:val="0"/>
              <w:marBottom w:val="0"/>
              <w:divBdr>
                <w:top w:val="none" w:sz="0" w:space="0" w:color="auto"/>
                <w:left w:val="none" w:sz="0" w:space="0" w:color="auto"/>
                <w:bottom w:val="none" w:sz="0" w:space="0" w:color="auto"/>
                <w:right w:val="none" w:sz="0" w:space="0" w:color="auto"/>
              </w:divBdr>
              <w:divsChild>
                <w:div w:id="651448062">
                  <w:marLeft w:val="0"/>
                  <w:marRight w:val="0"/>
                  <w:marTop w:val="0"/>
                  <w:marBottom w:val="0"/>
                  <w:divBdr>
                    <w:top w:val="none" w:sz="0" w:space="0" w:color="auto"/>
                    <w:left w:val="none" w:sz="0" w:space="0" w:color="auto"/>
                    <w:bottom w:val="none" w:sz="0" w:space="0" w:color="auto"/>
                    <w:right w:val="none" w:sz="0" w:space="0" w:color="auto"/>
                  </w:divBdr>
                </w:div>
              </w:divsChild>
            </w:div>
            <w:div w:id="1889143048">
              <w:marLeft w:val="0"/>
              <w:marRight w:val="0"/>
              <w:marTop w:val="0"/>
              <w:marBottom w:val="0"/>
              <w:divBdr>
                <w:top w:val="none" w:sz="0" w:space="0" w:color="auto"/>
                <w:left w:val="none" w:sz="0" w:space="0" w:color="auto"/>
                <w:bottom w:val="none" w:sz="0" w:space="0" w:color="auto"/>
                <w:right w:val="none" w:sz="0" w:space="0" w:color="auto"/>
              </w:divBdr>
              <w:divsChild>
                <w:div w:id="1880512224">
                  <w:marLeft w:val="0"/>
                  <w:marRight w:val="0"/>
                  <w:marTop w:val="0"/>
                  <w:marBottom w:val="0"/>
                  <w:divBdr>
                    <w:top w:val="none" w:sz="0" w:space="0" w:color="auto"/>
                    <w:left w:val="none" w:sz="0" w:space="0" w:color="auto"/>
                    <w:bottom w:val="none" w:sz="0" w:space="0" w:color="auto"/>
                    <w:right w:val="none" w:sz="0" w:space="0" w:color="auto"/>
                  </w:divBdr>
                </w:div>
              </w:divsChild>
            </w:div>
            <w:div w:id="1018434219">
              <w:marLeft w:val="0"/>
              <w:marRight w:val="0"/>
              <w:marTop w:val="0"/>
              <w:marBottom w:val="0"/>
              <w:divBdr>
                <w:top w:val="none" w:sz="0" w:space="0" w:color="auto"/>
                <w:left w:val="none" w:sz="0" w:space="0" w:color="auto"/>
                <w:bottom w:val="none" w:sz="0" w:space="0" w:color="auto"/>
                <w:right w:val="none" w:sz="0" w:space="0" w:color="auto"/>
              </w:divBdr>
              <w:divsChild>
                <w:div w:id="107697763">
                  <w:marLeft w:val="0"/>
                  <w:marRight w:val="0"/>
                  <w:marTop w:val="0"/>
                  <w:marBottom w:val="0"/>
                  <w:divBdr>
                    <w:top w:val="none" w:sz="0" w:space="0" w:color="auto"/>
                    <w:left w:val="none" w:sz="0" w:space="0" w:color="auto"/>
                    <w:bottom w:val="none" w:sz="0" w:space="0" w:color="auto"/>
                    <w:right w:val="none" w:sz="0" w:space="0" w:color="auto"/>
                  </w:divBdr>
                </w:div>
              </w:divsChild>
            </w:div>
            <w:div w:id="1293100176">
              <w:marLeft w:val="0"/>
              <w:marRight w:val="0"/>
              <w:marTop w:val="0"/>
              <w:marBottom w:val="0"/>
              <w:divBdr>
                <w:top w:val="none" w:sz="0" w:space="0" w:color="auto"/>
                <w:left w:val="none" w:sz="0" w:space="0" w:color="auto"/>
                <w:bottom w:val="none" w:sz="0" w:space="0" w:color="auto"/>
                <w:right w:val="none" w:sz="0" w:space="0" w:color="auto"/>
              </w:divBdr>
              <w:divsChild>
                <w:div w:id="977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043">
      <w:bodyDiv w:val="1"/>
      <w:marLeft w:val="0"/>
      <w:marRight w:val="0"/>
      <w:marTop w:val="0"/>
      <w:marBottom w:val="0"/>
      <w:divBdr>
        <w:top w:val="none" w:sz="0" w:space="0" w:color="auto"/>
        <w:left w:val="none" w:sz="0" w:space="0" w:color="auto"/>
        <w:bottom w:val="none" w:sz="0" w:space="0" w:color="auto"/>
        <w:right w:val="none" w:sz="0" w:space="0" w:color="auto"/>
      </w:divBdr>
    </w:div>
    <w:div w:id="741215087">
      <w:bodyDiv w:val="1"/>
      <w:marLeft w:val="0"/>
      <w:marRight w:val="0"/>
      <w:marTop w:val="0"/>
      <w:marBottom w:val="0"/>
      <w:divBdr>
        <w:top w:val="none" w:sz="0" w:space="0" w:color="auto"/>
        <w:left w:val="none" w:sz="0" w:space="0" w:color="auto"/>
        <w:bottom w:val="none" w:sz="0" w:space="0" w:color="auto"/>
        <w:right w:val="none" w:sz="0" w:space="0" w:color="auto"/>
      </w:divBdr>
    </w:div>
    <w:div w:id="782961966">
      <w:bodyDiv w:val="1"/>
      <w:marLeft w:val="0"/>
      <w:marRight w:val="0"/>
      <w:marTop w:val="0"/>
      <w:marBottom w:val="0"/>
      <w:divBdr>
        <w:top w:val="none" w:sz="0" w:space="0" w:color="auto"/>
        <w:left w:val="none" w:sz="0" w:space="0" w:color="auto"/>
        <w:bottom w:val="none" w:sz="0" w:space="0" w:color="auto"/>
        <w:right w:val="none" w:sz="0" w:space="0" w:color="auto"/>
      </w:divBdr>
    </w:div>
    <w:div w:id="829172273">
      <w:bodyDiv w:val="1"/>
      <w:marLeft w:val="0"/>
      <w:marRight w:val="0"/>
      <w:marTop w:val="0"/>
      <w:marBottom w:val="0"/>
      <w:divBdr>
        <w:top w:val="none" w:sz="0" w:space="0" w:color="auto"/>
        <w:left w:val="none" w:sz="0" w:space="0" w:color="auto"/>
        <w:bottom w:val="none" w:sz="0" w:space="0" w:color="auto"/>
        <w:right w:val="none" w:sz="0" w:space="0" w:color="auto"/>
      </w:divBdr>
      <w:divsChild>
        <w:div w:id="339161500">
          <w:marLeft w:val="0"/>
          <w:marRight w:val="0"/>
          <w:marTop w:val="0"/>
          <w:marBottom w:val="0"/>
          <w:divBdr>
            <w:top w:val="none" w:sz="0" w:space="0" w:color="auto"/>
            <w:left w:val="none" w:sz="0" w:space="0" w:color="auto"/>
            <w:bottom w:val="none" w:sz="0" w:space="0" w:color="auto"/>
            <w:right w:val="none" w:sz="0" w:space="0" w:color="auto"/>
          </w:divBdr>
          <w:divsChild>
            <w:div w:id="1304771192">
              <w:marLeft w:val="0"/>
              <w:marRight w:val="0"/>
              <w:marTop w:val="0"/>
              <w:marBottom w:val="0"/>
              <w:divBdr>
                <w:top w:val="none" w:sz="0" w:space="0" w:color="auto"/>
                <w:left w:val="none" w:sz="0" w:space="0" w:color="auto"/>
                <w:bottom w:val="none" w:sz="0" w:space="0" w:color="auto"/>
                <w:right w:val="none" w:sz="0" w:space="0" w:color="auto"/>
              </w:divBdr>
              <w:divsChild>
                <w:div w:id="3151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393">
      <w:bodyDiv w:val="1"/>
      <w:marLeft w:val="0"/>
      <w:marRight w:val="0"/>
      <w:marTop w:val="0"/>
      <w:marBottom w:val="0"/>
      <w:divBdr>
        <w:top w:val="none" w:sz="0" w:space="0" w:color="auto"/>
        <w:left w:val="none" w:sz="0" w:space="0" w:color="auto"/>
        <w:bottom w:val="none" w:sz="0" w:space="0" w:color="auto"/>
        <w:right w:val="none" w:sz="0" w:space="0" w:color="auto"/>
      </w:divBdr>
      <w:divsChild>
        <w:div w:id="707411316">
          <w:marLeft w:val="0"/>
          <w:marRight w:val="0"/>
          <w:marTop w:val="0"/>
          <w:marBottom w:val="0"/>
          <w:divBdr>
            <w:top w:val="none" w:sz="0" w:space="0" w:color="auto"/>
            <w:left w:val="none" w:sz="0" w:space="0" w:color="auto"/>
            <w:bottom w:val="none" w:sz="0" w:space="0" w:color="auto"/>
            <w:right w:val="none" w:sz="0" w:space="0" w:color="auto"/>
          </w:divBdr>
          <w:divsChild>
            <w:div w:id="1050542745">
              <w:marLeft w:val="0"/>
              <w:marRight w:val="0"/>
              <w:marTop w:val="0"/>
              <w:marBottom w:val="0"/>
              <w:divBdr>
                <w:top w:val="none" w:sz="0" w:space="0" w:color="auto"/>
                <w:left w:val="none" w:sz="0" w:space="0" w:color="auto"/>
                <w:bottom w:val="none" w:sz="0" w:space="0" w:color="auto"/>
                <w:right w:val="none" w:sz="0" w:space="0" w:color="auto"/>
              </w:divBdr>
              <w:divsChild>
                <w:div w:id="1250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6214">
      <w:bodyDiv w:val="1"/>
      <w:marLeft w:val="0"/>
      <w:marRight w:val="0"/>
      <w:marTop w:val="0"/>
      <w:marBottom w:val="0"/>
      <w:divBdr>
        <w:top w:val="none" w:sz="0" w:space="0" w:color="auto"/>
        <w:left w:val="none" w:sz="0" w:space="0" w:color="auto"/>
        <w:bottom w:val="none" w:sz="0" w:space="0" w:color="auto"/>
        <w:right w:val="none" w:sz="0" w:space="0" w:color="auto"/>
      </w:divBdr>
    </w:div>
    <w:div w:id="882906679">
      <w:bodyDiv w:val="1"/>
      <w:marLeft w:val="0"/>
      <w:marRight w:val="0"/>
      <w:marTop w:val="0"/>
      <w:marBottom w:val="0"/>
      <w:divBdr>
        <w:top w:val="none" w:sz="0" w:space="0" w:color="auto"/>
        <w:left w:val="none" w:sz="0" w:space="0" w:color="auto"/>
        <w:bottom w:val="none" w:sz="0" w:space="0" w:color="auto"/>
        <w:right w:val="none" w:sz="0" w:space="0" w:color="auto"/>
      </w:divBdr>
    </w:div>
    <w:div w:id="901674736">
      <w:bodyDiv w:val="1"/>
      <w:marLeft w:val="0"/>
      <w:marRight w:val="0"/>
      <w:marTop w:val="0"/>
      <w:marBottom w:val="0"/>
      <w:divBdr>
        <w:top w:val="none" w:sz="0" w:space="0" w:color="auto"/>
        <w:left w:val="none" w:sz="0" w:space="0" w:color="auto"/>
        <w:bottom w:val="none" w:sz="0" w:space="0" w:color="auto"/>
        <w:right w:val="none" w:sz="0" w:space="0" w:color="auto"/>
      </w:divBdr>
      <w:divsChild>
        <w:div w:id="925773955">
          <w:marLeft w:val="0"/>
          <w:marRight w:val="0"/>
          <w:marTop w:val="0"/>
          <w:marBottom w:val="0"/>
          <w:divBdr>
            <w:top w:val="none" w:sz="0" w:space="0" w:color="auto"/>
            <w:left w:val="none" w:sz="0" w:space="0" w:color="auto"/>
            <w:bottom w:val="none" w:sz="0" w:space="0" w:color="auto"/>
            <w:right w:val="none" w:sz="0" w:space="0" w:color="auto"/>
          </w:divBdr>
          <w:divsChild>
            <w:div w:id="1459105320">
              <w:marLeft w:val="0"/>
              <w:marRight w:val="0"/>
              <w:marTop w:val="0"/>
              <w:marBottom w:val="0"/>
              <w:divBdr>
                <w:top w:val="none" w:sz="0" w:space="0" w:color="auto"/>
                <w:left w:val="none" w:sz="0" w:space="0" w:color="auto"/>
                <w:bottom w:val="none" w:sz="0" w:space="0" w:color="auto"/>
                <w:right w:val="none" w:sz="0" w:space="0" w:color="auto"/>
              </w:divBdr>
              <w:divsChild>
                <w:div w:id="18689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1084">
      <w:bodyDiv w:val="1"/>
      <w:marLeft w:val="0"/>
      <w:marRight w:val="0"/>
      <w:marTop w:val="0"/>
      <w:marBottom w:val="0"/>
      <w:divBdr>
        <w:top w:val="none" w:sz="0" w:space="0" w:color="auto"/>
        <w:left w:val="none" w:sz="0" w:space="0" w:color="auto"/>
        <w:bottom w:val="none" w:sz="0" w:space="0" w:color="auto"/>
        <w:right w:val="none" w:sz="0" w:space="0" w:color="auto"/>
      </w:divBdr>
    </w:div>
    <w:div w:id="918095792">
      <w:bodyDiv w:val="1"/>
      <w:marLeft w:val="0"/>
      <w:marRight w:val="0"/>
      <w:marTop w:val="0"/>
      <w:marBottom w:val="0"/>
      <w:divBdr>
        <w:top w:val="none" w:sz="0" w:space="0" w:color="auto"/>
        <w:left w:val="none" w:sz="0" w:space="0" w:color="auto"/>
        <w:bottom w:val="none" w:sz="0" w:space="0" w:color="auto"/>
        <w:right w:val="none" w:sz="0" w:space="0" w:color="auto"/>
      </w:divBdr>
      <w:divsChild>
        <w:div w:id="609823391">
          <w:marLeft w:val="0"/>
          <w:marRight w:val="0"/>
          <w:marTop w:val="0"/>
          <w:marBottom w:val="0"/>
          <w:divBdr>
            <w:top w:val="none" w:sz="0" w:space="0" w:color="auto"/>
            <w:left w:val="none" w:sz="0" w:space="0" w:color="auto"/>
            <w:bottom w:val="none" w:sz="0" w:space="0" w:color="auto"/>
            <w:right w:val="none" w:sz="0" w:space="0" w:color="auto"/>
          </w:divBdr>
          <w:divsChild>
            <w:div w:id="1002388795">
              <w:marLeft w:val="0"/>
              <w:marRight w:val="0"/>
              <w:marTop w:val="0"/>
              <w:marBottom w:val="0"/>
              <w:divBdr>
                <w:top w:val="none" w:sz="0" w:space="0" w:color="auto"/>
                <w:left w:val="none" w:sz="0" w:space="0" w:color="auto"/>
                <w:bottom w:val="none" w:sz="0" w:space="0" w:color="auto"/>
                <w:right w:val="none" w:sz="0" w:space="0" w:color="auto"/>
              </w:divBdr>
              <w:divsChild>
                <w:div w:id="1135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6393">
      <w:bodyDiv w:val="1"/>
      <w:marLeft w:val="0"/>
      <w:marRight w:val="0"/>
      <w:marTop w:val="0"/>
      <w:marBottom w:val="0"/>
      <w:divBdr>
        <w:top w:val="none" w:sz="0" w:space="0" w:color="auto"/>
        <w:left w:val="none" w:sz="0" w:space="0" w:color="auto"/>
        <w:bottom w:val="none" w:sz="0" w:space="0" w:color="auto"/>
        <w:right w:val="none" w:sz="0" w:space="0" w:color="auto"/>
      </w:divBdr>
    </w:div>
    <w:div w:id="950745757">
      <w:bodyDiv w:val="1"/>
      <w:marLeft w:val="0"/>
      <w:marRight w:val="0"/>
      <w:marTop w:val="0"/>
      <w:marBottom w:val="0"/>
      <w:divBdr>
        <w:top w:val="none" w:sz="0" w:space="0" w:color="auto"/>
        <w:left w:val="none" w:sz="0" w:space="0" w:color="auto"/>
        <w:bottom w:val="none" w:sz="0" w:space="0" w:color="auto"/>
        <w:right w:val="none" w:sz="0" w:space="0" w:color="auto"/>
      </w:divBdr>
    </w:div>
    <w:div w:id="958530920">
      <w:bodyDiv w:val="1"/>
      <w:marLeft w:val="0"/>
      <w:marRight w:val="0"/>
      <w:marTop w:val="0"/>
      <w:marBottom w:val="0"/>
      <w:divBdr>
        <w:top w:val="none" w:sz="0" w:space="0" w:color="auto"/>
        <w:left w:val="none" w:sz="0" w:space="0" w:color="auto"/>
        <w:bottom w:val="none" w:sz="0" w:space="0" w:color="auto"/>
        <w:right w:val="none" w:sz="0" w:space="0" w:color="auto"/>
      </w:divBdr>
      <w:divsChild>
        <w:div w:id="1706057407">
          <w:marLeft w:val="0"/>
          <w:marRight w:val="0"/>
          <w:marTop w:val="0"/>
          <w:marBottom w:val="0"/>
          <w:divBdr>
            <w:top w:val="none" w:sz="0" w:space="0" w:color="auto"/>
            <w:left w:val="none" w:sz="0" w:space="0" w:color="auto"/>
            <w:bottom w:val="none" w:sz="0" w:space="0" w:color="auto"/>
            <w:right w:val="none" w:sz="0" w:space="0" w:color="auto"/>
          </w:divBdr>
        </w:div>
        <w:div w:id="1580138778">
          <w:marLeft w:val="420"/>
          <w:marRight w:val="0"/>
          <w:marTop w:val="0"/>
          <w:marBottom w:val="0"/>
          <w:divBdr>
            <w:top w:val="none" w:sz="0" w:space="0" w:color="auto"/>
            <w:left w:val="none" w:sz="0" w:space="0" w:color="auto"/>
            <w:bottom w:val="none" w:sz="0" w:space="0" w:color="auto"/>
            <w:right w:val="none" w:sz="0" w:space="0" w:color="auto"/>
          </w:divBdr>
        </w:div>
        <w:div w:id="1570925186">
          <w:marLeft w:val="420"/>
          <w:marRight w:val="0"/>
          <w:marTop w:val="0"/>
          <w:marBottom w:val="0"/>
          <w:divBdr>
            <w:top w:val="none" w:sz="0" w:space="0" w:color="auto"/>
            <w:left w:val="none" w:sz="0" w:space="0" w:color="auto"/>
            <w:bottom w:val="none" w:sz="0" w:space="0" w:color="auto"/>
            <w:right w:val="none" w:sz="0" w:space="0" w:color="auto"/>
          </w:divBdr>
        </w:div>
        <w:div w:id="385615407">
          <w:marLeft w:val="420"/>
          <w:marRight w:val="0"/>
          <w:marTop w:val="0"/>
          <w:marBottom w:val="0"/>
          <w:divBdr>
            <w:top w:val="none" w:sz="0" w:space="0" w:color="auto"/>
            <w:left w:val="none" w:sz="0" w:space="0" w:color="auto"/>
            <w:bottom w:val="none" w:sz="0" w:space="0" w:color="auto"/>
            <w:right w:val="none" w:sz="0" w:space="0" w:color="auto"/>
          </w:divBdr>
        </w:div>
      </w:divsChild>
    </w:div>
    <w:div w:id="966475102">
      <w:bodyDiv w:val="1"/>
      <w:marLeft w:val="0"/>
      <w:marRight w:val="0"/>
      <w:marTop w:val="0"/>
      <w:marBottom w:val="0"/>
      <w:divBdr>
        <w:top w:val="none" w:sz="0" w:space="0" w:color="auto"/>
        <w:left w:val="none" w:sz="0" w:space="0" w:color="auto"/>
        <w:bottom w:val="none" w:sz="0" w:space="0" w:color="auto"/>
        <w:right w:val="none" w:sz="0" w:space="0" w:color="auto"/>
      </w:divBdr>
      <w:divsChild>
        <w:div w:id="1970939474">
          <w:marLeft w:val="0"/>
          <w:marRight w:val="0"/>
          <w:marTop w:val="0"/>
          <w:marBottom w:val="0"/>
          <w:divBdr>
            <w:top w:val="none" w:sz="0" w:space="0" w:color="auto"/>
            <w:left w:val="none" w:sz="0" w:space="0" w:color="auto"/>
            <w:bottom w:val="none" w:sz="0" w:space="0" w:color="auto"/>
            <w:right w:val="none" w:sz="0" w:space="0" w:color="auto"/>
          </w:divBdr>
          <w:divsChild>
            <w:div w:id="1767918780">
              <w:marLeft w:val="0"/>
              <w:marRight w:val="0"/>
              <w:marTop w:val="0"/>
              <w:marBottom w:val="0"/>
              <w:divBdr>
                <w:top w:val="none" w:sz="0" w:space="0" w:color="auto"/>
                <w:left w:val="none" w:sz="0" w:space="0" w:color="auto"/>
                <w:bottom w:val="none" w:sz="0" w:space="0" w:color="auto"/>
                <w:right w:val="none" w:sz="0" w:space="0" w:color="auto"/>
              </w:divBdr>
              <w:divsChild>
                <w:div w:id="707343206">
                  <w:marLeft w:val="0"/>
                  <w:marRight w:val="0"/>
                  <w:marTop w:val="0"/>
                  <w:marBottom w:val="0"/>
                  <w:divBdr>
                    <w:top w:val="none" w:sz="0" w:space="0" w:color="auto"/>
                    <w:left w:val="none" w:sz="0" w:space="0" w:color="auto"/>
                    <w:bottom w:val="none" w:sz="0" w:space="0" w:color="auto"/>
                    <w:right w:val="none" w:sz="0" w:space="0" w:color="auto"/>
                  </w:divBdr>
                  <w:divsChild>
                    <w:div w:id="7717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98621">
      <w:bodyDiv w:val="1"/>
      <w:marLeft w:val="0"/>
      <w:marRight w:val="0"/>
      <w:marTop w:val="0"/>
      <w:marBottom w:val="0"/>
      <w:divBdr>
        <w:top w:val="none" w:sz="0" w:space="0" w:color="auto"/>
        <w:left w:val="none" w:sz="0" w:space="0" w:color="auto"/>
        <w:bottom w:val="none" w:sz="0" w:space="0" w:color="auto"/>
        <w:right w:val="none" w:sz="0" w:space="0" w:color="auto"/>
      </w:divBdr>
    </w:div>
    <w:div w:id="968587754">
      <w:bodyDiv w:val="1"/>
      <w:marLeft w:val="0"/>
      <w:marRight w:val="0"/>
      <w:marTop w:val="0"/>
      <w:marBottom w:val="0"/>
      <w:divBdr>
        <w:top w:val="none" w:sz="0" w:space="0" w:color="auto"/>
        <w:left w:val="none" w:sz="0" w:space="0" w:color="auto"/>
        <w:bottom w:val="none" w:sz="0" w:space="0" w:color="auto"/>
        <w:right w:val="none" w:sz="0" w:space="0" w:color="auto"/>
      </w:divBdr>
      <w:divsChild>
        <w:div w:id="1921939919">
          <w:marLeft w:val="0"/>
          <w:marRight w:val="0"/>
          <w:marTop w:val="0"/>
          <w:marBottom w:val="0"/>
          <w:divBdr>
            <w:top w:val="none" w:sz="0" w:space="0" w:color="auto"/>
            <w:left w:val="none" w:sz="0" w:space="0" w:color="auto"/>
            <w:bottom w:val="none" w:sz="0" w:space="0" w:color="auto"/>
            <w:right w:val="none" w:sz="0" w:space="0" w:color="auto"/>
          </w:divBdr>
          <w:divsChild>
            <w:div w:id="1642878041">
              <w:marLeft w:val="0"/>
              <w:marRight w:val="0"/>
              <w:marTop w:val="0"/>
              <w:marBottom w:val="0"/>
              <w:divBdr>
                <w:top w:val="none" w:sz="0" w:space="0" w:color="auto"/>
                <w:left w:val="none" w:sz="0" w:space="0" w:color="auto"/>
                <w:bottom w:val="none" w:sz="0" w:space="0" w:color="auto"/>
                <w:right w:val="none" w:sz="0" w:space="0" w:color="auto"/>
              </w:divBdr>
              <w:divsChild>
                <w:div w:id="1974747340">
                  <w:marLeft w:val="0"/>
                  <w:marRight w:val="0"/>
                  <w:marTop w:val="0"/>
                  <w:marBottom w:val="0"/>
                  <w:divBdr>
                    <w:top w:val="none" w:sz="0" w:space="0" w:color="auto"/>
                    <w:left w:val="none" w:sz="0" w:space="0" w:color="auto"/>
                    <w:bottom w:val="none" w:sz="0" w:space="0" w:color="auto"/>
                    <w:right w:val="none" w:sz="0" w:space="0" w:color="auto"/>
                  </w:divBdr>
                  <w:divsChild>
                    <w:div w:id="34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67496">
      <w:bodyDiv w:val="1"/>
      <w:marLeft w:val="0"/>
      <w:marRight w:val="0"/>
      <w:marTop w:val="0"/>
      <w:marBottom w:val="0"/>
      <w:divBdr>
        <w:top w:val="none" w:sz="0" w:space="0" w:color="auto"/>
        <w:left w:val="none" w:sz="0" w:space="0" w:color="auto"/>
        <w:bottom w:val="none" w:sz="0" w:space="0" w:color="auto"/>
        <w:right w:val="none" w:sz="0" w:space="0" w:color="auto"/>
      </w:divBdr>
    </w:div>
    <w:div w:id="1016347454">
      <w:bodyDiv w:val="1"/>
      <w:marLeft w:val="0"/>
      <w:marRight w:val="0"/>
      <w:marTop w:val="0"/>
      <w:marBottom w:val="0"/>
      <w:divBdr>
        <w:top w:val="none" w:sz="0" w:space="0" w:color="auto"/>
        <w:left w:val="none" w:sz="0" w:space="0" w:color="auto"/>
        <w:bottom w:val="none" w:sz="0" w:space="0" w:color="auto"/>
        <w:right w:val="none" w:sz="0" w:space="0" w:color="auto"/>
      </w:divBdr>
    </w:div>
    <w:div w:id="1054891316">
      <w:bodyDiv w:val="1"/>
      <w:marLeft w:val="0"/>
      <w:marRight w:val="0"/>
      <w:marTop w:val="0"/>
      <w:marBottom w:val="0"/>
      <w:divBdr>
        <w:top w:val="none" w:sz="0" w:space="0" w:color="auto"/>
        <w:left w:val="none" w:sz="0" w:space="0" w:color="auto"/>
        <w:bottom w:val="none" w:sz="0" w:space="0" w:color="auto"/>
        <w:right w:val="none" w:sz="0" w:space="0" w:color="auto"/>
      </w:divBdr>
    </w:div>
    <w:div w:id="1067728387">
      <w:bodyDiv w:val="1"/>
      <w:marLeft w:val="0"/>
      <w:marRight w:val="0"/>
      <w:marTop w:val="0"/>
      <w:marBottom w:val="0"/>
      <w:divBdr>
        <w:top w:val="none" w:sz="0" w:space="0" w:color="auto"/>
        <w:left w:val="none" w:sz="0" w:space="0" w:color="auto"/>
        <w:bottom w:val="none" w:sz="0" w:space="0" w:color="auto"/>
        <w:right w:val="none" w:sz="0" w:space="0" w:color="auto"/>
      </w:divBdr>
    </w:div>
    <w:div w:id="1108162786">
      <w:bodyDiv w:val="1"/>
      <w:marLeft w:val="0"/>
      <w:marRight w:val="0"/>
      <w:marTop w:val="0"/>
      <w:marBottom w:val="0"/>
      <w:divBdr>
        <w:top w:val="none" w:sz="0" w:space="0" w:color="auto"/>
        <w:left w:val="none" w:sz="0" w:space="0" w:color="auto"/>
        <w:bottom w:val="none" w:sz="0" w:space="0" w:color="auto"/>
        <w:right w:val="none" w:sz="0" w:space="0" w:color="auto"/>
      </w:divBdr>
      <w:divsChild>
        <w:div w:id="1258563552">
          <w:marLeft w:val="0"/>
          <w:marRight w:val="0"/>
          <w:marTop w:val="0"/>
          <w:marBottom w:val="0"/>
          <w:divBdr>
            <w:top w:val="none" w:sz="0" w:space="0" w:color="auto"/>
            <w:left w:val="none" w:sz="0" w:space="0" w:color="auto"/>
            <w:bottom w:val="none" w:sz="0" w:space="0" w:color="auto"/>
            <w:right w:val="none" w:sz="0" w:space="0" w:color="auto"/>
          </w:divBdr>
          <w:divsChild>
            <w:div w:id="2013872478">
              <w:marLeft w:val="0"/>
              <w:marRight w:val="0"/>
              <w:marTop w:val="0"/>
              <w:marBottom w:val="0"/>
              <w:divBdr>
                <w:top w:val="none" w:sz="0" w:space="0" w:color="auto"/>
                <w:left w:val="none" w:sz="0" w:space="0" w:color="auto"/>
                <w:bottom w:val="none" w:sz="0" w:space="0" w:color="auto"/>
                <w:right w:val="none" w:sz="0" w:space="0" w:color="auto"/>
              </w:divBdr>
              <w:divsChild>
                <w:div w:id="597367795">
                  <w:marLeft w:val="0"/>
                  <w:marRight w:val="0"/>
                  <w:marTop w:val="0"/>
                  <w:marBottom w:val="0"/>
                  <w:divBdr>
                    <w:top w:val="none" w:sz="0" w:space="0" w:color="auto"/>
                    <w:left w:val="none" w:sz="0" w:space="0" w:color="auto"/>
                    <w:bottom w:val="none" w:sz="0" w:space="0" w:color="auto"/>
                    <w:right w:val="none" w:sz="0" w:space="0" w:color="auto"/>
                  </w:divBdr>
                </w:div>
                <w:div w:id="14459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4632">
      <w:bodyDiv w:val="1"/>
      <w:marLeft w:val="0"/>
      <w:marRight w:val="0"/>
      <w:marTop w:val="0"/>
      <w:marBottom w:val="0"/>
      <w:divBdr>
        <w:top w:val="none" w:sz="0" w:space="0" w:color="auto"/>
        <w:left w:val="none" w:sz="0" w:space="0" w:color="auto"/>
        <w:bottom w:val="none" w:sz="0" w:space="0" w:color="auto"/>
        <w:right w:val="none" w:sz="0" w:space="0" w:color="auto"/>
      </w:divBdr>
      <w:divsChild>
        <w:div w:id="985621186">
          <w:marLeft w:val="0"/>
          <w:marRight w:val="0"/>
          <w:marTop w:val="0"/>
          <w:marBottom w:val="0"/>
          <w:divBdr>
            <w:top w:val="none" w:sz="0" w:space="0" w:color="auto"/>
            <w:left w:val="none" w:sz="0" w:space="0" w:color="auto"/>
            <w:bottom w:val="none" w:sz="0" w:space="0" w:color="auto"/>
            <w:right w:val="none" w:sz="0" w:space="0" w:color="auto"/>
          </w:divBdr>
          <w:divsChild>
            <w:div w:id="709644512">
              <w:marLeft w:val="0"/>
              <w:marRight w:val="0"/>
              <w:marTop w:val="0"/>
              <w:marBottom w:val="0"/>
              <w:divBdr>
                <w:top w:val="none" w:sz="0" w:space="0" w:color="auto"/>
                <w:left w:val="none" w:sz="0" w:space="0" w:color="auto"/>
                <w:bottom w:val="none" w:sz="0" w:space="0" w:color="auto"/>
                <w:right w:val="none" w:sz="0" w:space="0" w:color="auto"/>
              </w:divBdr>
              <w:divsChild>
                <w:div w:id="898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46744">
      <w:bodyDiv w:val="1"/>
      <w:marLeft w:val="0"/>
      <w:marRight w:val="0"/>
      <w:marTop w:val="0"/>
      <w:marBottom w:val="0"/>
      <w:divBdr>
        <w:top w:val="none" w:sz="0" w:space="0" w:color="auto"/>
        <w:left w:val="none" w:sz="0" w:space="0" w:color="auto"/>
        <w:bottom w:val="none" w:sz="0" w:space="0" w:color="auto"/>
        <w:right w:val="none" w:sz="0" w:space="0" w:color="auto"/>
      </w:divBdr>
      <w:divsChild>
        <w:div w:id="2095004049">
          <w:marLeft w:val="0"/>
          <w:marRight w:val="0"/>
          <w:marTop w:val="0"/>
          <w:marBottom w:val="0"/>
          <w:divBdr>
            <w:top w:val="none" w:sz="0" w:space="0" w:color="auto"/>
            <w:left w:val="none" w:sz="0" w:space="0" w:color="auto"/>
            <w:bottom w:val="none" w:sz="0" w:space="0" w:color="auto"/>
            <w:right w:val="none" w:sz="0" w:space="0" w:color="auto"/>
          </w:divBdr>
        </w:div>
        <w:div w:id="82803953">
          <w:marLeft w:val="0"/>
          <w:marRight w:val="0"/>
          <w:marTop w:val="0"/>
          <w:marBottom w:val="0"/>
          <w:divBdr>
            <w:top w:val="none" w:sz="0" w:space="0" w:color="auto"/>
            <w:left w:val="none" w:sz="0" w:space="0" w:color="auto"/>
            <w:bottom w:val="none" w:sz="0" w:space="0" w:color="auto"/>
            <w:right w:val="none" w:sz="0" w:space="0" w:color="auto"/>
          </w:divBdr>
        </w:div>
        <w:div w:id="1766225244">
          <w:marLeft w:val="0"/>
          <w:marRight w:val="0"/>
          <w:marTop w:val="0"/>
          <w:marBottom w:val="0"/>
          <w:divBdr>
            <w:top w:val="none" w:sz="0" w:space="0" w:color="auto"/>
            <w:left w:val="none" w:sz="0" w:space="0" w:color="auto"/>
            <w:bottom w:val="none" w:sz="0" w:space="0" w:color="auto"/>
            <w:right w:val="none" w:sz="0" w:space="0" w:color="auto"/>
          </w:divBdr>
        </w:div>
        <w:div w:id="1834369857">
          <w:marLeft w:val="0"/>
          <w:marRight w:val="0"/>
          <w:marTop w:val="0"/>
          <w:marBottom w:val="0"/>
          <w:divBdr>
            <w:top w:val="none" w:sz="0" w:space="0" w:color="auto"/>
            <w:left w:val="none" w:sz="0" w:space="0" w:color="auto"/>
            <w:bottom w:val="none" w:sz="0" w:space="0" w:color="auto"/>
            <w:right w:val="none" w:sz="0" w:space="0" w:color="auto"/>
          </w:divBdr>
        </w:div>
        <w:div w:id="852037398">
          <w:marLeft w:val="0"/>
          <w:marRight w:val="0"/>
          <w:marTop w:val="0"/>
          <w:marBottom w:val="0"/>
          <w:divBdr>
            <w:top w:val="none" w:sz="0" w:space="0" w:color="auto"/>
            <w:left w:val="none" w:sz="0" w:space="0" w:color="auto"/>
            <w:bottom w:val="none" w:sz="0" w:space="0" w:color="auto"/>
            <w:right w:val="none" w:sz="0" w:space="0" w:color="auto"/>
          </w:divBdr>
        </w:div>
        <w:div w:id="1579704784">
          <w:marLeft w:val="0"/>
          <w:marRight w:val="0"/>
          <w:marTop w:val="0"/>
          <w:marBottom w:val="0"/>
          <w:divBdr>
            <w:top w:val="none" w:sz="0" w:space="0" w:color="auto"/>
            <w:left w:val="none" w:sz="0" w:space="0" w:color="auto"/>
            <w:bottom w:val="none" w:sz="0" w:space="0" w:color="auto"/>
            <w:right w:val="none" w:sz="0" w:space="0" w:color="auto"/>
          </w:divBdr>
        </w:div>
        <w:div w:id="2111318400">
          <w:marLeft w:val="0"/>
          <w:marRight w:val="0"/>
          <w:marTop w:val="0"/>
          <w:marBottom w:val="0"/>
          <w:divBdr>
            <w:top w:val="none" w:sz="0" w:space="0" w:color="auto"/>
            <w:left w:val="none" w:sz="0" w:space="0" w:color="auto"/>
            <w:bottom w:val="none" w:sz="0" w:space="0" w:color="auto"/>
            <w:right w:val="none" w:sz="0" w:space="0" w:color="auto"/>
          </w:divBdr>
        </w:div>
        <w:div w:id="597252440">
          <w:marLeft w:val="0"/>
          <w:marRight w:val="0"/>
          <w:marTop w:val="0"/>
          <w:marBottom w:val="0"/>
          <w:divBdr>
            <w:top w:val="none" w:sz="0" w:space="0" w:color="auto"/>
            <w:left w:val="none" w:sz="0" w:space="0" w:color="auto"/>
            <w:bottom w:val="none" w:sz="0" w:space="0" w:color="auto"/>
            <w:right w:val="none" w:sz="0" w:space="0" w:color="auto"/>
          </w:divBdr>
        </w:div>
        <w:div w:id="953485672">
          <w:marLeft w:val="0"/>
          <w:marRight w:val="0"/>
          <w:marTop w:val="0"/>
          <w:marBottom w:val="0"/>
          <w:divBdr>
            <w:top w:val="none" w:sz="0" w:space="0" w:color="auto"/>
            <w:left w:val="none" w:sz="0" w:space="0" w:color="auto"/>
            <w:bottom w:val="none" w:sz="0" w:space="0" w:color="auto"/>
            <w:right w:val="none" w:sz="0" w:space="0" w:color="auto"/>
          </w:divBdr>
        </w:div>
        <w:div w:id="1595282599">
          <w:marLeft w:val="0"/>
          <w:marRight w:val="0"/>
          <w:marTop w:val="0"/>
          <w:marBottom w:val="0"/>
          <w:divBdr>
            <w:top w:val="none" w:sz="0" w:space="0" w:color="auto"/>
            <w:left w:val="none" w:sz="0" w:space="0" w:color="auto"/>
            <w:bottom w:val="none" w:sz="0" w:space="0" w:color="auto"/>
            <w:right w:val="none" w:sz="0" w:space="0" w:color="auto"/>
          </w:divBdr>
        </w:div>
      </w:divsChild>
    </w:div>
    <w:div w:id="1291932928">
      <w:bodyDiv w:val="1"/>
      <w:marLeft w:val="0"/>
      <w:marRight w:val="0"/>
      <w:marTop w:val="0"/>
      <w:marBottom w:val="0"/>
      <w:divBdr>
        <w:top w:val="none" w:sz="0" w:space="0" w:color="auto"/>
        <w:left w:val="none" w:sz="0" w:space="0" w:color="auto"/>
        <w:bottom w:val="none" w:sz="0" w:space="0" w:color="auto"/>
        <w:right w:val="none" w:sz="0" w:space="0" w:color="auto"/>
      </w:divBdr>
      <w:divsChild>
        <w:div w:id="1222060357">
          <w:marLeft w:val="0"/>
          <w:marRight w:val="0"/>
          <w:marTop w:val="0"/>
          <w:marBottom w:val="0"/>
          <w:divBdr>
            <w:top w:val="none" w:sz="0" w:space="0" w:color="auto"/>
            <w:left w:val="none" w:sz="0" w:space="0" w:color="auto"/>
            <w:bottom w:val="none" w:sz="0" w:space="0" w:color="auto"/>
            <w:right w:val="none" w:sz="0" w:space="0" w:color="auto"/>
          </w:divBdr>
          <w:divsChild>
            <w:div w:id="163671016">
              <w:marLeft w:val="0"/>
              <w:marRight w:val="0"/>
              <w:marTop w:val="0"/>
              <w:marBottom w:val="0"/>
              <w:divBdr>
                <w:top w:val="none" w:sz="0" w:space="0" w:color="auto"/>
                <w:left w:val="none" w:sz="0" w:space="0" w:color="auto"/>
                <w:bottom w:val="none" w:sz="0" w:space="0" w:color="auto"/>
                <w:right w:val="none" w:sz="0" w:space="0" w:color="auto"/>
              </w:divBdr>
              <w:divsChild>
                <w:div w:id="1328247523">
                  <w:marLeft w:val="0"/>
                  <w:marRight w:val="0"/>
                  <w:marTop w:val="0"/>
                  <w:marBottom w:val="0"/>
                  <w:divBdr>
                    <w:top w:val="none" w:sz="0" w:space="0" w:color="auto"/>
                    <w:left w:val="none" w:sz="0" w:space="0" w:color="auto"/>
                    <w:bottom w:val="none" w:sz="0" w:space="0" w:color="auto"/>
                    <w:right w:val="none" w:sz="0" w:space="0" w:color="auto"/>
                  </w:divBdr>
                  <w:divsChild>
                    <w:div w:id="5426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3449">
      <w:bodyDiv w:val="1"/>
      <w:marLeft w:val="0"/>
      <w:marRight w:val="0"/>
      <w:marTop w:val="0"/>
      <w:marBottom w:val="0"/>
      <w:divBdr>
        <w:top w:val="none" w:sz="0" w:space="0" w:color="auto"/>
        <w:left w:val="none" w:sz="0" w:space="0" w:color="auto"/>
        <w:bottom w:val="none" w:sz="0" w:space="0" w:color="auto"/>
        <w:right w:val="none" w:sz="0" w:space="0" w:color="auto"/>
      </w:divBdr>
      <w:divsChild>
        <w:div w:id="1341931750">
          <w:marLeft w:val="0"/>
          <w:marRight w:val="0"/>
          <w:marTop w:val="0"/>
          <w:marBottom w:val="0"/>
          <w:divBdr>
            <w:top w:val="none" w:sz="0" w:space="0" w:color="auto"/>
            <w:left w:val="none" w:sz="0" w:space="0" w:color="auto"/>
            <w:bottom w:val="none" w:sz="0" w:space="0" w:color="auto"/>
            <w:right w:val="none" w:sz="0" w:space="0" w:color="auto"/>
          </w:divBdr>
          <w:divsChild>
            <w:div w:id="1572691039">
              <w:marLeft w:val="0"/>
              <w:marRight w:val="0"/>
              <w:marTop w:val="0"/>
              <w:marBottom w:val="0"/>
              <w:divBdr>
                <w:top w:val="none" w:sz="0" w:space="0" w:color="auto"/>
                <w:left w:val="none" w:sz="0" w:space="0" w:color="auto"/>
                <w:bottom w:val="none" w:sz="0" w:space="0" w:color="auto"/>
                <w:right w:val="none" w:sz="0" w:space="0" w:color="auto"/>
              </w:divBdr>
              <w:divsChild>
                <w:div w:id="17876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0138">
      <w:bodyDiv w:val="1"/>
      <w:marLeft w:val="0"/>
      <w:marRight w:val="0"/>
      <w:marTop w:val="0"/>
      <w:marBottom w:val="0"/>
      <w:divBdr>
        <w:top w:val="none" w:sz="0" w:space="0" w:color="auto"/>
        <w:left w:val="none" w:sz="0" w:space="0" w:color="auto"/>
        <w:bottom w:val="none" w:sz="0" w:space="0" w:color="auto"/>
        <w:right w:val="none" w:sz="0" w:space="0" w:color="auto"/>
      </w:divBdr>
      <w:divsChild>
        <w:div w:id="961035327">
          <w:marLeft w:val="0"/>
          <w:marRight w:val="0"/>
          <w:marTop w:val="0"/>
          <w:marBottom w:val="0"/>
          <w:divBdr>
            <w:top w:val="none" w:sz="0" w:space="0" w:color="auto"/>
            <w:left w:val="none" w:sz="0" w:space="0" w:color="auto"/>
            <w:bottom w:val="none" w:sz="0" w:space="0" w:color="auto"/>
            <w:right w:val="none" w:sz="0" w:space="0" w:color="auto"/>
          </w:divBdr>
          <w:divsChild>
            <w:div w:id="149492665">
              <w:marLeft w:val="0"/>
              <w:marRight w:val="0"/>
              <w:marTop w:val="0"/>
              <w:marBottom w:val="0"/>
              <w:divBdr>
                <w:top w:val="none" w:sz="0" w:space="0" w:color="auto"/>
                <w:left w:val="none" w:sz="0" w:space="0" w:color="auto"/>
                <w:bottom w:val="none" w:sz="0" w:space="0" w:color="auto"/>
                <w:right w:val="none" w:sz="0" w:space="0" w:color="auto"/>
              </w:divBdr>
              <w:divsChild>
                <w:div w:id="1266186794">
                  <w:marLeft w:val="0"/>
                  <w:marRight w:val="0"/>
                  <w:marTop w:val="0"/>
                  <w:marBottom w:val="0"/>
                  <w:divBdr>
                    <w:top w:val="none" w:sz="0" w:space="0" w:color="auto"/>
                    <w:left w:val="none" w:sz="0" w:space="0" w:color="auto"/>
                    <w:bottom w:val="none" w:sz="0" w:space="0" w:color="auto"/>
                    <w:right w:val="none" w:sz="0" w:space="0" w:color="auto"/>
                  </w:divBdr>
                </w:div>
                <w:div w:id="15375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38502">
      <w:bodyDiv w:val="1"/>
      <w:marLeft w:val="0"/>
      <w:marRight w:val="0"/>
      <w:marTop w:val="0"/>
      <w:marBottom w:val="0"/>
      <w:divBdr>
        <w:top w:val="none" w:sz="0" w:space="0" w:color="auto"/>
        <w:left w:val="none" w:sz="0" w:space="0" w:color="auto"/>
        <w:bottom w:val="none" w:sz="0" w:space="0" w:color="auto"/>
        <w:right w:val="none" w:sz="0" w:space="0" w:color="auto"/>
      </w:divBdr>
      <w:divsChild>
        <w:div w:id="259141891">
          <w:marLeft w:val="0"/>
          <w:marRight w:val="0"/>
          <w:marTop w:val="0"/>
          <w:marBottom w:val="0"/>
          <w:divBdr>
            <w:top w:val="none" w:sz="0" w:space="0" w:color="auto"/>
            <w:left w:val="none" w:sz="0" w:space="0" w:color="auto"/>
            <w:bottom w:val="none" w:sz="0" w:space="0" w:color="auto"/>
            <w:right w:val="none" w:sz="0" w:space="0" w:color="auto"/>
          </w:divBdr>
          <w:divsChild>
            <w:div w:id="532116378">
              <w:marLeft w:val="0"/>
              <w:marRight w:val="0"/>
              <w:marTop w:val="0"/>
              <w:marBottom w:val="0"/>
              <w:divBdr>
                <w:top w:val="none" w:sz="0" w:space="0" w:color="auto"/>
                <w:left w:val="none" w:sz="0" w:space="0" w:color="auto"/>
                <w:bottom w:val="none" w:sz="0" w:space="0" w:color="auto"/>
                <w:right w:val="none" w:sz="0" w:space="0" w:color="auto"/>
              </w:divBdr>
              <w:divsChild>
                <w:div w:id="19339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0385">
      <w:bodyDiv w:val="1"/>
      <w:marLeft w:val="0"/>
      <w:marRight w:val="0"/>
      <w:marTop w:val="0"/>
      <w:marBottom w:val="0"/>
      <w:divBdr>
        <w:top w:val="none" w:sz="0" w:space="0" w:color="auto"/>
        <w:left w:val="none" w:sz="0" w:space="0" w:color="auto"/>
        <w:bottom w:val="none" w:sz="0" w:space="0" w:color="auto"/>
        <w:right w:val="none" w:sz="0" w:space="0" w:color="auto"/>
      </w:divBdr>
    </w:div>
    <w:div w:id="1453938111">
      <w:bodyDiv w:val="1"/>
      <w:marLeft w:val="0"/>
      <w:marRight w:val="0"/>
      <w:marTop w:val="0"/>
      <w:marBottom w:val="0"/>
      <w:divBdr>
        <w:top w:val="none" w:sz="0" w:space="0" w:color="auto"/>
        <w:left w:val="none" w:sz="0" w:space="0" w:color="auto"/>
        <w:bottom w:val="none" w:sz="0" w:space="0" w:color="auto"/>
        <w:right w:val="none" w:sz="0" w:space="0" w:color="auto"/>
      </w:divBdr>
    </w:div>
    <w:div w:id="1467702604">
      <w:bodyDiv w:val="1"/>
      <w:marLeft w:val="0"/>
      <w:marRight w:val="0"/>
      <w:marTop w:val="0"/>
      <w:marBottom w:val="0"/>
      <w:divBdr>
        <w:top w:val="none" w:sz="0" w:space="0" w:color="auto"/>
        <w:left w:val="none" w:sz="0" w:space="0" w:color="auto"/>
        <w:bottom w:val="none" w:sz="0" w:space="0" w:color="auto"/>
        <w:right w:val="none" w:sz="0" w:space="0" w:color="auto"/>
      </w:divBdr>
      <w:divsChild>
        <w:div w:id="483276782">
          <w:marLeft w:val="0"/>
          <w:marRight w:val="0"/>
          <w:marTop w:val="0"/>
          <w:marBottom w:val="0"/>
          <w:divBdr>
            <w:top w:val="none" w:sz="0" w:space="0" w:color="auto"/>
            <w:left w:val="none" w:sz="0" w:space="0" w:color="auto"/>
            <w:bottom w:val="none" w:sz="0" w:space="0" w:color="auto"/>
            <w:right w:val="none" w:sz="0" w:space="0" w:color="auto"/>
          </w:divBdr>
          <w:divsChild>
            <w:div w:id="1680615037">
              <w:marLeft w:val="0"/>
              <w:marRight w:val="0"/>
              <w:marTop w:val="0"/>
              <w:marBottom w:val="0"/>
              <w:divBdr>
                <w:top w:val="none" w:sz="0" w:space="0" w:color="auto"/>
                <w:left w:val="none" w:sz="0" w:space="0" w:color="auto"/>
                <w:bottom w:val="none" w:sz="0" w:space="0" w:color="auto"/>
                <w:right w:val="none" w:sz="0" w:space="0" w:color="auto"/>
              </w:divBdr>
              <w:divsChild>
                <w:div w:id="748771423">
                  <w:marLeft w:val="0"/>
                  <w:marRight w:val="0"/>
                  <w:marTop w:val="0"/>
                  <w:marBottom w:val="0"/>
                  <w:divBdr>
                    <w:top w:val="none" w:sz="0" w:space="0" w:color="auto"/>
                    <w:left w:val="none" w:sz="0" w:space="0" w:color="auto"/>
                    <w:bottom w:val="none" w:sz="0" w:space="0" w:color="auto"/>
                    <w:right w:val="none" w:sz="0" w:space="0" w:color="auto"/>
                  </w:divBdr>
                </w:div>
              </w:divsChild>
            </w:div>
            <w:div w:id="497770951">
              <w:marLeft w:val="0"/>
              <w:marRight w:val="0"/>
              <w:marTop w:val="0"/>
              <w:marBottom w:val="0"/>
              <w:divBdr>
                <w:top w:val="none" w:sz="0" w:space="0" w:color="auto"/>
                <w:left w:val="none" w:sz="0" w:space="0" w:color="auto"/>
                <w:bottom w:val="none" w:sz="0" w:space="0" w:color="auto"/>
                <w:right w:val="none" w:sz="0" w:space="0" w:color="auto"/>
              </w:divBdr>
              <w:divsChild>
                <w:div w:id="673799996">
                  <w:marLeft w:val="0"/>
                  <w:marRight w:val="0"/>
                  <w:marTop w:val="0"/>
                  <w:marBottom w:val="0"/>
                  <w:divBdr>
                    <w:top w:val="none" w:sz="0" w:space="0" w:color="auto"/>
                    <w:left w:val="none" w:sz="0" w:space="0" w:color="auto"/>
                    <w:bottom w:val="none" w:sz="0" w:space="0" w:color="auto"/>
                    <w:right w:val="none" w:sz="0" w:space="0" w:color="auto"/>
                  </w:divBdr>
                </w:div>
              </w:divsChild>
            </w:div>
            <w:div w:id="204102921">
              <w:marLeft w:val="0"/>
              <w:marRight w:val="0"/>
              <w:marTop w:val="0"/>
              <w:marBottom w:val="0"/>
              <w:divBdr>
                <w:top w:val="none" w:sz="0" w:space="0" w:color="auto"/>
                <w:left w:val="none" w:sz="0" w:space="0" w:color="auto"/>
                <w:bottom w:val="none" w:sz="0" w:space="0" w:color="auto"/>
                <w:right w:val="none" w:sz="0" w:space="0" w:color="auto"/>
              </w:divBdr>
              <w:divsChild>
                <w:div w:id="1171800436">
                  <w:marLeft w:val="0"/>
                  <w:marRight w:val="0"/>
                  <w:marTop w:val="0"/>
                  <w:marBottom w:val="0"/>
                  <w:divBdr>
                    <w:top w:val="none" w:sz="0" w:space="0" w:color="auto"/>
                    <w:left w:val="none" w:sz="0" w:space="0" w:color="auto"/>
                    <w:bottom w:val="none" w:sz="0" w:space="0" w:color="auto"/>
                    <w:right w:val="none" w:sz="0" w:space="0" w:color="auto"/>
                  </w:divBdr>
                </w:div>
              </w:divsChild>
            </w:div>
            <w:div w:id="808547862">
              <w:marLeft w:val="0"/>
              <w:marRight w:val="0"/>
              <w:marTop w:val="0"/>
              <w:marBottom w:val="0"/>
              <w:divBdr>
                <w:top w:val="none" w:sz="0" w:space="0" w:color="auto"/>
                <w:left w:val="none" w:sz="0" w:space="0" w:color="auto"/>
                <w:bottom w:val="none" w:sz="0" w:space="0" w:color="auto"/>
                <w:right w:val="none" w:sz="0" w:space="0" w:color="auto"/>
              </w:divBdr>
              <w:divsChild>
                <w:div w:id="1485390160">
                  <w:marLeft w:val="0"/>
                  <w:marRight w:val="0"/>
                  <w:marTop w:val="0"/>
                  <w:marBottom w:val="0"/>
                  <w:divBdr>
                    <w:top w:val="none" w:sz="0" w:space="0" w:color="auto"/>
                    <w:left w:val="none" w:sz="0" w:space="0" w:color="auto"/>
                    <w:bottom w:val="none" w:sz="0" w:space="0" w:color="auto"/>
                    <w:right w:val="none" w:sz="0" w:space="0" w:color="auto"/>
                  </w:divBdr>
                </w:div>
              </w:divsChild>
            </w:div>
            <w:div w:id="1411585622">
              <w:marLeft w:val="0"/>
              <w:marRight w:val="0"/>
              <w:marTop w:val="0"/>
              <w:marBottom w:val="0"/>
              <w:divBdr>
                <w:top w:val="none" w:sz="0" w:space="0" w:color="auto"/>
                <w:left w:val="none" w:sz="0" w:space="0" w:color="auto"/>
                <w:bottom w:val="none" w:sz="0" w:space="0" w:color="auto"/>
                <w:right w:val="none" w:sz="0" w:space="0" w:color="auto"/>
              </w:divBdr>
              <w:divsChild>
                <w:div w:id="324288238">
                  <w:marLeft w:val="0"/>
                  <w:marRight w:val="0"/>
                  <w:marTop w:val="0"/>
                  <w:marBottom w:val="0"/>
                  <w:divBdr>
                    <w:top w:val="none" w:sz="0" w:space="0" w:color="auto"/>
                    <w:left w:val="none" w:sz="0" w:space="0" w:color="auto"/>
                    <w:bottom w:val="none" w:sz="0" w:space="0" w:color="auto"/>
                    <w:right w:val="none" w:sz="0" w:space="0" w:color="auto"/>
                  </w:divBdr>
                </w:div>
              </w:divsChild>
            </w:div>
            <w:div w:id="1630209114">
              <w:marLeft w:val="0"/>
              <w:marRight w:val="0"/>
              <w:marTop w:val="0"/>
              <w:marBottom w:val="0"/>
              <w:divBdr>
                <w:top w:val="none" w:sz="0" w:space="0" w:color="auto"/>
                <w:left w:val="none" w:sz="0" w:space="0" w:color="auto"/>
                <w:bottom w:val="none" w:sz="0" w:space="0" w:color="auto"/>
                <w:right w:val="none" w:sz="0" w:space="0" w:color="auto"/>
              </w:divBdr>
              <w:divsChild>
                <w:div w:id="2049841276">
                  <w:marLeft w:val="0"/>
                  <w:marRight w:val="0"/>
                  <w:marTop w:val="0"/>
                  <w:marBottom w:val="0"/>
                  <w:divBdr>
                    <w:top w:val="none" w:sz="0" w:space="0" w:color="auto"/>
                    <w:left w:val="none" w:sz="0" w:space="0" w:color="auto"/>
                    <w:bottom w:val="none" w:sz="0" w:space="0" w:color="auto"/>
                    <w:right w:val="none" w:sz="0" w:space="0" w:color="auto"/>
                  </w:divBdr>
                </w:div>
              </w:divsChild>
            </w:div>
            <w:div w:id="1207792989">
              <w:marLeft w:val="0"/>
              <w:marRight w:val="0"/>
              <w:marTop w:val="0"/>
              <w:marBottom w:val="0"/>
              <w:divBdr>
                <w:top w:val="none" w:sz="0" w:space="0" w:color="auto"/>
                <w:left w:val="none" w:sz="0" w:space="0" w:color="auto"/>
                <w:bottom w:val="none" w:sz="0" w:space="0" w:color="auto"/>
                <w:right w:val="none" w:sz="0" w:space="0" w:color="auto"/>
              </w:divBdr>
              <w:divsChild>
                <w:div w:id="1790122301">
                  <w:marLeft w:val="0"/>
                  <w:marRight w:val="0"/>
                  <w:marTop w:val="0"/>
                  <w:marBottom w:val="0"/>
                  <w:divBdr>
                    <w:top w:val="none" w:sz="0" w:space="0" w:color="auto"/>
                    <w:left w:val="none" w:sz="0" w:space="0" w:color="auto"/>
                    <w:bottom w:val="none" w:sz="0" w:space="0" w:color="auto"/>
                    <w:right w:val="none" w:sz="0" w:space="0" w:color="auto"/>
                  </w:divBdr>
                </w:div>
              </w:divsChild>
            </w:div>
            <w:div w:id="19867544">
              <w:marLeft w:val="0"/>
              <w:marRight w:val="0"/>
              <w:marTop w:val="0"/>
              <w:marBottom w:val="0"/>
              <w:divBdr>
                <w:top w:val="none" w:sz="0" w:space="0" w:color="auto"/>
                <w:left w:val="none" w:sz="0" w:space="0" w:color="auto"/>
                <w:bottom w:val="none" w:sz="0" w:space="0" w:color="auto"/>
                <w:right w:val="none" w:sz="0" w:space="0" w:color="auto"/>
              </w:divBdr>
              <w:divsChild>
                <w:div w:id="4041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6242">
      <w:bodyDiv w:val="1"/>
      <w:marLeft w:val="0"/>
      <w:marRight w:val="0"/>
      <w:marTop w:val="0"/>
      <w:marBottom w:val="0"/>
      <w:divBdr>
        <w:top w:val="none" w:sz="0" w:space="0" w:color="auto"/>
        <w:left w:val="none" w:sz="0" w:space="0" w:color="auto"/>
        <w:bottom w:val="none" w:sz="0" w:space="0" w:color="auto"/>
        <w:right w:val="none" w:sz="0" w:space="0" w:color="auto"/>
      </w:divBdr>
      <w:divsChild>
        <w:div w:id="1329286325">
          <w:marLeft w:val="0"/>
          <w:marRight w:val="0"/>
          <w:marTop w:val="0"/>
          <w:marBottom w:val="0"/>
          <w:divBdr>
            <w:top w:val="none" w:sz="0" w:space="0" w:color="auto"/>
            <w:left w:val="none" w:sz="0" w:space="0" w:color="auto"/>
            <w:bottom w:val="none" w:sz="0" w:space="0" w:color="auto"/>
            <w:right w:val="none" w:sz="0" w:space="0" w:color="auto"/>
          </w:divBdr>
          <w:divsChild>
            <w:div w:id="1592660369">
              <w:marLeft w:val="0"/>
              <w:marRight w:val="0"/>
              <w:marTop w:val="0"/>
              <w:marBottom w:val="0"/>
              <w:divBdr>
                <w:top w:val="none" w:sz="0" w:space="0" w:color="auto"/>
                <w:left w:val="none" w:sz="0" w:space="0" w:color="auto"/>
                <w:bottom w:val="none" w:sz="0" w:space="0" w:color="auto"/>
                <w:right w:val="none" w:sz="0" w:space="0" w:color="auto"/>
              </w:divBdr>
              <w:divsChild>
                <w:div w:id="1986352514">
                  <w:marLeft w:val="0"/>
                  <w:marRight w:val="0"/>
                  <w:marTop w:val="0"/>
                  <w:marBottom w:val="0"/>
                  <w:divBdr>
                    <w:top w:val="none" w:sz="0" w:space="0" w:color="auto"/>
                    <w:left w:val="none" w:sz="0" w:space="0" w:color="auto"/>
                    <w:bottom w:val="none" w:sz="0" w:space="0" w:color="auto"/>
                    <w:right w:val="none" w:sz="0" w:space="0" w:color="auto"/>
                  </w:divBdr>
                </w:div>
                <w:div w:id="167988472">
                  <w:marLeft w:val="0"/>
                  <w:marRight w:val="0"/>
                  <w:marTop w:val="0"/>
                  <w:marBottom w:val="0"/>
                  <w:divBdr>
                    <w:top w:val="none" w:sz="0" w:space="0" w:color="auto"/>
                    <w:left w:val="none" w:sz="0" w:space="0" w:color="auto"/>
                    <w:bottom w:val="none" w:sz="0" w:space="0" w:color="auto"/>
                    <w:right w:val="none" w:sz="0" w:space="0" w:color="auto"/>
                  </w:divBdr>
                </w:div>
              </w:divsChild>
            </w:div>
            <w:div w:id="852114705">
              <w:marLeft w:val="0"/>
              <w:marRight w:val="0"/>
              <w:marTop w:val="0"/>
              <w:marBottom w:val="0"/>
              <w:divBdr>
                <w:top w:val="none" w:sz="0" w:space="0" w:color="auto"/>
                <w:left w:val="none" w:sz="0" w:space="0" w:color="auto"/>
                <w:bottom w:val="none" w:sz="0" w:space="0" w:color="auto"/>
                <w:right w:val="none" w:sz="0" w:space="0" w:color="auto"/>
              </w:divBdr>
              <w:divsChild>
                <w:div w:id="2058117558">
                  <w:marLeft w:val="0"/>
                  <w:marRight w:val="0"/>
                  <w:marTop w:val="0"/>
                  <w:marBottom w:val="0"/>
                  <w:divBdr>
                    <w:top w:val="none" w:sz="0" w:space="0" w:color="auto"/>
                    <w:left w:val="none" w:sz="0" w:space="0" w:color="auto"/>
                    <w:bottom w:val="none" w:sz="0" w:space="0" w:color="auto"/>
                    <w:right w:val="none" w:sz="0" w:space="0" w:color="auto"/>
                  </w:divBdr>
                </w:div>
              </w:divsChild>
            </w:div>
            <w:div w:id="1145197568">
              <w:marLeft w:val="0"/>
              <w:marRight w:val="0"/>
              <w:marTop w:val="0"/>
              <w:marBottom w:val="0"/>
              <w:divBdr>
                <w:top w:val="none" w:sz="0" w:space="0" w:color="auto"/>
                <w:left w:val="none" w:sz="0" w:space="0" w:color="auto"/>
                <w:bottom w:val="none" w:sz="0" w:space="0" w:color="auto"/>
                <w:right w:val="none" w:sz="0" w:space="0" w:color="auto"/>
              </w:divBdr>
              <w:divsChild>
                <w:div w:id="1542590190">
                  <w:marLeft w:val="0"/>
                  <w:marRight w:val="0"/>
                  <w:marTop w:val="0"/>
                  <w:marBottom w:val="0"/>
                  <w:divBdr>
                    <w:top w:val="none" w:sz="0" w:space="0" w:color="auto"/>
                    <w:left w:val="none" w:sz="0" w:space="0" w:color="auto"/>
                    <w:bottom w:val="none" w:sz="0" w:space="0" w:color="auto"/>
                    <w:right w:val="none" w:sz="0" w:space="0" w:color="auto"/>
                  </w:divBdr>
                </w:div>
              </w:divsChild>
            </w:div>
            <w:div w:id="1190871994">
              <w:marLeft w:val="0"/>
              <w:marRight w:val="0"/>
              <w:marTop w:val="0"/>
              <w:marBottom w:val="0"/>
              <w:divBdr>
                <w:top w:val="none" w:sz="0" w:space="0" w:color="auto"/>
                <w:left w:val="none" w:sz="0" w:space="0" w:color="auto"/>
                <w:bottom w:val="none" w:sz="0" w:space="0" w:color="auto"/>
                <w:right w:val="none" w:sz="0" w:space="0" w:color="auto"/>
              </w:divBdr>
              <w:divsChild>
                <w:div w:id="507721570">
                  <w:marLeft w:val="0"/>
                  <w:marRight w:val="0"/>
                  <w:marTop w:val="0"/>
                  <w:marBottom w:val="0"/>
                  <w:divBdr>
                    <w:top w:val="none" w:sz="0" w:space="0" w:color="auto"/>
                    <w:left w:val="none" w:sz="0" w:space="0" w:color="auto"/>
                    <w:bottom w:val="none" w:sz="0" w:space="0" w:color="auto"/>
                    <w:right w:val="none" w:sz="0" w:space="0" w:color="auto"/>
                  </w:divBdr>
                </w:div>
              </w:divsChild>
            </w:div>
            <w:div w:id="484010266">
              <w:marLeft w:val="0"/>
              <w:marRight w:val="0"/>
              <w:marTop w:val="0"/>
              <w:marBottom w:val="0"/>
              <w:divBdr>
                <w:top w:val="none" w:sz="0" w:space="0" w:color="auto"/>
                <w:left w:val="none" w:sz="0" w:space="0" w:color="auto"/>
                <w:bottom w:val="none" w:sz="0" w:space="0" w:color="auto"/>
                <w:right w:val="none" w:sz="0" w:space="0" w:color="auto"/>
              </w:divBdr>
              <w:divsChild>
                <w:div w:id="1335575641">
                  <w:marLeft w:val="0"/>
                  <w:marRight w:val="0"/>
                  <w:marTop w:val="0"/>
                  <w:marBottom w:val="0"/>
                  <w:divBdr>
                    <w:top w:val="none" w:sz="0" w:space="0" w:color="auto"/>
                    <w:left w:val="none" w:sz="0" w:space="0" w:color="auto"/>
                    <w:bottom w:val="none" w:sz="0" w:space="0" w:color="auto"/>
                    <w:right w:val="none" w:sz="0" w:space="0" w:color="auto"/>
                  </w:divBdr>
                </w:div>
              </w:divsChild>
            </w:div>
            <w:div w:id="2106533243">
              <w:marLeft w:val="0"/>
              <w:marRight w:val="0"/>
              <w:marTop w:val="0"/>
              <w:marBottom w:val="0"/>
              <w:divBdr>
                <w:top w:val="none" w:sz="0" w:space="0" w:color="auto"/>
                <w:left w:val="none" w:sz="0" w:space="0" w:color="auto"/>
                <w:bottom w:val="none" w:sz="0" w:space="0" w:color="auto"/>
                <w:right w:val="none" w:sz="0" w:space="0" w:color="auto"/>
              </w:divBdr>
              <w:divsChild>
                <w:div w:id="1013917328">
                  <w:marLeft w:val="0"/>
                  <w:marRight w:val="0"/>
                  <w:marTop w:val="0"/>
                  <w:marBottom w:val="0"/>
                  <w:divBdr>
                    <w:top w:val="none" w:sz="0" w:space="0" w:color="auto"/>
                    <w:left w:val="none" w:sz="0" w:space="0" w:color="auto"/>
                    <w:bottom w:val="none" w:sz="0" w:space="0" w:color="auto"/>
                    <w:right w:val="none" w:sz="0" w:space="0" w:color="auto"/>
                  </w:divBdr>
                </w:div>
              </w:divsChild>
            </w:div>
            <w:div w:id="397822223">
              <w:marLeft w:val="0"/>
              <w:marRight w:val="0"/>
              <w:marTop w:val="0"/>
              <w:marBottom w:val="0"/>
              <w:divBdr>
                <w:top w:val="none" w:sz="0" w:space="0" w:color="auto"/>
                <w:left w:val="none" w:sz="0" w:space="0" w:color="auto"/>
                <w:bottom w:val="none" w:sz="0" w:space="0" w:color="auto"/>
                <w:right w:val="none" w:sz="0" w:space="0" w:color="auto"/>
              </w:divBdr>
              <w:divsChild>
                <w:div w:id="2052418648">
                  <w:marLeft w:val="0"/>
                  <w:marRight w:val="0"/>
                  <w:marTop w:val="0"/>
                  <w:marBottom w:val="0"/>
                  <w:divBdr>
                    <w:top w:val="none" w:sz="0" w:space="0" w:color="auto"/>
                    <w:left w:val="none" w:sz="0" w:space="0" w:color="auto"/>
                    <w:bottom w:val="none" w:sz="0" w:space="0" w:color="auto"/>
                    <w:right w:val="none" w:sz="0" w:space="0" w:color="auto"/>
                  </w:divBdr>
                </w:div>
                <w:div w:id="414713170">
                  <w:marLeft w:val="0"/>
                  <w:marRight w:val="0"/>
                  <w:marTop w:val="0"/>
                  <w:marBottom w:val="0"/>
                  <w:divBdr>
                    <w:top w:val="none" w:sz="0" w:space="0" w:color="auto"/>
                    <w:left w:val="none" w:sz="0" w:space="0" w:color="auto"/>
                    <w:bottom w:val="none" w:sz="0" w:space="0" w:color="auto"/>
                    <w:right w:val="none" w:sz="0" w:space="0" w:color="auto"/>
                  </w:divBdr>
                </w:div>
              </w:divsChild>
            </w:div>
            <w:div w:id="1518351143">
              <w:marLeft w:val="0"/>
              <w:marRight w:val="0"/>
              <w:marTop w:val="0"/>
              <w:marBottom w:val="0"/>
              <w:divBdr>
                <w:top w:val="none" w:sz="0" w:space="0" w:color="auto"/>
                <w:left w:val="none" w:sz="0" w:space="0" w:color="auto"/>
                <w:bottom w:val="none" w:sz="0" w:space="0" w:color="auto"/>
                <w:right w:val="none" w:sz="0" w:space="0" w:color="auto"/>
              </w:divBdr>
              <w:divsChild>
                <w:div w:id="1769347653">
                  <w:marLeft w:val="0"/>
                  <w:marRight w:val="0"/>
                  <w:marTop w:val="0"/>
                  <w:marBottom w:val="0"/>
                  <w:divBdr>
                    <w:top w:val="none" w:sz="0" w:space="0" w:color="auto"/>
                    <w:left w:val="none" w:sz="0" w:space="0" w:color="auto"/>
                    <w:bottom w:val="none" w:sz="0" w:space="0" w:color="auto"/>
                    <w:right w:val="none" w:sz="0" w:space="0" w:color="auto"/>
                  </w:divBdr>
                </w:div>
              </w:divsChild>
            </w:div>
            <w:div w:id="1174760761">
              <w:marLeft w:val="0"/>
              <w:marRight w:val="0"/>
              <w:marTop w:val="0"/>
              <w:marBottom w:val="0"/>
              <w:divBdr>
                <w:top w:val="none" w:sz="0" w:space="0" w:color="auto"/>
                <w:left w:val="none" w:sz="0" w:space="0" w:color="auto"/>
                <w:bottom w:val="none" w:sz="0" w:space="0" w:color="auto"/>
                <w:right w:val="none" w:sz="0" w:space="0" w:color="auto"/>
              </w:divBdr>
              <w:divsChild>
                <w:div w:id="1816682845">
                  <w:marLeft w:val="0"/>
                  <w:marRight w:val="0"/>
                  <w:marTop w:val="0"/>
                  <w:marBottom w:val="0"/>
                  <w:divBdr>
                    <w:top w:val="none" w:sz="0" w:space="0" w:color="auto"/>
                    <w:left w:val="none" w:sz="0" w:space="0" w:color="auto"/>
                    <w:bottom w:val="none" w:sz="0" w:space="0" w:color="auto"/>
                    <w:right w:val="none" w:sz="0" w:space="0" w:color="auto"/>
                  </w:divBdr>
                </w:div>
              </w:divsChild>
            </w:div>
            <w:div w:id="1858958675">
              <w:marLeft w:val="0"/>
              <w:marRight w:val="0"/>
              <w:marTop w:val="0"/>
              <w:marBottom w:val="0"/>
              <w:divBdr>
                <w:top w:val="none" w:sz="0" w:space="0" w:color="auto"/>
                <w:left w:val="none" w:sz="0" w:space="0" w:color="auto"/>
                <w:bottom w:val="none" w:sz="0" w:space="0" w:color="auto"/>
                <w:right w:val="none" w:sz="0" w:space="0" w:color="auto"/>
              </w:divBdr>
              <w:divsChild>
                <w:div w:id="1094741376">
                  <w:marLeft w:val="0"/>
                  <w:marRight w:val="0"/>
                  <w:marTop w:val="0"/>
                  <w:marBottom w:val="0"/>
                  <w:divBdr>
                    <w:top w:val="none" w:sz="0" w:space="0" w:color="auto"/>
                    <w:left w:val="none" w:sz="0" w:space="0" w:color="auto"/>
                    <w:bottom w:val="none" w:sz="0" w:space="0" w:color="auto"/>
                    <w:right w:val="none" w:sz="0" w:space="0" w:color="auto"/>
                  </w:divBdr>
                </w:div>
              </w:divsChild>
            </w:div>
            <w:div w:id="836311250">
              <w:marLeft w:val="0"/>
              <w:marRight w:val="0"/>
              <w:marTop w:val="0"/>
              <w:marBottom w:val="0"/>
              <w:divBdr>
                <w:top w:val="none" w:sz="0" w:space="0" w:color="auto"/>
                <w:left w:val="none" w:sz="0" w:space="0" w:color="auto"/>
                <w:bottom w:val="none" w:sz="0" w:space="0" w:color="auto"/>
                <w:right w:val="none" w:sz="0" w:space="0" w:color="auto"/>
              </w:divBdr>
              <w:divsChild>
                <w:div w:id="3951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399">
          <w:marLeft w:val="0"/>
          <w:marRight w:val="0"/>
          <w:marTop w:val="0"/>
          <w:marBottom w:val="0"/>
          <w:divBdr>
            <w:top w:val="none" w:sz="0" w:space="0" w:color="auto"/>
            <w:left w:val="none" w:sz="0" w:space="0" w:color="auto"/>
            <w:bottom w:val="none" w:sz="0" w:space="0" w:color="auto"/>
            <w:right w:val="none" w:sz="0" w:space="0" w:color="auto"/>
          </w:divBdr>
          <w:divsChild>
            <w:div w:id="732125856">
              <w:marLeft w:val="0"/>
              <w:marRight w:val="0"/>
              <w:marTop w:val="0"/>
              <w:marBottom w:val="0"/>
              <w:divBdr>
                <w:top w:val="none" w:sz="0" w:space="0" w:color="auto"/>
                <w:left w:val="none" w:sz="0" w:space="0" w:color="auto"/>
                <w:bottom w:val="none" w:sz="0" w:space="0" w:color="auto"/>
                <w:right w:val="none" w:sz="0" w:space="0" w:color="auto"/>
              </w:divBdr>
              <w:divsChild>
                <w:div w:id="1602567266">
                  <w:marLeft w:val="0"/>
                  <w:marRight w:val="0"/>
                  <w:marTop w:val="0"/>
                  <w:marBottom w:val="0"/>
                  <w:divBdr>
                    <w:top w:val="none" w:sz="0" w:space="0" w:color="auto"/>
                    <w:left w:val="none" w:sz="0" w:space="0" w:color="auto"/>
                    <w:bottom w:val="none" w:sz="0" w:space="0" w:color="auto"/>
                    <w:right w:val="none" w:sz="0" w:space="0" w:color="auto"/>
                  </w:divBdr>
                </w:div>
                <w:div w:id="465009407">
                  <w:marLeft w:val="0"/>
                  <w:marRight w:val="0"/>
                  <w:marTop w:val="0"/>
                  <w:marBottom w:val="0"/>
                  <w:divBdr>
                    <w:top w:val="none" w:sz="0" w:space="0" w:color="auto"/>
                    <w:left w:val="none" w:sz="0" w:space="0" w:color="auto"/>
                    <w:bottom w:val="none" w:sz="0" w:space="0" w:color="auto"/>
                    <w:right w:val="none" w:sz="0" w:space="0" w:color="auto"/>
                  </w:divBdr>
                </w:div>
              </w:divsChild>
            </w:div>
            <w:div w:id="318123000">
              <w:marLeft w:val="0"/>
              <w:marRight w:val="0"/>
              <w:marTop w:val="0"/>
              <w:marBottom w:val="0"/>
              <w:divBdr>
                <w:top w:val="none" w:sz="0" w:space="0" w:color="auto"/>
                <w:left w:val="none" w:sz="0" w:space="0" w:color="auto"/>
                <w:bottom w:val="none" w:sz="0" w:space="0" w:color="auto"/>
                <w:right w:val="none" w:sz="0" w:space="0" w:color="auto"/>
              </w:divBdr>
              <w:divsChild>
                <w:div w:id="1050417458">
                  <w:marLeft w:val="0"/>
                  <w:marRight w:val="0"/>
                  <w:marTop w:val="0"/>
                  <w:marBottom w:val="0"/>
                  <w:divBdr>
                    <w:top w:val="none" w:sz="0" w:space="0" w:color="auto"/>
                    <w:left w:val="none" w:sz="0" w:space="0" w:color="auto"/>
                    <w:bottom w:val="none" w:sz="0" w:space="0" w:color="auto"/>
                    <w:right w:val="none" w:sz="0" w:space="0" w:color="auto"/>
                  </w:divBdr>
                </w:div>
              </w:divsChild>
            </w:div>
            <w:div w:id="742028481">
              <w:marLeft w:val="0"/>
              <w:marRight w:val="0"/>
              <w:marTop w:val="0"/>
              <w:marBottom w:val="0"/>
              <w:divBdr>
                <w:top w:val="none" w:sz="0" w:space="0" w:color="auto"/>
                <w:left w:val="none" w:sz="0" w:space="0" w:color="auto"/>
                <w:bottom w:val="none" w:sz="0" w:space="0" w:color="auto"/>
                <w:right w:val="none" w:sz="0" w:space="0" w:color="auto"/>
              </w:divBdr>
              <w:divsChild>
                <w:div w:id="1286154110">
                  <w:marLeft w:val="0"/>
                  <w:marRight w:val="0"/>
                  <w:marTop w:val="0"/>
                  <w:marBottom w:val="0"/>
                  <w:divBdr>
                    <w:top w:val="none" w:sz="0" w:space="0" w:color="auto"/>
                    <w:left w:val="none" w:sz="0" w:space="0" w:color="auto"/>
                    <w:bottom w:val="none" w:sz="0" w:space="0" w:color="auto"/>
                    <w:right w:val="none" w:sz="0" w:space="0" w:color="auto"/>
                  </w:divBdr>
                </w:div>
              </w:divsChild>
            </w:div>
            <w:div w:id="614018315">
              <w:marLeft w:val="0"/>
              <w:marRight w:val="0"/>
              <w:marTop w:val="0"/>
              <w:marBottom w:val="0"/>
              <w:divBdr>
                <w:top w:val="none" w:sz="0" w:space="0" w:color="auto"/>
                <w:left w:val="none" w:sz="0" w:space="0" w:color="auto"/>
                <w:bottom w:val="none" w:sz="0" w:space="0" w:color="auto"/>
                <w:right w:val="none" w:sz="0" w:space="0" w:color="auto"/>
              </w:divBdr>
              <w:divsChild>
                <w:div w:id="460735664">
                  <w:marLeft w:val="0"/>
                  <w:marRight w:val="0"/>
                  <w:marTop w:val="0"/>
                  <w:marBottom w:val="0"/>
                  <w:divBdr>
                    <w:top w:val="none" w:sz="0" w:space="0" w:color="auto"/>
                    <w:left w:val="none" w:sz="0" w:space="0" w:color="auto"/>
                    <w:bottom w:val="none" w:sz="0" w:space="0" w:color="auto"/>
                    <w:right w:val="none" w:sz="0" w:space="0" w:color="auto"/>
                  </w:divBdr>
                </w:div>
              </w:divsChild>
            </w:div>
            <w:div w:id="1423799073">
              <w:marLeft w:val="0"/>
              <w:marRight w:val="0"/>
              <w:marTop w:val="0"/>
              <w:marBottom w:val="0"/>
              <w:divBdr>
                <w:top w:val="none" w:sz="0" w:space="0" w:color="auto"/>
                <w:left w:val="none" w:sz="0" w:space="0" w:color="auto"/>
                <w:bottom w:val="none" w:sz="0" w:space="0" w:color="auto"/>
                <w:right w:val="none" w:sz="0" w:space="0" w:color="auto"/>
              </w:divBdr>
              <w:divsChild>
                <w:div w:id="612059236">
                  <w:marLeft w:val="0"/>
                  <w:marRight w:val="0"/>
                  <w:marTop w:val="0"/>
                  <w:marBottom w:val="0"/>
                  <w:divBdr>
                    <w:top w:val="none" w:sz="0" w:space="0" w:color="auto"/>
                    <w:left w:val="none" w:sz="0" w:space="0" w:color="auto"/>
                    <w:bottom w:val="none" w:sz="0" w:space="0" w:color="auto"/>
                    <w:right w:val="none" w:sz="0" w:space="0" w:color="auto"/>
                  </w:divBdr>
                </w:div>
              </w:divsChild>
            </w:div>
            <w:div w:id="2083290182">
              <w:marLeft w:val="0"/>
              <w:marRight w:val="0"/>
              <w:marTop w:val="0"/>
              <w:marBottom w:val="0"/>
              <w:divBdr>
                <w:top w:val="none" w:sz="0" w:space="0" w:color="auto"/>
                <w:left w:val="none" w:sz="0" w:space="0" w:color="auto"/>
                <w:bottom w:val="none" w:sz="0" w:space="0" w:color="auto"/>
                <w:right w:val="none" w:sz="0" w:space="0" w:color="auto"/>
              </w:divBdr>
              <w:divsChild>
                <w:div w:id="937979748">
                  <w:marLeft w:val="0"/>
                  <w:marRight w:val="0"/>
                  <w:marTop w:val="0"/>
                  <w:marBottom w:val="0"/>
                  <w:divBdr>
                    <w:top w:val="none" w:sz="0" w:space="0" w:color="auto"/>
                    <w:left w:val="none" w:sz="0" w:space="0" w:color="auto"/>
                    <w:bottom w:val="none" w:sz="0" w:space="0" w:color="auto"/>
                    <w:right w:val="none" w:sz="0" w:space="0" w:color="auto"/>
                  </w:divBdr>
                </w:div>
              </w:divsChild>
            </w:div>
            <w:div w:id="1355620292">
              <w:marLeft w:val="0"/>
              <w:marRight w:val="0"/>
              <w:marTop w:val="0"/>
              <w:marBottom w:val="0"/>
              <w:divBdr>
                <w:top w:val="none" w:sz="0" w:space="0" w:color="auto"/>
                <w:left w:val="none" w:sz="0" w:space="0" w:color="auto"/>
                <w:bottom w:val="none" w:sz="0" w:space="0" w:color="auto"/>
                <w:right w:val="none" w:sz="0" w:space="0" w:color="auto"/>
              </w:divBdr>
              <w:divsChild>
                <w:div w:id="1062024992">
                  <w:marLeft w:val="0"/>
                  <w:marRight w:val="0"/>
                  <w:marTop w:val="0"/>
                  <w:marBottom w:val="0"/>
                  <w:divBdr>
                    <w:top w:val="none" w:sz="0" w:space="0" w:color="auto"/>
                    <w:left w:val="none" w:sz="0" w:space="0" w:color="auto"/>
                    <w:bottom w:val="none" w:sz="0" w:space="0" w:color="auto"/>
                    <w:right w:val="none" w:sz="0" w:space="0" w:color="auto"/>
                  </w:divBdr>
                </w:div>
              </w:divsChild>
            </w:div>
            <w:div w:id="6755281">
              <w:marLeft w:val="0"/>
              <w:marRight w:val="0"/>
              <w:marTop w:val="0"/>
              <w:marBottom w:val="0"/>
              <w:divBdr>
                <w:top w:val="none" w:sz="0" w:space="0" w:color="auto"/>
                <w:left w:val="none" w:sz="0" w:space="0" w:color="auto"/>
                <w:bottom w:val="none" w:sz="0" w:space="0" w:color="auto"/>
                <w:right w:val="none" w:sz="0" w:space="0" w:color="auto"/>
              </w:divBdr>
              <w:divsChild>
                <w:div w:id="1179196414">
                  <w:marLeft w:val="0"/>
                  <w:marRight w:val="0"/>
                  <w:marTop w:val="0"/>
                  <w:marBottom w:val="0"/>
                  <w:divBdr>
                    <w:top w:val="none" w:sz="0" w:space="0" w:color="auto"/>
                    <w:left w:val="none" w:sz="0" w:space="0" w:color="auto"/>
                    <w:bottom w:val="none" w:sz="0" w:space="0" w:color="auto"/>
                    <w:right w:val="none" w:sz="0" w:space="0" w:color="auto"/>
                  </w:divBdr>
                </w:div>
              </w:divsChild>
            </w:div>
            <w:div w:id="1503545671">
              <w:marLeft w:val="0"/>
              <w:marRight w:val="0"/>
              <w:marTop w:val="0"/>
              <w:marBottom w:val="0"/>
              <w:divBdr>
                <w:top w:val="none" w:sz="0" w:space="0" w:color="auto"/>
                <w:left w:val="none" w:sz="0" w:space="0" w:color="auto"/>
                <w:bottom w:val="none" w:sz="0" w:space="0" w:color="auto"/>
                <w:right w:val="none" w:sz="0" w:space="0" w:color="auto"/>
              </w:divBdr>
              <w:divsChild>
                <w:div w:id="1436903937">
                  <w:marLeft w:val="0"/>
                  <w:marRight w:val="0"/>
                  <w:marTop w:val="0"/>
                  <w:marBottom w:val="0"/>
                  <w:divBdr>
                    <w:top w:val="none" w:sz="0" w:space="0" w:color="auto"/>
                    <w:left w:val="none" w:sz="0" w:space="0" w:color="auto"/>
                    <w:bottom w:val="none" w:sz="0" w:space="0" w:color="auto"/>
                    <w:right w:val="none" w:sz="0" w:space="0" w:color="auto"/>
                  </w:divBdr>
                </w:div>
              </w:divsChild>
            </w:div>
            <w:div w:id="1427926283">
              <w:marLeft w:val="0"/>
              <w:marRight w:val="0"/>
              <w:marTop w:val="0"/>
              <w:marBottom w:val="0"/>
              <w:divBdr>
                <w:top w:val="none" w:sz="0" w:space="0" w:color="auto"/>
                <w:left w:val="none" w:sz="0" w:space="0" w:color="auto"/>
                <w:bottom w:val="none" w:sz="0" w:space="0" w:color="auto"/>
                <w:right w:val="none" w:sz="0" w:space="0" w:color="auto"/>
              </w:divBdr>
              <w:divsChild>
                <w:div w:id="1111587244">
                  <w:marLeft w:val="0"/>
                  <w:marRight w:val="0"/>
                  <w:marTop w:val="0"/>
                  <w:marBottom w:val="0"/>
                  <w:divBdr>
                    <w:top w:val="none" w:sz="0" w:space="0" w:color="auto"/>
                    <w:left w:val="none" w:sz="0" w:space="0" w:color="auto"/>
                    <w:bottom w:val="none" w:sz="0" w:space="0" w:color="auto"/>
                    <w:right w:val="none" w:sz="0" w:space="0" w:color="auto"/>
                  </w:divBdr>
                </w:div>
              </w:divsChild>
            </w:div>
            <w:div w:id="656148429">
              <w:marLeft w:val="0"/>
              <w:marRight w:val="0"/>
              <w:marTop w:val="0"/>
              <w:marBottom w:val="0"/>
              <w:divBdr>
                <w:top w:val="none" w:sz="0" w:space="0" w:color="auto"/>
                <w:left w:val="none" w:sz="0" w:space="0" w:color="auto"/>
                <w:bottom w:val="none" w:sz="0" w:space="0" w:color="auto"/>
                <w:right w:val="none" w:sz="0" w:space="0" w:color="auto"/>
              </w:divBdr>
              <w:divsChild>
                <w:div w:id="1607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67886">
      <w:bodyDiv w:val="1"/>
      <w:marLeft w:val="0"/>
      <w:marRight w:val="0"/>
      <w:marTop w:val="0"/>
      <w:marBottom w:val="0"/>
      <w:divBdr>
        <w:top w:val="none" w:sz="0" w:space="0" w:color="auto"/>
        <w:left w:val="none" w:sz="0" w:space="0" w:color="auto"/>
        <w:bottom w:val="none" w:sz="0" w:space="0" w:color="auto"/>
        <w:right w:val="none" w:sz="0" w:space="0" w:color="auto"/>
      </w:divBdr>
      <w:divsChild>
        <w:div w:id="846797424">
          <w:marLeft w:val="0"/>
          <w:marRight w:val="0"/>
          <w:marTop w:val="0"/>
          <w:marBottom w:val="0"/>
          <w:divBdr>
            <w:top w:val="none" w:sz="0" w:space="0" w:color="auto"/>
            <w:left w:val="none" w:sz="0" w:space="0" w:color="auto"/>
            <w:bottom w:val="none" w:sz="0" w:space="0" w:color="auto"/>
            <w:right w:val="none" w:sz="0" w:space="0" w:color="auto"/>
          </w:divBdr>
          <w:divsChild>
            <w:div w:id="1159928738">
              <w:marLeft w:val="0"/>
              <w:marRight w:val="0"/>
              <w:marTop w:val="0"/>
              <w:marBottom w:val="0"/>
              <w:divBdr>
                <w:top w:val="none" w:sz="0" w:space="0" w:color="auto"/>
                <w:left w:val="none" w:sz="0" w:space="0" w:color="auto"/>
                <w:bottom w:val="none" w:sz="0" w:space="0" w:color="auto"/>
                <w:right w:val="none" w:sz="0" w:space="0" w:color="auto"/>
              </w:divBdr>
              <w:divsChild>
                <w:div w:id="2879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0453">
      <w:bodyDiv w:val="1"/>
      <w:marLeft w:val="0"/>
      <w:marRight w:val="0"/>
      <w:marTop w:val="0"/>
      <w:marBottom w:val="0"/>
      <w:divBdr>
        <w:top w:val="none" w:sz="0" w:space="0" w:color="auto"/>
        <w:left w:val="none" w:sz="0" w:space="0" w:color="auto"/>
        <w:bottom w:val="none" w:sz="0" w:space="0" w:color="auto"/>
        <w:right w:val="none" w:sz="0" w:space="0" w:color="auto"/>
      </w:divBdr>
      <w:divsChild>
        <w:div w:id="481165438">
          <w:marLeft w:val="0"/>
          <w:marRight w:val="0"/>
          <w:marTop w:val="0"/>
          <w:marBottom w:val="0"/>
          <w:divBdr>
            <w:top w:val="none" w:sz="0" w:space="0" w:color="auto"/>
            <w:left w:val="none" w:sz="0" w:space="0" w:color="auto"/>
            <w:bottom w:val="none" w:sz="0" w:space="0" w:color="auto"/>
            <w:right w:val="none" w:sz="0" w:space="0" w:color="auto"/>
          </w:divBdr>
          <w:divsChild>
            <w:div w:id="322660013">
              <w:marLeft w:val="0"/>
              <w:marRight w:val="0"/>
              <w:marTop w:val="0"/>
              <w:marBottom w:val="0"/>
              <w:divBdr>
                <w:top w:val="none" w:sz="0" w:space="0" w:color="auto"/>
                <w:left w:val="none" w:sz="0" w:space="0" w:color="auto"/>
                <w:bottom w:val="none" w:sz="0" w:space="0" w:color="auto"/>
                <w:right w:val="none" w:sz="0" w:space="0" w:color="auto"/>
              </w:divBdr>
              <w:divsChild>
                <w:div w:id="13688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5743">
      <w:bodyDiv w:val="1"/>
      <w:marLeft w:val="0"/>
      <w:marRight w:val="0"/>
      <w:marTop w:val="0"/>
      <w:marBottom w:val="0"/>
      <w:divBdr>
        <w:top w:val="none" w:sz="0" w:space="0" w:color="auto"/>
        <w:left w:val="none" w:sz="0" w:space="0" w:color="auto"/>
        <w:bottom w:val="none" w:sz="0" w:space="0" w:color="auto"/>
        <w:right w:val="none" w:sz="0" w:space="0" w:color="auto"/>
      </w:divBdr>
      <w:divsChild>
        <w:div w:id="1167402843">
          <w:marLeft w:val="0"/>
          <w:marRight w:val="0"/>
          <w:marTop w:val="0"/>
          <w:marBottom w:val="0"/>
          <w:divBdr>
            <w:top w:val="none" w:sz="0" w:space="0" w:color="auto"/>
            <w:left w:val="none" w:sz="0" w:space="0" w:color="auto"/>
            <w:bottom w:val="none" w:sz="0" w:space="0" w:color="auto"/>
            <w:right w:val="none" w:sz="0" w:space="0" w:color="auto"/>
          </w:divBdr>
          <w:divsChild>
            <w:div w:id="189420191">
              <w:marLeft w:val="0"/>
              <w:marRight w:val="0"/>
              <w:marTop w:val="0"/>
              <w:marBottom w:val="0"/>
              <w:divBdr>
                <w:top w:val="none" w:sz="0" w:space="0" w:color="auto"/>
                <w:left w:val="none" w:sz="0" w:space="0" w:color="auto"/>
                <w:bottom w:val="none" w:sz="0" w:space="0" w:color="auto"/>
                <w:right w:val="none" w:sz="0" w:space="0" w:color="auto"/>
              </w:divBdr>
              <w:divsChild>
                <w:div w:id="214049044">
                  <w:marLeft w:val="0"/>
                  <w:marRight w:val="0"/>
                  <w:marTop w:val="0"/>
                  <w:marBottom w:val="0"/>
                  <w:divBdr>
                    <w:top w:val="none" w:sz="0" w:space="0" w:color="auto"/>
                    <w:left w:val="none" w:sz="0" w:space="0" w:color="auto"/>
                    <w:bottom w:val="none" w:sz="0" w:space="0" w:color="auto"/>
                    <w:right w:val="none" w:sz="0" w:space="0" w:color="auto"/>
                  </w:divBdr>
                </w:div>
              </w:divsChild>
            </w:div>
            <w:div w:id="2131975296">
              <w:marLeft w:val="0"/>
              <w:marRight w:val="0"/>
              <w:marTop w:val="0"/>
              <w:marBottom w:val="0"/>
              <w:divBdr>
                <w:top w:val="none" w:sz="0" w:space="0" w:color="auto"/>
                <w:left w:val="none" w:sz="0" w:space="0" w:color="auto"/>
                <w:bottom w:val="none" w:sz="0" w:space="0" w:color="auto"/>
                <w:right w:val="none" w:sz="0" w:space="0" w:color="auto"/>
              </w:divBdr>
              <w:divsChild>
                <w:div w:id="832061616">
                  <w:marLeft w:val="0"/>
                  <w:marRight w:val="0"/>
                  <w:marTop w:val="0"/>
                  <w:marBottom w:val="0"/>
                  <w:divBdr>
                    <w:top w:val="none" w:sz="0" w:space="0" w:color="auto"/>
                    <w:left w:val="none" w:sz="0" w:space="0" w:color="auto"/>
                    <w:bottom w:val="none" w:sz="0" w:space="0" w:color="auto"/>
                    <w:right w:val="none" w:sz="0" w:space="0" w:color="auto"/>
                  </w:divBdr>
                </w:div>
                <w:div w:id="7281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37581">
      <w:bodyDiv w:val="1"/>
      <w:marLeft w:val="0"/>
      <w:marRight w:val="0"/>
      <w:marTop w:val="0"/>
      <w:marBottom w:val="0"/>
      <w:divBdr>
        <w:top w:val="none" w:sz="0" w:space="0" w:color="auto"/>
        <w:left w:val="none" w:sz="0" w:space="0" w:color="auto"/>
        <w:bottom w:val="none" w:sz="0" w:space="0" w:color="auto"/>
        <w:right w:val="none" w:sz="0" w:space="0" w:color="auto"/>
      </w:divBdr>
      <w:divsChild>
        <w:div w:id="1390957593">
          <w:marLeft w:val="0"/>
          <w:marRight w:val="0"/>
          <w:marTop w:val="0"/>
          <w:marBottom w:val="0"/>
          <w:divBdr>
            <w:top w:val="none" w:sz="0" w:space="0" w:color="auto"/>
            <w:left w:val="none" w:sz="0" w:space="0" w:color="auto"/>
            <w:bottom w:val="none" w:sz="0" w:space="0" w:color="auto"/>
            <w:right w:val="none" w:sz="0" w:space="0" w:color="auto"/>
          </w:divBdr>
          <w:divsChild>
            <w:div w:id="1976523774">
              <w:marLeft w:val="0"/>
              <w:marRight w:val="0"/>
              <w:marTop w:val="0"/>
              <w:marBottom w:val="0"/>
              <w:divBdr>
                <w:top w:val="none" w:sz="0" w:space="0" w:color="auto"/>
                <w:left w:val="none" w:sz="0" w:space="0" w:color="auto"/>
                <w:bottom w:val="none" w:sz="0" w:space="0" w:color="auto"/>
                <w:right w:val="none" w:sz="0" w:space="0" w:color="auto"/>
              </w:divBdr>
              <w:divsChild>
                <w:div w:id="1962030157">
                  <w:marLeft w:val="0"/>
                  <w:marRight w:val="0"/>
                  <w:marTop w:val="0"/>
                  <w:marBottom w:val="0"/>
                  <w:divBdr>
                    <w:top w:val="none" w:sz="0" w:space="0" w:color="auto"/>
                    <w:left w:val="none" w:sz="0" w:space="0" w:color="auto"/>
                    <w:bottom w:val="none" w:sz="0" w:space="0" w:color="auto"/>
                    <w:right w:val="none" w:sz="0" w:space="0" w:color="auto"/>
                  </w:divBdr>
                  <w:divsChild>
                    <w:div w:id="851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6242">
      <w:bodyDiv w:val="1"/>
      <w:marLeft w:val="0"/>
      <w:marRight w:val="0"/>
      <w:marTop w:val="0"/>
      <w:marBottom w:val="0"/>
      <w:divBdr>
        <w:top w:val="none" w:sz="0" w:space="0" w:color="auto"/>
        <w:left w:val="none" w:sz="0" w:space="0" w:color="auto"/>
        <w:bottom w:val="none" w:sz="0" w:space="0" w:color="auto"/>
        <w:right w:val="none" w:sz="0" w:space="0" w:color="auto"/>
      </w:divBdr>
    </w:div>
    <w:div w:id="1628511062">
      <w:bodyDiv w:val="1"/>
      <w:marLeft w:val="0"/>
      <w:marRight w:val="0"/>
      <w:marTop w:val="0"/>
      <w:marBottom w:val="0"/>
      <w:divBdr>
        <w:top w:val="none" w:sz="0" w:space="0" w:color="auto"/>
        <w:left w:val="none" w:sz="0" w:space="0" w:color="auto"/>
        <w:bottom w:val="none" w:sz="0" w:space="0" w:color="auto"/>
        <w:right w:val="none" w:sz="0" w:space="0" w:color="auto"/>
      </w:divBdr>
    </w:div>
    <w:div w:id="1633293179">
      <w:bodyDiv w:val="1"/>
      <w:marLeft w:val="0"/>
      <w:marRight w:val="0"/>
      <w:marTop w:val="0"/>
      <w:marBottom w:val="0"/>
      <w:divBdr>
        <w:top w:val="none" w:sz="0" w:space="0" w:color="auto"/>
        <w:left w:val="none" w:sz="0" w:space="0" w:color="auto"/>
        <w:bottom w:val="none" w:sz="0" w:space="0" w:color="auto"/>
        <w:right w:val="none" w:sz="0" w:space="0" w:color="auto"/>
      </w:divBdr>
      <w:divsChild>
        <w:div w:id="2146581030">
          <w:marLeft w:val="0"/>
          <w:marRight w:val="0"/>
          <w:marTop w:val="0"/>
          <w:marBottom w:val="0"/>
          <w:divBdr>
            <w:top w:val="none" w:sz="0" w:space="0" w:color="auto"/>
            <w:left w:val="none" w:sz="0" w:space="0" w:color="auto"/>
            <w:bottom w:val="none" w:sz="0" w:space="0" w:color="auto"/>
            <w:right w:val="none" w:sz="0" w:space="0" w:color="auto"/>
          </w:divBdr>
          <w:divsChild>
            <w:div w:id="1766461434">
              <w:marLeft w:val="0"/>
              <w:marRight w:val="0"/>
              <w:marTop w:val="0"/>
              <w:marBottom w:val="0"/>
              <w:divBdr>
                <w:top w:val="none" w:sz="0" w:space="0" w:color="auto"/>
                <w:left w:val="none" w:sz="0" w:space="0" w:color="auto"/>
                <w:bottom w:val="none" w:sz="0" w:space="0" w:color="auto"/>
                <w:right w:val="none" w:sz="0" w:space="0" w:color="auto"/>
              </w:divBdr>
              <w:divsChild>
                <w:div w:id="847643394">
                  <w:marLeft w:val="0"/>
                  <w:marRight w:val="0"/>
                  <w:marTop w:val="0"/>
                  <w:marBottom w:val="0"/>
                  <w:divBdr>
                    <w:top w:val="none" w:sz="0" w:space="0" w:color="auto"/>
                    <w:left w:val="none" w:sz="0" w:space="0" w:color="auto"/>
                    <w:bottom w:val="none" w:sz="0" w:space="0" w:color="auto"/>
                    <w:right w:val="none" w:sz="0" w:space="0" w:color="auto"/>
                  </w:divBdr>
                  <w:divsChild>
                    <w:div w:id="5741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3864">
      <w:bodyDiv w:val="1"/>
      <w:marLeft w:val="0"/>
      <w:marRight w:val="0"/>
      <w:marTop w:val="0"/>
      <w:marBottom w:val="0"/>
      <w:divBdr>
        <w:top w:val="none" w:sz="0" w:space="0" w:color="auto"/>
        <w:left w:val="none" w:sz="0" w:space="0" w:color="auto"/>
        <w:bottom w:val="none" w:sz="0" w:space="0" w:color="auto"/>
        <w:right w:val="none" w:sz="0" w:space="0" w:color="auto"/>
      </w:divBdr>
      <w:divsChild>
        <w:div w:id="822887365">
          <w:marLeft w:val="0"/>
          <w:marRight w:val="0"/>
          <w:marTop w:val="0"/>
          <w:marBottom w:val="0"/>
          <w:divBdr>
            <w:top w:val="none" w:sz="0" w:space="0" w:color="auto"/>
            <w:left w:val="none" w:sz="0" w:space="0" w:color="auto"/>
            <w:bottom w:val="none" w:sz="0" w:space="0" w:color="auto"/>
            <w:right w:val="none" w:sz="0" w:space="0" w:color="auto"/>
          </w:divBdr>
          <w:divsChild>
            <w:div w:id="1405640688">
              <w:marLeft w:val="0"/>
              <w:marRight w:val="0"/>
              <w:marTop w:val="0"/>
              <w:marBottom w:val="0"/>
              <w:divBdr>
                <w:top w:val="none" w:sz="0" w:space="0" w:color="auto"/>
                <w:left w:val="none" w:sz="0" w:space="0" w:color="auto"/>
                <w:bottom w:val="none" w:sz="0" w:space="0" w:color="auto"/>
                <w:right w:val="none" w:sz="0" w:space="0" w:color="auto"/>
              </w:divBdr>
              <w:divsChild>
                <w:div w:id="1213348984">
                  <w:marLeft w:val="0"/>
                  <w:marRight w:val="0"/>
                  <w:marTop w:val="0"/>
                  <w:marBottom w:val="0"/>
                  <w:divBdr>
                    <w:top w:val="none" w:sz="0" w:space="0" w:color="auto"/>
                    <w:left w:val="none" w:sz="0" w:space="0" w:color="auto"/>
                    <w:bottom w:val="none" w:sz="0" w:space="0" w:color="auto"/>
                    <w:right w:val="none" w:sz="0" w:space="0" w:color="auto"/>
                  </w:divBdr>
                  <w:divsChild>
                    <w:div w:id="175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91758">
      <w:bodyDiv w:val="1"/>
      <w:marLeft w:val="0"/>
      <w:marRight w:val="0"/>
      <w:marTop w:val="0"/>
      <w:marBottom w:val="0"/>
      <w:divBdr>
        <w:top w:val="none" w:sz="0" w:space="0" w:color="auto"/>
        <w:left w:val="none" w:sz="0" w:space="0" w:color="auto"/>
        <w:bottom w:val="none" w:sz="0" w:space="0" w:color="auto"/>
        <w:right w:val="none" w:sz="0" w:space="0" w:color="auto"/>
      </w:divBdr>
    </w:div>
    <w:div w:id="1963488097">
      <w:bodyDiv w:val="1"/>
      <w:marLeft w:val="0"/>
      <w:marRight w:val="0"/>
      <w:marTop w:val="0"/>
      <w:marBottom w:val="0"/>
      <w:divBdr>
        <w:top w:val="none" w:sz="0" w:space="0" w:color="auto"/>
        <w:left w:val="none" w:sz="0" w:space="0" w:color="auto"/>
        <w:bottom w:val="none" w:sz="0" w:space="0" w:color="auto"/>
        <w:right w:val="none" w:sz="0" w:space="0" w:color="auto"/>
      </w:divBdr>
    </w:div>
    <w:div w:id="2002271320">
      <w:bodyDiv w:val="1"/>
      <w:marLeft w:val="0"/>
      <w:marRight w:val="0"/>
      <w:marTop w:val="0"/>
      <w:marBottom w:val="0"/>
      <w:divBdr>
        <w:top w:val="none" w:sz="0" w:space="0" w:color="auto"/>
        <w:left w:val="none" w:sz="0" w:space="0" w:color="auto"/>
        <w:bottom w:val="none" w:sz="0" w:space="0" w:color="auto"/>
        <w:right w:val="none" w:sz="0" w:space="0" w:color="auto"/>
      </w:divBdr>
    </w:div>
    <w:div w:id="2009165250">
      <w:bodyDiv w:val="1"/>
      <w:marLeft w:val="0"/>
      <w:marRight w:val="0"/>
      <w:marTop w:val="0"/>
      <w:marBottom w:val="0"/>
      <w:divBdr>
        <w:top w:val="none" w:sz="0" w:space="0" w:color="auto"/>
        <w:left w:val="none" w:sz="0" w:space="0" w:color="auto"/>
        <w:bottom w:val="none" w:sz="0" w:space="0" w:color="auto"/>
        <w:right w:val="none" w:sz="0" w:space="0" w:color="auto"/>
      </w:divBdr>
      <w:divsChild>
        <w:div w:id="567037787">
          <w:marLeft w:val="0"/>
          <w:marRight w:val="0"/>
          <w:marTop w:val="0"/>
          <w:marBottom w:val="0"/>
          <w:divBdr>
            <w:top w:val="none" w:sz="0" w:space="0" w:color="auto"/>
            <w:left w:val="none" w:sz="0" w:space="0" w:color="auto"/>
            <w:bottom w:val="none" w:sz="0" w:space="0" w:color="auto"/>
            <w:right w:val="none" w:sz="0" w:space="0" w:color="auto"/>
          </w:divBdr>
          <w:divsChild>
            <w:div w:id="1435978184">
              <w:marLeft w:val="0"/>
              <w:marRight w:val="0"/>
              <w:marTop w:val="0"/>
              <w:marBottom w:val="0"/>
              <w:divBdr>
                <w:top w:val="none" w:sz="0" w:space="0" w:color="auto"/>
                <w:left w:val="none" w:sz="0" w:space="0" w:color="auto"/>
                <w:bottom w:val="none" w:sz="0" w:space="0" w:color="auto"/>
                <w:right w:val="none" w:sz="0" w:space="0" w:color="auto"/>
              </w:divBdr>
              <w:divsChild>
                <w:div w:id="16114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281">
      <w:bodyDiv w:val="1"/>
      <w:marLeft w:val="0"/>
      <w:marRight w:val="0"/>
      <w:marTop w:val="0"/>
      <w:marBottom w:val="0"/>
      <w:divBdr>
        <w:top w:val="none" w:sz="0" w:space="0" w:color="auto"/>
        <w:left w:val="none" w:sz="0" w:space="0" w:color="auto"/>
        <w:bottom w:val="none" w:sz="0" w:space="0" w:color="auto"/>
        <w:right w:val="none" w:sz="0" w:space="0" w:color="auto"/>
      </w:divBdr>
      <w:divsChild>
        <w:div w:id="348727285">
          <w:marLeft w:val="0"/>
          <w:marRight w:val="0"/>
          <w:marTop w:val="0"/>
          <w:marBottom w:val="0"/>
          <w:divBdr>
            <w:top w:val="none" w:sz="0" w:space="0" w:color="auto"/>
            <w:left w:val="none" w:sz="0" w:space="0" w:color="auto"/>
            <w:bottom w:val="none" w:sz="0" w:space="0" w:color="auto"/>
            <w:right w:val="none" w:sz="0" w:space="0" w:color="auto"/>
          </w:divBdr>
          <w:divsChild>
            <w:div w:id="1005981377">
              <w:marLeft w:val="0"/>
              <w:marRight w:val="0"/>
              <w:marTop w:val="0"/>
              <w:marBottom w:val="0"/>
              <w:divBdr>
                <w:top w:val="none" w:sz="0" w:space="0" w:color="auto"/>
                <w:left w:val="none" w:sz="0" w:space="0" w:color="auto"/>
                <w:bottom w:val="none" w:sz="0" w:space="0" w:color="auto"/>
                <w:right w:val="none" w:sz="0" w:space="0" w:color="auto"/>
              </w:divBdr>
              <w:divsChild>
                <w:div w:id="17599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rkforcesouthplains.org/child-care-services/providers/" TargetMode="External"/><Relationship Id="rId18" Type="http://schemas.openxmlformats.org/officeDocument/2006/relationships/hyperlink" Target="mailto:ccproviders@dfwjobs.com" TargetMode="External"/><Relationship Id="rId26" Type="http://schemas.openxmlformats.org/officeDocument/2006/relationships/hyperlink" Target="https://borderplexjobs.com/what-we-do/child-care/providers" TargetMode="External"/><Relationship Id="rId39" Type="http://schemas.openxmlformats.org/officeDocument/2006/relationships/hyperlink" Target="https://workforcechildcare.org/cca_participate.html" TargetMode="External"/><Relationship Id="rId21" Type="http://schemas.openxmlformats.org/officeDocument/2006/relationships/hyperlink" Target="http://www.netxworkforce.org/202/For-Providers" TargetMode="External"/><Relationship Id="rId34" Type="http://schemas.openxmlformats.org/officeDocument/2006/relationships/hyperlink" Target="https://childcare.workforcesolutionsrca.com/rcc/rccp/CCAProviderApplication" TargetMode="External"/><Relationship Id="rId42" Type="http://schemas.openxmlformats.org/officeDocument/2006/relationships/hyperlink" Target="https://www.workforcesolutionsalamo.org/become-a-provider/" TargetMode="External"/><Relationship Id="rId47" Type="http://schemas.openxmlformats.org/officeDocument/2006/relationships/hyperlink" Target="https://wfsolutions.org/how-we-help/child-care/providers.html" TargetMode="External"/><Relationship Id="rId50" Type="http://schemas.openxmlformats.org/officeDocument/2006/relationships/hyperlink" Target="https://www.workforcesolutionstexoma.com/wfst/child-care-providers/" TargetMode="External"/><Relationship Id="rId55" Type="http://schemas.openxmlformats.org/officeDocument/2006/relationships/hyperlink" Target="https://workforcesolutionsctx.com/childcare-provider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txworksolutions.org/contact/" TargetMode="External"/><Relationship Id="rId29" Type="http://schemas.openxmlformats.org/officeDocument/2006/relationships/hyperlink" Target="https://www.cvworkforce.org/262/Resources-for-Child-Care-Providers" TargetMode="External"/><Relationship Id="rId11" Type="http://schemas.openxmlformats.org/officeDocument/2006/relationships/hyperlink" Target="https://texreg.sos.state.tx.us/public/readtac$ext.TacPage?sl=R&amp;app=9&amp;p_dir=&amp;p_rloc=&amp;p_tloc=&amp;p_ploc=&amp;pg=1&amp;p_tac=&amp;ti=40&amp;pt=20&amp;ch=809&amp;rl=91" TargetMode="External"/><Relationship Id="rId24" Type="http://schemas.openxmlformats.org/officeDocument/2006/relationships/hyperlink" Target="https://wfswct.org/90/Child-Care-Provider-Information" TargetMode="External"/><Relationship Id="rId32" Type="http://schemas.openxmlformats.org/officeDocument/2006/relationships/hyperlink" Target="https://www.wfscapitalarea.com/our-services/childcare/for-providers/" TargetMode="External"/><Relationship Id="rId37" Type="http://schemas.openxmlformats.org/officeDocument/2006/relationships/hyperlink" Target="https://detwork.org/child-care-services/child-care-providers" TargetMode="External"/><Relationship Id="rId40" Type="http://schemas.openxmlformats.org/officeDocument/2006/relationships/hyperlink" Target="mailto:cccs@workforcechildcare.org" TargetMode="External"/><Relationship Id="rId45" Type="http://schemas.openxmlformats.org/officeDocument/2006/relationships/hyperlink" Target="https://southtexasworkforce.org/child-care/providers/" TargetMode="External"/><Relationship Id="rId53" Type="http://schemas.openxmlformats.org/officeDocument/2006/relationships/hyperlink" Target="mailto:julie.hernandez@mrgdc.org" TargetMode="External"/><Relationship Id="rId5" Type="http://schemas.openxmlformats.org/officeDocument/2006/relationships/styles" Target="styles.xml"/><Relationship Id="rId19" Type="http://schemas.openxmlformats.org/officeDocument/2006/relationships/hyperlink" Target="https://cca.childcaregroup.org/ccg/CMS/Page/797" TargetMode="External"/><Relationship Id="rId4" Type="http://schemas.openxmlformats.org/officeDocument/2006/relationships/numbering" Target="numbering.xml"/><Relationship Id="rId9" Type="http://schemas.openxmlformats.org/officeDocument/2006/relationships/hyperlink" Target="https://www.twc.texas.gov/files/policy_letters/attachments/24-21-att1-twc.pdf" TargetMode="External"/><Relationship Id="rId14" Type="http://schemas.openxmlformats.org/officeDocument/2006/relationships/hyperlink" Target="https://sql-web-srv.spworkforce.org/Forms/ProvInterest" TargetMode="External"/><Relationship Id="rId22" Type="http://schemas.openxmlformats.org/officeDocument/2006/relationships/hyperlink" Target="http://tx-workforcesolutionsne.civicplus.com/DocumentCenter/View/23/Regulated-Provider-Packet?bidId=" TargetMode="External"/><Relationship Id="rId27" Type="http://schemas.openxmlformats.org/officeDocument/2006/relationships/hyperlink" Target="mailto:providers.ccs@borderplexjobs.com" TargetMode="External"/><Relationship Id="rId30" Type="http://schemas.openxmlformats.org/officeDocument/2006/relationships/hyperlink" Target="https://www.hotworkforce.com/program-services/child-care-services/provider-information/" TargetMode="External"/><Relationship Id="rId35" Type="http://schemas.openxmlformats.org/officeDocument/2006/relationships/hyperlink" Target="http://bvjobs.org/programs/childcare/" TargetMode="External"/><Relationship Id="rId43" Type="http://schemas.openxmlformats.org/officeDocument/2006/relationships/hyperlink" Target="https://www.cognitoforms.com/WSAChildCare/ProviderPacket" TargetMode="External"/><Relationship Id="rId48" Type="http://schemas.openxmlformats.org/officeDocument/2006/relationships/hyperlink" Target="mailto:sandra.solis@wfsolutions.org" TargetMode="External"/><Relationship Id="rId56" Type="http://schemas.openxmlformats.org/officeDocument/2006/relationships/fontTable" Target="fontTable.xml"/><Relationship Id="rId8" Type="http://schemas.openxmlformats.org/officeDocument/2006/relationships/hyperlink" Target="https://www.youtube.com/watch?v=TCrNke4aa3o" TargetMode="External"/><Relationship Id="rId51" Type="http://schemas.openxmlformats.org/officeDocument/2006/relationships/hyperlink" Target="mailto:childcare@wfstexoma.org" TargetMode="External"/><Relationship Id="rId3" Type="http://schemas.openxmlformats.org/officeDocument/2006/relationships/customXml" Target="../customXml/item3.xml"/><Relationship Id="rId12" Type="http://schemas.openxmlformats.org/officeDocument/2006/relationships/hyperlink" Target="https://wspanhandle.com/child-care/for-providers/become-a-workforce-solutions-provider/inquiry/" TargetMode="External"/><Relationship Id="rId17" Type="http://schemas.openxmlformats.org/officeDocument/2006/relationships/hyperlink" Target="https://www.dfwjobs.com/child-care/providers/become-a-licensed-child-care-provider" TargetMode="External"/><Relationship Id="rId25" Type="http://schemas.openxmlformats.org/officeDocument/2006/relationships/hyperlink" Target="https://wfswct.org/DocumentCenter/View/1284" TargetMode="External"/><Relationship Id="rId33" Type="http://schemas.openxmlformats.org/officeDocument/2006/relationships/hyperlink" Target="https://workforcesolutionsrca.com/childcare/providers" TargetMode="External"/><Relationship Id="rId38" Type="http://schemas.openxmlformats.org/officeDocument/2006/relationships/hyperlink" Target="mailto:ccsdet@detwork.org" TargetMode="External"/><Relationship Id="rId46" Type="http://schemas.openxmlformats.org/officeDocument/2006/relationships/hyperlink" Target="https://www.workforcesolutionscb.org/child-care/texas-rising-star-childcare-providers/" TargetMode="External"/><Relationship Id="rId20" Type="http://schemas.openxmlformats.org/officeDocument/2006/relationships/hyperlink" Target="https://cca.childcaregroup.org/ccg/cacp/CCAProviderApplication" TargetMode="External"/><Relationship Id="rId41" Type="http://schemas.openxmlformats.org/officeDocument/2006/relationships/hyperlink" Target="https://www.gcworkforce.org/" TargetMode="External"/><Relationship Id="rId54" Type="http://schemas.openxmlformats.org/officeDocument/2006/relationships/hyperlink" Target="https://www.wrksolutions.com/about-us/business-opportunities/become-a-vendor"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txworksolutions.org/child-care-providers/" TargetMode="External"/><Relationship Id="rId23" Type="http://schemas.openxmlformats.org/officeDocument/2006/relationships/hyperlink" Target="https://childcare.easttexasworkforce.org/etc/Home/Providers" TargetMode="External"/><Relationship Id="rId28" Type="http://schemas.openxmlformats.org/officeDocument/2006/relationships/hyperlink" Target="https://workforcepb.org/child-care/providers/" TargetMode="External"/><Relationship Id="rId36" Type="http://schemas.openxmlformats.org/officeDocument/2006/relationships/hyperlink" Target="https://texasrisingstar.org/wp-content/uploads/2021/12/TRS-Guidelines-rev-12.2021.pdf" TargetMode="External"/><Relationship Id="rId49" Type="http://schemas.openxmlformats.org/officeDocument/2006/relationships/hyperlink" Target="https://www.wfscameron.org/resources-for-childcare-providers/" TargetMode="External"/><Relationship Id="rId57" Type="http://schemas.openxmlformats.org/officeDocument/2006/relationships/theme" Target="theme/theme1.xml"/><Relationship Id="rId10" Type="http://schemas.openxmlformats.org/officeDocument/2006/relationships/hyperlink" Target="https://texasrisingstar.org/" TargetMode="External"/><Relationship Id="rId31" Type="http://schemas.openxmlformats.org/officeDocument/2006/relationships/hyperlink" Target="mailto:Tamera.Carter@hotworkforce.com" TargetMode="External"/><Relationship Id="rId44" Type="http://schemas.openxmlformats.org/officeDocument/2006/relationships/hyperlink" Target="mailto:Providers@wsalamo.org" TargetMode="External"/><Relationship Id="rId52" Type="http://schemas.openxmlformats.org/officeDocument/2006/relationships/hyperlink" Target="https://www.wfsmrg.org/applying-for-child-care" TargetMode="External"/><Relationship Id="Rcda1b3e65895406b"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7741D-EE51-4DA4-B3ED-774F6434DCF7}">
  <ds:schemaRef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2006/metadata/properties"/>
    <ds:schemaRef ds:uri="474a6763-ac05-4e28-9ae1-4058cad3e94b"/>
    <ds:schemaRef ds:uri="http://schemas.microsoft.com/office/infopath/2007/PartnerControls"/>
    <ds:schemaRef ds:uri="http://schemas.openxmlformats.org/package/2006/metadata/core-properties"/>
    <ds:schemaRef ds:uri="d75cc3ea-6d34-48b9-955f-209672471296"/>
  </ds:schemaRefs>
</ds:datastoreItem>
</file>

<file path=customXml/itemProps2.xml><?xml version="1.0" encoding="utf-8"?>
<ds:datastoreItem xmlns:ds="http://schemas.openxmlformats.org/officeDocument/2006/customXml" ds:itemID="{6ADDDABC-BECB-4335-A3F1-B08F8BA5A10D}">
  <ds:schemaRefs>
    <ds:schemaRef ds:uri="http://schemas.microsoft.com/sharepoint/v3/contenttype/forms"/>
  </ds:schemaRefs>
</ds:datastoreItem>
</file>

<file path=customXml/itemProps3.xml><?xml version="1.0" encoding="utf-8"?>
<ds:datastoreItem xmlns:ds="http://schemas.openxmlformats.org/officeDocument/2006/customXml" ds:itemID="{C611522B-9B60-4C6D-A108-AEA212943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Turner</dc:creator>
  <cp:keywords/>
  <dc:description/>
  <cp:lastModifiedBy>Warner,Philip</cp:lastModifiedBy>
  <cp:revision>23</cp:revision>
  <dcterms:created xsi:type="dcterms:W3CDTF">2024-05-21T13:52:00Z</dcterms:created>
  <dcterms:modified xsi:type="dcterms:W3CDTF">2024-05-28T16:29:00Z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MediaServiceImageTags">
    <vt:lpwstr/>
  </property>
  <property fmtid="{D5CDD505-2E9C-101B-9397-08002B2CF9AE}" pid="4" name="Order">
    <vt:r8>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