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9129" w14:textId="661DDEEA" w:rsidR="000E0AF8" w:rsidRPr="00A56B7C" w:rsidRDefault="00CB04B8" w:rsidP="00A56B7C">
      <w:pPr>
        <w:spacing w:after="240"/>
        <w:rPr>
          <w:rFonts w:asciiTheme="majorHAnsi" w:hAnsiTheme="majorHAnsi" w:cstheme="majorHAnsi"/>
          <w:b/>
          <w:sz w:val="36"/>
          <w:szCs w:val="36"/>
        </w:rPr>
      </w:pPr>
      <w:r w:rsidRPr="00A56B7C">
        <w:rPr>
          <w:rFonts w:asciiTheme="majorHAnsi" w:hAnsiTheme="majorHAnsi" w:cstheme="majorHAnsi"/>
          <w:b/>
          <w:sz w:val="36"/>
          <w:szCs w:val="36"/>
        </w:rPr>
        <w:t xml:space="preserve">What is a </w:t>
      </w:r>
      <w:r w:rsidR="00D57A17" w:rsidRPr="00A56B7C">
        <w:rPr>
          <w:rFonts w:asciiTheme="majorHAnsi" w:hAnsiTheme="majorHAnsi" w:cstheme="majorHAnsi"/>
          <w:b/>
          <w:sz w:val="36"/>
          <w:szCs w:val="36"/>
        </w:rPr>
        <w:t>F</w:t>
      </w:r>
      <w:r w:rsidRPr="00A56B7C">
        <w:rPr>
          <w:rFonts w:asciiTheme="majorHAnsi" w:hAnsiTheme="majorHAnsi" w:cstheme="majorHAnsi"/>
          <w:b/>
          <w:sz w:val="36"/>
          <w:szCs w:val="36"/>
        </w:rPr>
        <w:t>orm 1099?</w:t>
      </w:r>
    </w:p>
    <w:p w14:paraId="1E07F856" w14:textId="2CEFEE4B" w:rsidR="000E0AF8" w:rsidRPr="00A56B7C" w:rsidRDefault="000E0AF8" w:rsidP="00A56B7C">
      <w:pPr>
        <w:spacing w:after="240"/>
        <w:rPr>
          <w:rFonts w:asciiTheme="majorHAnsi" w:hAnsiTheme="majorHAnsi" w:cstheme="majorHAnsi"/>
          <w:b/>
          <w:sz w:val="32"/>
          <w:szCs w:val="32"/>
        </w:rPr>
      </w:pPr>
      <w:r w:rsidRPr="00A56B7C">
        <w:rPr>
          <w:rFonts w:asciiTheme="majorHAnsi" w:eastAsia="Times New Roman" w:hAnsiTheme="majorHAnsi" w:cstheme="majorHAnsi"/>
          <w:b/>
          <w:color w:val="1F1F1F"/>
          <w:sz w:val="32"/>
          <w:szCs w:val="32"/>
        </w:rPr>
        <w:t xml:space="preserve">A step-by-step guide to </w:t>
      </w:r>
      <w:r w:rsidR="0004620C" w:rsidRPr="00A56B7C">
        <w:rPr>
          <w:rFonts w:asciiTheme="majorHAnsi" w:eastAsia="Times New Roman" w:hAnsiTheme="majorHAnsi" w:cstheme="majorHAnsi"/>
          <w:b/>
          <w:color w:val="1F1F1F"/>
          <w:sz w:val="32"/>
          <w:szCs w:val="32"/>
        </w:rPr>
        <w:t xml:space="preserve">understanding, </w:t>
      </w:r>
      <w:r w:rsidRPr="00A56B7C">
        <w:rPr>
          <w:rFonts w:asciiTheme="majorHAnsi" w:eastAsia="Times New Roman" w:hAnsiTheme="majorHAnsi" w:cstheme="majorHAnsi"/>
          <w:b/>
          <w:color w:val="1F1F1F"/>
          <w:sz w:val="32"/>
          <w:szCs w:val="32"/>
        </w:rPr>
        <w:t>issuing</w:t>
      </w:r>
      <w:r w:rsidR="0004620C" w:rsidRPr="00A56B7C">
        <w:rPr>
          <w:rFonts w:asciiTheme="majorHAnsi" w:eastAsia="Times New Roman" w:hAnsiTheme="majorHAnsi" w:cstheme="majorHAnsi"/>
          <w:b/>
          <w:color w:val="1F1F1F"/>
          <w:sz w:val="32"/>
          <w:szCs w:val="32"/>
        </w:rPr>
        <w:t>,</w:t>
      </w:r>
      <w:r w:rsidRPr="00A56B7C">
        <w:rPr>
          <w:rFonts w:asciiTheme="majorHAnsi" w:eastAsia="Times New Roman" w:hAnsiTheme="majorHAnsi" w:cstheme="majorHAnsi"/>
          <w:b/>
          <w:color w:val="1F1F1F"/>
          <w:sz w:val="32"/>
          <w:szCs w:val="32"/>
        </w:rPr>
        <w:t xml:space="preserve"> and receiving Form</w:t>
      </w:r>
      <w:r w:rsidR="009710C8" w:rsidRPr="00A56B7C">
        <w:rPr>
          <w:rFonts w:asciiTheme="majorHAnsi" w:eastAsia="Times New Roman" w:hAnsiTheme="majorHAnsi" w:cstheme="majorHAnsi"/>
          <w:b/>
          <w:color w:val="1F1F1F"/>
          <w:sz w:val="32"/>
          <w:szCs w:val="32"/>
        </w:rPr>
        <w:t>s</w:t>
      </w:r>
      <w:r w:rsidRPr="00A56B7C">
        <w:rPr>
          <w:rFonts w:asciiTheme="majorHAnsi" w:eastAsia="Times New Roman" w:hAnsiTheme="majorHAnsi" w:cstheme="majorHAnsi"/>
          <w:b/>
          <w:color w:val="1F1F1F"/>
          <w:sz w:val="32"/>
          <w:szCs w:val="32"/>
        </w:rPr>
        <w:t xml:space="preserve"> 1099</w:t>
      </w:r>
    </w:p>
    <w:p w14:paraId="253AC272" w14:textId="596FC66A" w:rsidR="00A56B7C" w:rsidRPr="0019644F" w:rsidRDefault="006B7B22" w:rsidP="00A56B7C">
      <w:pPr>
        <w:spacing w:after="240"/>
        <w:rPr>
          <w:rFonts w:asciiTheme="minorHAnsi" w:hAnsiTheme="minorHAnsi" w:cstheme="minorHAnsi"/>
          <w:color w:val="0563C1" w:themeColor="hyperlink"/>
          <w:u w:val="single"/>
        </w:rPr>
      </w:pPr>
      <w:r w:rsidRPr="0019644F">
        <w:rPr>
          <w:rFonts w:asciiTheme="minorHAnsi" w:hAnsiTheme="minorHAnsi" w:cstheme="minorHAnsi"/>
        </w:rPr>
        <w:t xml:space="preserve">Video: </w:t>
      </w:r>
      <w:hyperlink r:id="rId12" w:history="1">
        <w:r w:rsidRPr="0019644F">
          <w:rPr>
            <w:rStyle w:val="Hyperlink"/>
            <w:rFonts w:asciiTheme="minorHAnsi" w:hAnsiTheme="minorHAnsi" w:cstheme="minorHAnsi"/>
          </w:rPr>
          <w:t>https://youtu.be/F1p241bJfK8</w:t>
        </w:r>
      </w:hyperlink>
    </w:p>
    <w:p w14:paraId="2C36017A" w14:textId="111F8CD9" w:rsidR="00D57A17" w:rsidRPr="0019644F" w:rsidRDefault="00876215">
      <w:pPr>
        <w:rPr>
          <w:rFonts w:asciiTheme="majorHAnsi" w:hAnsiTheme="majorHAnsi" w:cstheme="majorHAnsi"/>
        </w:rPr>
      </w:pPr>
      <w:r w:rsidRPr="0019644F">
        <w:rPr>
          <w:rFonts w:asciiTheme="majorHAnsi" w:hAnsiTheme="majorHAnsi" w:cstheme="majorHAnsi"/>
          <w:b/>
          <w:bCs/>
        </w:rPr>
        <w:t>Introductio</w:t>
      </w:r>
      <w:r w:rsidR="00D57A17" w:rsidRPr="0019644F">
        <w:rPr>
          <w:rFonts w:asciiTheme="majorHAnsi" w:hAnsiTheme="majorHAnsi" w:cstheme="majorHAnsi"/>
          <w:b/>
          <w:bCs/>
        </w:rPr>
        <w:t>n</w:t>
      </w:r>
    </w:p>
    <w:p w14:paraId="480A523F" w14:textId="0F3A5C65" w:rsidR="00413DF7" w:rsidRPr="0019644F" w:rsidRDefault="00D57A17">
      <w:pPr>
        <w:rPr>
          <w:rFonts w:asciiTheme="minorHAnsi" w:hAnsiTheme="minorHAnsi" w:cstheme="minorHAnsi"/>
        </w:rPr>
      </w:pPr>
      <w:r w:rsidRPr="0019644F">
        <w:rPr>
          <w:rFonts w:asciiTheme="minorHAnsi" w:hAnsiTheme="minorHAnsi" w:cstheme="minorHAnsi"/>
        </w:rPr>
        <w:t xml:space="preserve">A 1099 tax form is used to report income from sources other than regular wages, salaries, or tips. </w:t>
      </w:r>
      <w:r w:rsidR="50D95639" w:rsidRPr="0019644F">
        <w:rPr>
          <w:rFonts w:asciiTheme="minorHAnsi" w:hAnsiTheme="minorHAnsi" w:cstheme="minorHAnsi"/>
        </w:rPr>
        <w:t xml:space="preserve">1099 filing is available </w:t>
      </w:r>
      <w:r w:rsidRPr="0019644F">
        <w:rPr>
          <w:rFonts w:asciiTheme="minorHAnsi" w:hAnsiTheme="minorHAnsi" w:cstheme="minorHAnsi"/>
        </w:rPr>
        <w:t>when a standard W-2 form is not applicable</w:t>
      </w:r>
      <w:r w:rsidR="00413DF7" w:rsidRPr="0019644F">
        <w:rPr>
          <w:rFonts w:asciiTheme="minorHAnsi" w:hAnsiTheme="minorHAnsi" w:cstheme="minorHAnsi"/>
        </w:rPr>
        <w:t>, like when hiring an independent contractor or freelancer.</w:t>
      </w:r>
    </w:p>
    <w:p w14:paraId="56D017D4" w14:textId="77777777" w:rsidR="00413DF7" w:rsidRPr="0019644F" w:rsidRDefault="00413DF7">
      <w:pPr>
        <w:rPr>
          <w:rFonts w:asciiTheme="minorHAnsi" w:hAnsiTheme="minorHAnsi" w:cstheme="minorHAnsi"/>
        </w:rPr>
      </w:pPr>
    </w:p>
    <w:p w14:paraId="00000008" w14:textId="029C4FAB" w:rsidR="006950F1" w:rsidRPr="0019644F" w:rsidRDefault="0084371B" w:rsidP="00413DF7">
      <w:pPr>
        <w:rPr>
          <w:rFonts w:asciiTheme="minorHAnsi" w:hAnsiTheme="minorHAnsi" w:cstheme="minorHAnsi"/>
        </w:rPr>
      </w:pPr>
      <w:r w:rsidRPr="0019644F">
        <w:rPr>
          <w:rFonts w:asciiTheme="minorHAnsi" w:hAnsiTheme="minorHAnsi" w:cstheme="minorHAnsi"/>
        </w:rPr>
        <w:t>If you own a</w:t>
      </w:r>
      <w:r w:rsidR="00413DF7" w:rsidRPr="0019644F">
        <w:rPr>
          <w:rFonts w:asciiTheme="minorHAnsi" w:hAnsiTheme="minorHAnsi" w:cstheme="minorHAnsi"/>
        </w:rPr>
        <w:t xml:space="preserve"> child care business </w:t>
      </w:r>
      <w:r w:rsidR="001D2DBA" w:rsidRPr="0019644F">
        <w:rPr>
          <w:rFonts w:asciiTheme="minorHAnsi" w:hAnsiTheme="minorHAnsi" w:cstheme="minorHAnsi"/>
        </w:rPr>
        <w:t>and</w:t>
      </w:r>
      <w:r w:rsidR="00413DF7" w:rsidRPr="0019644F">
        <w:rPr>
          <w:rFonts w:asciiTheme="minorHAnsi" w:hAnsiTheme="minorHAnsi" w:cstheme="minorHAnsi"/>
        </w:rPr>
        <w:t xml:space="preserve"> have </w:t>
      </w:r>
      <w:r w:rsidRPr="0019644F">
        <w:rPr>
          <w:rFonts w:asciiTheme="minorHAnsi" w:hAnsiTheme="minorHAnsi" w:cstheme="minorHAnsi"/>
        </w:rPr>
        <w:t>mostly employed</w:t>
      </w:r>
      <w:r w:rsidR="00413DF7" w:rsidRPr="0019644F">
        <w:rPr>
          <w:rFonts w:asciiTheme="minorHAnsi" w:hAnsiTheme="minorHAnsi" w:cstheme="minorHAnsi"/>
        </w:rPr>
        <w:t xml:space="preserve"> W-2 employees</w:t>
      </w:r>
      <w:r w:rsidRPr="0019644F">
        <w:rPr>
          <w:rFonts w:asciiTheme="minorHAnsi" w:hAnsiTheme="minorHAnsi" w:cstheme="minorHAnsi"/>
        </w:rPr>
        <w:t>,</w:t>
      </w:r>
      <w:r w:rsidR="00413DF7" w:rsidRPr="0019644F">
        <w:rPr>
          <w:rFonts w:asciiTheme="minorHAnsi" w:hAnsiTheme="minorHAnsi" w:cstheme="minorHAnsi"/>
        </w:rPr>
        <w:t xml:space="preserve"> </w:t>
      </w:r>
      <w:r w:rsidRPr="0019644F">
        <w:rPr>
          <w:rFonts w:asciiTheme="minorHAnsi" w:hAnsiTheme="minorHAnsi" w:cstheme="minorHAnsi"/>
        </w:rPr>
        <w:t xml:space="preserve">you might </w:t>
      </w:r>
      <w:r w:rsidR="00413DF7" w:rsidRPr="0019644F">
        <w:rPr>
          <w:rFonts w:asciiTheme="minorHAnsi" w:hAnsiTheme="minorHAnsi" w:cstheme="minorHAnsi"/>
        </w:rPr>
        <w:t xml:space="preserve">have questions </w:t>
      </w:r>
      <w:r w:rsidR="00191169" w:rsidRPr="0019644F">
        <w:rPr>
          <w:rFonts w:asciiTheme="minorHAnsi" w:hAnsiTheme="minorHAnsi" w:cstheme="minorHAnsi"/>
        </w:rPr>
        <w:t xml:space="preserve">about </w:t>
      </w:r>
      <w:r w:rsidR="00413DF7" w:rsidRPr="0019644F">
        <w:rPr>
          <w:rFonts w:asciiTheme="minorHAnsi" w:hAnsiTheme="minorHAnsi" w:cstheme="minorHAnsi"/>
        </w:rPr>
        <w:t xml:space="preserve">the 1099 form. </w:t>
      </w:r>
      <w:r w:rsidR="00D57A17" w:rsidRPr="0019644F">
        <w:rPr>
          <w:rFonts w:asciiTheme="minorHAnsi" w:hAnsiTheme="minorHAnsi" w:cstheme="minorHAnsi"/>
        </w:rPr>
        <w:t xml:space="preserve">This guide </w:t>
      </w:r>
      <w:r w:rsidR="00413DF7" w:rsidRPr="0019644F">
        <w:rPr>
          <w:rFonts w:asciiTheme="minorHAnsi" w:hAnsiTheme="minorHAnsi" w:cstheme="minorHAnsi"/>
        </w:rPr>
        <w:t xml:space="preserve">will walk you through the 1099 form, when to use it, and how it can benefit you and your child care business. </w:t>
      </w:r>
    </w:p>
    <w:p w14:paraId="3B9834CE" w14:textId="6D6F3E8D" w:rsidR="6C0B6DC3" w:rsidRPr="0019644F" w:rsidRDefault="6C0B6DC3" w:rsidP="6C0B6DC3">
      <w:pPr>
        <w:rPr>
          <w:rFonts w:asciiTheme="minorHAnsi" w:hAnsiTheme="minorHAnsi" w:cstheme="minorHAnsi"/>
          <w:b/>
          <w:bCs/>
        </w:rPr>
      </w:pPr>
    </w:p>
    <w:p w14:paraId="00000009" w14:textId="77777777" w:rsidR="006950F1" w:rsidRPr="0019644F" w:rsidRDefault="00CB04B8">
      <w:pPr>
        <w:rPr>
          <w:rFonts w:asciiTheme="majorHAnsi" w:hAnsiTheme="majorHAnsi" w:cstheme="majorHAnsi"/>
          <w:b/>
        </w:rPr>
      </w:pPr>
      <w:r w:rsidRPr="0019644F">
        <w:rPr>
          <w:rFonts w:asciiTheme="majorHAnsi" w:hAnsiTheme="majorHAnsi" w:cstheme="majorHAnsi"/>
          <w:b/>
        </w:rPr>
        <w:t>What is a 1099?</w:t>
      </w:r>
    </w:p>
    <w:p w14:paraId="5C68F470" w14:textId="77777777" w:rsidR="00980480" w:rsidRPr="0019644F" w:rsidRDefault="005A3053" w:rsidP="000369DE">
      <w:pPr>
        <w:shd w:val="clear" w:color="auto" w:fill="FFFFFF" w:themeFill="background1"/>
        <w:rPr>
          <w:rFonts w:asciiTheme="minorHAnsi" w:hAnsiTheme="minorHAnsi" w:cstheme="minorHAnsi"/>
        </w:rPr>
      </w:pPr>
      <w:r w:rsidRPr="0019644F">
        <w:rPr>
          <w:rFonts w:asciiTheme="minorHAnsi" w:hAnsiTheme="minorHAnsi" w:cstheme="minorHAnsi"/>
        </w:rPr>
        <w:t xml:space="preserve">There are several kinds of 1099 </w:t>
      </w:r>
      <w:r w:rsidR="00AA2985" w:rsidRPr="0019644F">
        <w:rPr>
          <w:rFonts w:asciiTheme="minorHAnsi" w:hAnsiTheme="minorHAnsi" w:cstheme="minorHAnsi"/>
        </w:rPr>
        <w:t>forms,</w:t>
      </w:r>
      <w:r w:rsidRPr="0019644F">
        <w:rPr>
          <w:rFonts w:asciiTheme="minorHAnsi" w:hAnsiTheme="minorHAnsi" w:cstheme="minorHAnsi"/>
        </w:rPr>
        <w:t xml:space="preserve"> and we will cover the three that are likely to be applicable to you and your child care business</w:t>
      </w:r>
      <w:r w:rsidR="00980480" w:rsidRPr="0019644F">
        <w:rPr>
          <w:rFonts w:asciiTheme="minorHAnsi" w:hAnsiTheme="minorHAnsi" w:cstheme="minorHAnsi"/>
        </w:rPr>
        <w:t>:</w:t>
      </w:r>
    </w:p>
    <w:p w14:paraId="59BAF92C" w14:textId="6EC93F85" w:rsidR="00C15DB5" w:rsidRPr="0019644F" w:rsidRDefault="0004620C" w:rsidP="00980480">
      <w:pPr>
        <w:pStyle w:val="ListParagraph"/>
        <w:numPr>
          <w:ilvl w:val="0"/>
          <w:numId w:val="18"/>
        </w:numPr>
        <w:shd w:val="clear" w:color="auto" w:fill="FFFFFF" w:themeFill="background1"/>
        <w:spacing w:after="150"/>
        <w:rPr>
          <w:rFonts w:asciiTheme="minorHAnsi" w:hAnsiTheme="minorHAnsi" w:cstheme="minorHAnsi"/>
        </w:rPr>
      </w:pPr>
      <w:r w:rsidRPr="0019644F">
        <w:rPr>
          <w:rFonts w:asciiTheme="minorHAnsi" w:hAnsiTheme="minorHAnsi" w:cstheme="minorHAnsi"/>
        </w:rPr>
        <w:t>1099-NEC</w:t>
      </w:r>
      <w:r w:rsidR="00FC253E" w:rsidRPr="0019644F">
        <w:rPr>
          <w:rFonts w:asciiTheme="minorHAnsi" w:hAnsiTheme="minorHAnsi" w:cstheme="minorHAnsi"/>
        </w:rPr>
        <w:t>;</w:t>
      </w:r>
    </w:p>
    <w:p w14:paraId="060209A6" w14:textId="0744BB11" w:rsidR="00C15DB5" w:rsidRPr="0019644F" w:rsidRDefault="0004620C" w:rsidP="00980480">
      <w:pPr>
        <w:pStyle w:val="ListParagraph"/>
        <w:numPr>
          <w:ilvl w:val="0"/>
          <w:numId w:val="18"/>
        </w:numPr>
        <w:shd w:val="clear" w:color="auto" w:fill="FFFFFF" w:themeFill="background1"/>
        <w:spacing w:after="150"/>
        <w:rPr>
          <w:rFonts w:asciiTheme="minorHAnsi" w:hAnsiTheme="minorHAnsi" w:cstheme="minorHAnsi"/>
        </w:rPr>
      </w:pPr>
      <w:r w:rsidRPr="0019644F">
        <w:rPr>
          <w:rFonts w:asciiTheme="minorHAnsi" w:hAnsiTheme="minorHAnsi" w:cstheme="minorHAnsi"/>
        </w:rPr>
        <w:t>1099-MISC</w:t>
      </w:r>
      <w:r w:rsidR="002618C9" w:rsidRPr="0019644F">
        <w:rPr>
          <w:rFonts w:asciiTheme="minorHAnsi" w:hAnsiTheme="minorHAnsi" w:cstheme="minorHAnsi"/>
        </w:rPr>
        <w:t>;</w:t>
      </w:r>
      <w:r w:rsidRPr="0019644F">
        <w:rPr>
          <w:rFonts w:asciiTheme="minorHAnsi" w:hAnsiTheme="minorHAnsi" w:cstheme="minorHAnsi"/>
        </w:rPr>
        <w:t xml:space="preserve"> and</w:t>
      </w:r>
    </w:p>
    <w:p w14:paraId="3AF4C01D" w14:textId="77777777" w:rsidR="0096355E" w:rsidRPr="0019644F" w:rsidRDefault="0004620C" w:rsidP="00980480">
      <w:pPr>
        <w:pStyle w:val="ListParagraph"/>
        <w:numPr>
          <w:ilvl w:val="0"/>
          <w:numId w:val="18"/>
        </w:numPr>
        <w:shd w:val="clear" w:color="auto" w:fill="FFFFFF" w:themeFill="background1"/>
        <w:spacing w:after="150"/>
        <w:rPr>
          <w:rFonts w:asciiTheme="minorHAnsi" w:hAnsiTheme="minorHAnsi" w:cstheme="minorHAnsi"/>
        </w:rPr>
      </w:pPr>
      <w:r w:rsidRPr="0019644F">
        <w:rPr>
          <w:rFonts w:asciiTheme="minorHAnsi" w:hAnsiTheme="minorHAnsi" w:cstheme="minorHAnsi"/>
        </w:rPr>
        <w:t>1099-K</w:t>
      </w:r>
      <w:r w:rsidR="005A3053" w:rsidRPr="0019644F">
        <w:rPr>
          <w:rFonts w:asciiTheme="minorHAnsi" w:hAnsiTheme="minorHAnsi" w:cstheme="minorHAnsi"/>
        </w:rPr>
        <w:t xml:space="preserve">. </w:t>
      </w:r>
    </w:p>
    <w:p w14:paraId="6088AD38" w14:textId="567FF5F9" w:rsidR="0004620C" w:rsidRPr="0019644F" w:rsidRDefault="005A3053" w:rsidP="0096355E">
      <w:pPr>
        <w:shd w:val="clear" w:color="auto" w:fill="FFFFFF" w:themeFill="background1"/>
        <w:spacing w:after="150"/>
        <w:rPr>
          <w:rFonts w:asciiTheme="minorHAnsi" w:hAnsiTheme="minorHAnsi" w:cstheme="minorHAnsi"/>
        </w:rPr>
      </w:pPr>
      <w:r w:rsidRPr="0019644F">
        <w:rPr>
          <w:rFonts w:asciiTheme="minorHAnsi" w:hAnsiTheme="minorHAnsi" w:cstheme="minorHAnsi"/>
        </w:rPr>
        <w:t>While the</w:t>
      </w:r>
      <w:r w:rsidR="50D95639" w:rsidRPr="0019644F">
        <w:rPr>
          <w:rFonts w:asciiTheme="minorHAnsi" w:hAnsiTheme="minorHAnsi" w:cstheme="minorHAnsi"/>
        </w:rPr>
        <w:t xml:space="preserve"> W-2 form</w:t>
      </w:r>
      <w:r w:rsidRPr="0019644F">
        <w:rPr>
          <w:rFonts w:asciiTheme="minorHAnsi" w:hAnsiTheme="minorHAnsi" w:cstheme="minorHAnsi"/>
        </w:rPr>
        <w:t xml:space="preserve"> </w:t>
      </w:r>
      <w:r w:rsidR="50D95639" w:rsidRPr="0019644F">
        <w:rPr>
          <w:rFonts w:asciiTheme="minorHAnsi" w:hAnsiTheme="minorHAnsi" w:cstheme="minorHAnsi"/>
        </w:rPr>
        <w:t xml:space="preserve">lists your annual wages as an employee and the taxes deducted by your </w:t>
      </w:r>
      <w:r w:rsidRPr="0019644F">
        <w:rPr>
          <w:rFonts w:asciiTheme="minorHAnsi" w:hAnsiTheme="minorHAnsi" w:cstheme="minorHAnsi"/>
        </w:rPr>
        <w:t>employer, a 1099 form is issued when you receive income from other sources, like through</w:t>
      </w:r>
      <w:r w:rsidR="009259A8" w:rsidRPr="0019644F">
        <w:rPr>
          <w:rFonts w:asciiTheme="minorHAnsi" w:hAnsiTheme="minorHAnsi" w:cstheme="minorHAnsi"/>
        </w:rPr>
        <w:t xml:space="preserve"> payments apps like Venmo, interest gained on savings accounts, or for the</w:t>
      </w:r>
      <w:sdt>
        <w:sdtPr>
          <w:rPr>
            <w:rFonts w:asciiTheme="minorHAnsi" w:hAnsiTheme="minorHAnsi" w:cstheme="minorHAnsi"/>
          </w:rPr>
          <w:tag w:val="goog_rdk_7"/>
          <w:id w:val="-696230774"/>
          <w:placeholder>
            <w:docPart w:val="6647FE6E976D7849A270CD18170EBD1F"/>
          </w:placeholder>
          <w:showingPlcHdr/>
        </w:sdtPr>
        <w:sdtContent/>
      </w:sdt>
      <w:r w:rsidR="009259A8" w:rsidRPr="0019644F">
        <w:rPr>
          <w:rFonts w:asciiTheme="minorHAnsi" w:hAnsiTheme="minorHAnsi" w:cstheme="minorHAnsi"/>
        </w:rPr>
        <w:t xml:space="preserve"> Child and Adult Care Food Program (CACFP).</w:t>
      </w:r>
      <w:r w:rsidRPr="0019644F">
        <w:rPr>
          <w:rFonts w:asciiTheme="minorHAnsi" w:hAnsiTheme="minorHAnsi" w:cstheme="minorHAnsi"/>
        </w:rPr>
        <w:t xml:space="preserve"> </w:t>
      </w:r>
      <w:r w:rsidR="005A0B6D" w:rsidRPr="0019644F">
        <w:rPr>
          <w:rFonts w:asciiTheme="minorHAnsi" w:hAnsiTheme="minorHAnsi" w:cstheme="minorHAnsi"/>
        </w:rPr>
        <w:t xml:space="preserve">Additionally, </w:t>
      </w:r>
      <w:r w:rsidR="00AE4F17" w:rsidRPr="0019644F">
        <w:rPr>
          <w:rFonts w:asciiTheme="minorHAnsi" w:hAnsiTheme="minorHAnsi" w:cstheme="minorHAnsi"/>
        </w:rPr>
        <w:t>y</w:t>
      </w:r>
      <w:r w:rsidR="0004620C" w:rsidRPr="0019644F">
        <w:rPr>
          <w:rFonts w:asciiTheme="minorHAnsi" w:hAnsiTheme="minorHAnsi" w:cstheme="minorHAnsi"/>
        </w:rPr>
        <w:t xml:space="preserve">ou will issue a 1099 to contractors you </w:t>
      </w:r>
      <w:r w:rsidR="00C53E8A" w:rsidRPr="0019644F">
        <w:rPr>
          <w:rFonts w:asciiTheme="minorHAnsi" w:hAnsiTheme="minorHAnsi" w:cstheme="minorHAnsi"/>
        </w:rPr>
        <w:t xml:space="preserve">hire throughout </w:t>
      </w:r>
      <w:r w:rsidR="0004620C" w:rsidRPr="0019644F">
        <w:rPr>
          <w:rFonts w:asciiTheme="minorHAnsi" w:hAnsiTheme="minorHAnsi" w:cstheme="minorHAnsi"/>
        </w:rPr>
        <w:t>the year.</w:t>
      </w:r>
      <w:r w:rsidR="009259A8" w:rsidRPr="0019644F">
        <w:rPr>
          <w:rFonts w:asciiTheme="minorHAnsi" w:hAnsiTheme="minorHAnsi" w:cstheme="minorHAnsi"/>
        </w:rPr>
        <w:t xml:space="preserve"> </w:t>
      </w:r>
    </w:p>
    <w:p w14:paraId="6439BD60" w14:textId="77777777" w:rsidR="0004620C" w:rsidRPr="0019644F" w:rsidRDefault="0004620C" w:rsidP="00497AFF">
      <w:pPr>
        <w:shd w:val="clear" w:color="auto" w:fill="FFFFFF" w:themeFill="background1"/>
        <w:spacing w:beforeAutospacing="1"/>
        <w:rPr>
          <w:rFonts w:ascii="Calibri Light" w:hAnsi="Calibri Light" w:cs="Calibri Light"/>
          <w:b/>
          <w:bCs/>
        </w:rPr>
      </w:pPr>
      <w:r w:rsidRPr="0019644F">
        <w:rPr>
          <w:rFonts w:ascii="Calibri Light" w:hAnsi="Calibri Light" w:cs="Calibri Light"/>
          <w:b/>
          <w:bCs/>
        </w:rPr>
        <w:t>What is the difference between an employee and a contractor?</w:t>
      </w:r>
    </w:p>
    <w:p w14:paraId="54ED227A" w14:textId="323785FF" w:rsidR="0004620C" w:rsidRPr="0019644F" w:rsidRDefault="00CC2098" w:rsidP="00497AFF">
      <w:pPr>
        <w:shd w:val="clear" w:color="auto" w:fill="FFFFFF"/>
        <w:spacing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B</w:t>
      </w:r>
      <w:r w:rsidR="00374947" w:rsidRPr="0019644F">
        <w:rPr>
          <w:rFonts w:asciiTheme="minorHAnsi" w:eastAsia="Times New Roman" w:hAnsiTheme="minorHAnsi" w:cstheme="minorHAnsi"/>
          <w:color w:val="1F1F1F"/>
        </w:rPr>
        <w:t xml:space="preserve">efore diving into the different </w:t>
      </w:r>
      <w:proofErr w:type="gramStart"/>
      <w:r w:rsidR="00374947" w:rsidRPr="0019644F">
        <w:rPr>
          <w:rFonts w:asciiTheme="minorHAnsi" w:eastAsia="Times New Roman" w:hAnsiTheme="minorHAnsi" w:cstheme="minorHAnsi"/>
          <w:color w:val="1F1F1F"/>
        </w:rPr>
        <w:t>types</w:t>
      </w:r>
      <w:proofErr w:type="gramEnd"/>
      <w:r w:rsidR="00374947" w:rsidRPr="0019644F">
        <w:rPr>
          <w:rFonts w:asciiTheme="minorHAnsi" w:eastAsia="Times New Roman" w:hAnsiTheme="minorHAnsi" w:cstheme="minorHAnsi"/>
          <w:color w:val="1F1F1F"/>
        </w:rPr>
        <w:t xml:space="preserve"> of 1099 forms</w:t>
      </w:r>
      <w:r w:rsidR="00E77870" w:rsidRPr="0019644F">
        <w:rPr>
          <w:rFonts w:asciiTheme="minorHAnsi" w:eastAsia="Times New Roman" w:hAnsiTheme="minorHAnsi" w:cstheme="minorHAnsi"/>
          <w:color w:val="1F1F1F"/>
        </w:rPr>
        <w:t>,</w:t>
      </w:r>
      <w:r w:rsidR="00374947" w:rsidRPr="0019644F">
        <w:rPr>
          <w:rFonts w:asciiTheme="minorHAnsi" w:eastAsia="Times New Roman" w:hAnsiTheme="minorHAnsi" w:cstheme="minorHAnsi"/>
          <w:color w:val="1F1F1F"/>
        </w:rPr>
        <w:t xml:space="preserve"> you are likely to encounter as a child care business</w:t>
      </w:r>
      <w:r w:rsidR="0004620C" w:rsidRPr="0019644F">
        <w:rPr>
          <w:rFonts w:asciiTheme="minorHAnsi" w:eastAsia="Times New Roman" w:hAnsiTheme="minorHAnsi" w:cstheme="minorHAnsi"/>
          <w:color w:val="1F1F1F"/>
        </w:rPr>
        <w:t>, it can be helpful to know the difference between a contractor and employee</w:t>
      </w:r>
      <w:r w:rsidR="00374947" w:rsidRPr="0019644F">
        <w:rPr>
          <w:rFonts w:asciiTheme="minorHAnsi" w:eastAsia="Times New Roman" w:hAnsiTheme="minorHAnsi" w:cstheme="minorHAnsi"/>
          <w:color w:val="1F1F1F"/>
        </w:rPr>
        <w:t xml:space="preserve">. </w:t>
      </w:r>
      <w:r w:rsidR="00042B52" w:rsidRPr="0019644F">
        <w:rPr>
          <w:rFonts w:asciiTheme="minorHAnsi" w:eastAsia="Times New Roman" w:hAnsiTheme="minorHAnsi" w:cstheme="minorHAnsi"/>
          <w:color w:val="1F1F1F"/>
        </w:rPr>
        <w:t xml:space="preserve">The </w:t>
      </w:r>
      <w:r w:rsidR="0004620C" w:rsidRPr="0019644F">
        <w:rPr>
          <w:rFonts w:asciiTheme="minorHAnsi" w:eastAsia="Times New Roman" w:hAnsiTheme="minorHAnsi" w:cstheme="minorHAnsi"/>
          <w:color w:val="1F1F1F"/>
        </w:rPr>
        <w:t>primary</w:t>
      </w:r>
      <w:r w:rsidR="00374947" w:rsidRPr="0019644F">
        <w:rPr>
          <w:rFonts w:asciiTheme="minorHAnsi" w:eastAsia="Times New Roman" w:hAnsiTheme="minorHAnsi" w:cstheme="minorHAnsi"/>
          <w:color w:val="1F1F1F"/>
        </w:rPr>
        <w:t xml:space="preserve"> concern in this determination</w:t>
      </w:r>
      <w:r w:rsidR="0004620C" w:rsidRPr="0019644F">
        <w:rPr>
          <w:rFonts w:asciiTheme="minorHAnsi" w:eastAsia="Times New Roman" w:hAnsiTheme="minorHAnsi" w:cstheme="minorHAnsi"/>
          <w:color w:val="1F1F1F"/>
        </w:rPr>
        <w:t xml:space="preserve"> is </w:t>
      </w:r>
      <w:r w:rsidR="00374947" w:rsidRPr="0019644F">
        <w:rPr>
          <w:rFonts w:asciiTheme="minorHAnsi" w:eastAsia="Times New Roman" w:hAnsiTheme="minorHAnsi" w:cstheme="minorHAnsi"/>
          <w:color w:val="1F1F1F"/>
        </w:rPr>
        <w:t xml:space="preserve">the </w:t>
      </w:r>
      <w:r w:rsidR="0004620C" w:rsidRPr="0019644F">
        <w:rPr>
          <w:rFonts w:asciiTheme="minorHAnsi" w:eastAsia="Times New Roman" w:hAnsiTheme="minorHAnsi" w:cstheme="minorHAnsi"/>
          <w:color w:val="1F1F1F"/>
        </w:rPr>
        <w:t xml:space="preserve">amount of control the worker has over their job. While an employee is usually bound by the policies and procedures of their employer, a contractor </w:t>
      </w:r>
      <w:r w:rsidR="009254F1" w:rsidRPr="0019644F">
        <w:rPr>
          <w:rFonts w:asciiTheme="minorHAnsi" w:eastAsia="Times New Roman" w:hAnsiTheme="minorHAnsi" w:cstheme="minorHAnsi"/>
          <w:color w:val="1F1F1F"/>
        </w:rPr>
        <w:t>can</w:t>
      </w:r>
      <w:r w:rsidR="0004620C" w:rsidRPr="0019644F">
        <w:rPr>
          <w:rFonts w:asciiTheme="minorHAnsi" w:eastAsia="Times New Roman" w:hAnsiTheme="minorHAnsi" w:cstheme="minorHAnsi"/>
          <w:color w:val="1F1F1F"/>
        </w:rPr>
        <w:t xml:space="preserve"> set their own rates and schedules and can choose which kinds of work they’ll accept. </w:t>
      </w:r>
    </w:p>
    <w:tbl>
      <w:tblPr>
        <w:tblStyle w:val="TableGrid"/>
        <w:tblW w:w="0" w:type="auto"/>
        <w:tblLook w:val="04A0" w:firstRow="1" w:lastRow="0" w:firstColumn="1" w:lastColumn="0" w:noHBand="0" w:noVBand="1"/>
      </w:tblPr>
      <w:tblGrid>
        <w:gridCol w:w="3116"/>
        <w:gridCol w:w="3117"/>
        <w:gridCol w:w="3117"/>
      </w:tblGrid>
      <w:tr w:rsidR="0004620C" w:rsidRPr="0019644F" w14:paraId="4CE4A041" w14:textId="77777777" w:rsidTr="00285024">
        <w:tc>
          <w:tcPr>
            <w:tcW w:w="3116" w:type="dxa"/>
          </w:tcPr>
          <w:p w14:paraId="28508DD8"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Feature</w:t>
            </w:r>
          </w:p>
        </w:tc>
        <w:tc>
          <w:tcPr>
            <w:tcW w:w="3117" w:type="dxa"/>
          </w:tcPr>
          <w:p w14:paraId="355E640C"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Employee</w:t>
            </w:r>
          </w:p>
        </w:tc>
        <w:tc>
          <w:tcPr>
            <w:tcW w:w="3117" w:type="dxa"/>
          </w:tcPr>
          <w:p w14:paraId="0130EC44"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Contractor</w:t>
            </w:r>
          </w:p>
        </w:tc>
      </w:tr>
      <w:tr w:rsidR="0004620C" w:rsidRPr="0019644F" w14:paraId="3EE696C4" w14:textId="77777777" w:rsidTr="00285024">
        <w:tc>
          <w:tcPr>
            <w:tcW w:w="3116" w:type="dxa"/>
          </w:tcPr>
          <w:p w14:paraId="79E4B640"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 xml:space="preserve"> Circumstances</w:t>
            </w:r>
          </w:p>
        </w:tc>
        <w:tc>
          <w:tcPr>
            <w:tcW w:w="3117" w:type="dxa"/>
          </w:tcPr>
          <w:p w14:paraId="5630BC58"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An employee’s work is dictated by their employer.</w:t>
            </w:r>
          </w:p>
        </w:tc>
        <w:tc>
          <w:tcPr>
            <w:tcW w:w="3117" w:type="dxa"/>
          </w:tcPr>
          <w:p w14:paraId="26B668FE"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A contractor’s work is self-determined.</w:t>
            </w:r>
          </w:p>
        </w:tc>
      </w:tr>
      <w:tr w:rsidR="0004620C" w:rsidRPr="0019644F" w14:paraId="632251B0" w14:textId="77777777" w:rsidTr="00285024">
        <w:tc>
          <w:tcPr>
            <w:tcW w:w="3116" w:type="dxa"/>
          </w:tcPr>
          <w:p w14:paraId="2F32A36A"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Benefits</w:t>
            </w:r>
          </w:p>
        </w:tc>
        <w:tc>
          <w:tcPr>
            <w:tcW w:w="3117" w:type="dxa"/>
          </w:tcPr>
          <w:p w14:paraId="44B3D48D"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 xml:space="preserve">Common benefits for workers include health </w:t>
            </w:r>
            <w:r w:rsidRPr="0019644F">
              <w:rPr>
                <w:rFonts w:asciiTheme="minorHAnsi" w:eastAsia="Times New Roman" w:hAnsiTheme="minorHAnsi" w:cstheme="minorHAnsi"/>
                <w:color w:val="1F1F1F"/>
              </w:rPr>
              <w:lastRenderedPageBreak/>
              <w:t>insurance, paid time off, and retirement programs.</w:t>
            </w:r>
          </w:p>
        </w:tc>
        <w:tc>
          <w:tcPr>
            <w:tcW w:w="3117" w:type="dxa"/>
          </w:tcPr>
          <w:p w14:paraId="41EE0428"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lastRenderedPageBreak/>
              <w:t>Benefits are often not given to contractors.</w:t>
            </w:r>
          </w:p>
        </w:tc>
      </w:tr>
      <w:tr w:rsidR="0004620C" w:rsidRPr="0019644F" w14:paraId="560A9C74" w14:textId="77777777" w:rsidTr="00285024">
        <w:tc>
          <w:tcPr>
            <w:tcW w:w="3116" w:type="dxa"/>
          </w:tcPr>
          <w:p w14:paraId="36A4C101"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Taxes</w:t>
            </w:r>
          </w:p>
        </w:tc>
        <w:tc>
          <w:tcPr>
            <w:tcW w:w="3117" w:type="dxa"/>
          </w:tcPr>
          <w:p w14:paraId="698D04B3"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Taxes are deducted by the employer from employee paychecks.</w:t>
            </w:r>
          </w:p>
        </w:tc>
        <w:tc>
          <w:tcPr>
            <w:tcW w:w="3117" w:type="dxa"/>
          </w:tcPr>
          <w:p w14:paraId="61FA2FDA"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Taxes must be paid by the contractor on their own.</w:t>
            </w:r>
          </w:p>
        </w:tc>
      </w:tr>
      <w:tr w:rsidR="0004620C" w:rsidRPr="0019644F" w14:paraId="06D7AFD2" w14:textId="77777777" w:rsidTr="00285024">
        <w:tc>
          <w:tcPr>
            <w:tcW w:w="3116" w:type="dxa"/>
          </w:tcPr>
          <w:p w14:paraId="7020FB4F" w14:textId="77777777" w:rsidR="0004620C" w:rsidRPr="0019644F" w:rsidRDefault="0004620C" w:rsidP="00285024">
            <w:pPr>
              <w:spacing w:before="100" w:beforeAutospacing="1" w:after="150"/>
              <w:rPr>
                <w:rFonts w:asciiTheme="minorHAnsi" w:eastAsia="Times New Roman" w:hAnsiTheme="minorHAnsi" w:cstheme="minorHAnsi"/>
                <w:b/>
                <w:bCs/>
                <w:color w:val="1F1F1F"/>
              </w:rPr>
            </w:pPr>
            <w:r w:rsidRPr="0019644F">
              <w:rPr>
                <w:rFonts w:asciiTheme="minorHAnsi" w:eastAsia="Times New Roman" w:hAnsiTheme="minorHAnsi" w:cstheme="minorHAnsi"/>
                <w:b/>
                <w:bCs/>
                <w:color w:val="1F1F1F"/>
              </w:rPr>
              <w:t>Work relationship</w:t>
            </w:r>
          </w:p>
        </w:tc>
        <w:tc>
          <w:tcPr>
            <w:tcW w:w="3117" w:type="dxa"/>
          </w:tcPr>
          <w:p w14:paraId="3C55F87D"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The employee and the business have a long-term working relationship.</w:t>
            </w:r>
          </w:p>
        </w:tc>
        <w:tc>
          <w:tcPr>
            <w:tcW w:w="3117" w:type="dxa"/>
          </w:tcPr>
          <w:p w14:paraId="492AB7BD" w14:textId="77777777" w:rsidR="0004620C" w:rsidRPr="0019644F" w:rsidRDefault="0004620C" w:rsidP="00285024">
            <w:pPr>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The contractor works for the business on a temporary basis.</w:t>
            </w:r>
          </w:p>
        </w:tc>
      </w:tr>
    </w:tbl>
    <w:p w14:paraId="1B80BCD2" w14:textId="0727BA92" w:rsidR="0004620C" w:rsidRPr="0019644F" w:rsidRDefault="0004620C" w:rsidP="0004620C">
      <w:pPr>
        <w:shd w:val="clear" w:color="auto" w:fill="FFFFFF"/>
        <w:spacing w:before="100" w:beforeAutospacing="1" w:after="150"/>
        <w:rPr>
          <w:rFonts w:asciiTheme="minorHAnsi" w:eastAsia="Times New Roman" w:hAnsiTheme="minorHAnsi" w:cstheme="minorHAnsi"/>
          <w:color w:val="1F1F1F"/>
        </w:rPr>
      </w:pPr>
      <w:r w:rsidRPr="0019644F">
        <w:rPr>
          <w:rFonts w:asciiTheme="minorHAnsi" w:eastAsia="Times New Roman" w:hAnsiTheme="minorHAnsi" w:cstheme="minorHAnsi"/>
          <w:color w:val="1F1F1F"/>
        </w:rPr>
        <w:t xml:space="preserve">It is important to remember that a worker's status as an employee or a contractor can have serious legal consequences. </w:t>
      </w:r>
      <w:r w:rsidRPr="0019644F">
        <w:rPr>
          <w:rFonts w:asciiTheme="minorHAnsi" w:hAnsiTheme="minorHAnsi" w:cstheme="minorHAnsi"/>
        </w:rPr>
        <w:t xml:space="preserve">An employee often follows an established schedule while working for and with an employer. When and how the work is done are all decided by the employer, who also supplies the required tools, equipment, and training. Additionally, the employer deducts taxes from the employee's paycheck, offers benefits like health insurance and retirement plans, and </w:t>
      </w:r>
      <w:r w:rsidR="009254F1" w:rsidRPr="0019644F">
        <w:rPr>
          <w:rFonts w:asciiTheme="minorHAnsi" w:hAnsiTheme="minorHAnsi" w:cstheme="minorHAnsi"/>
        </w:rPr>
        <w:t>oversees</w:t>
      </w:r>
      <w:r w:rsidRPr="0019644F">
        <w:rPr>
          <w:rFonts w:asciiTheme="minorHAnsi" w:hAnsiTheme="minorHAnsi" w:cstheme="minorHAnsi"/>
        </w:rPr>
        <w:t xml:space="preserve"> adhering to labor rules like minimum wage and overtime regulations.</w:t>
      </w:r>
    </w:p>
    <w:p w14:paraId="34D87A3D" w14:textId="77777777" w:rsidR="0004620C" w:rsidRPr="0019644F" w:rsidRDefault="0004620C" w:rsidP="0004620C">
      <w:pPr>
        <w:rPr>
          <w:rFonts w:asciiTheme="minorHAnsi" w:hAnsiTheme="minorHAnsi" w:cstheme="minorHAnsi"/>
        </w:rPr>
      </w:pPr>
      <w:r w:rsidRPr="0019644F">
        <w:rPr>
          <w:rFonts w:asciiTheme="minorHAnsi" w:hAnsiTheme="minorHAnsi" w:cstheme="minorHAnsi"/>
        </w:rPr>
        <w:t xml:space="preserve">On the other hand, a contractor is usually hired to complete a specific project or task and is allowed more flexibility in how the work is carried out. In most cases, the contractor </w:t>
      </w:r>
      <w:proofErr w:type="gramStart"/>
      <w:r w:rsidRPr="0019644F">
        <w:rPr>
          <w:rFonts w:asciiTheme="minorHAnsi" w:hAnsiTheme="minorHAnsi" w:cstheme="minorHAnsi"/>
        </w:rPr>
        <w:t>is in charge of</w:t>
      </w:r>
      <w:proofErr w:type="gramEnd"/>
      <w:r w:rsidRPr="0019644F">
        <w:rPr>
          <w:rFonts w:asciiTheme="minorHAnsi" w:hAnsiTheme="minorHAnsi" w:cstheme="minorHAnsi"/>
        </w:rPr>
        <w:t xml:space="preserve"> setting their own schedule, providing their own tools and equipment, and paying their own taxes and benefits. The work's intended outcome may be established by the employer, but the method of completion is typically left up to the employee.     </w:t>
      </w:r>
    </w:p>
    <w:p w14:paraId="6FD6479B" w14:textId="77777777" w:rsidR="0004620C" w:rsidRPr="0019644F" w:rsidRDefault="0004620C" w:rsidP="0004620C">
      <w:pPr>
        <w:rPr>
          <w:rFonts w:asciiTheme="minorHAnsi" w:hAnsiTheme="minorHAnsi" w:cstheme="minorHAnsi"/>
        </w:rPr>
      </w:pPr>
    </w:p>
    <w:p w14:paraId="0A85F029" w14:textId="77777777" w:rsidR="0004620C" w:rsidRPr="0019644F" w:rsidRDefault="0004620C" w:rsidP="0004620C">
      <w:pPr>
        <w:rPr>
          <w:rFonts w:asciiTheme="minorHAnsi" w:hAnsiTheme="minorHAnsi" w:cstheme="minorHAnsi"/>
        </w:rPr>
      </w:pPr>
      <w:r w:rsidRPr="0019644F">
        <w:rPr>
          <w:rFonts w:asciiTheme="minorHAnsi" w:hAnsiTheme="minorHAnsi" w:cstheme="minorHAnsi"/>
        </w:rPr>
        <w:t xml:space="preserve">Many employee-only rights are not available to contractors. Contractors, for instance, are not subject to minimum wage or overtime pay laws and they are also not entitled to benefits like health insurance, paid time off, or sick leave. Additionally, contractors are not covered by anti-discrimination laws, workplace safety rules, or other employment laws that protect workers. They also are not eligible for unemployment benefits. </w:t>
      </w:r>
    </w:p>
    <w:p w14:paraId="4F5B091E" w14:textId="77777777" w:rsidR="0004620C" w:rsidRPr="0019644F" w:rsidRDefault="0004620C" w:rsidP="0004620C">
      <w:pPr>
        <w:rPr>
          <w:rFonts w:asciiTheme="minorHAnsi" w:hAnsiTheme="minorHAnsi" w:cstheme="minorHAnsi"/>
        </w:rPr>
      </w:pPr>
    </w:p>
    <w:p w14:paraId="640FFDCE" w14:textId="5181A3BF" w:rsidR="0004620C" w:rsidRPr="0019644F" w:rsidRDefault="7CC4AF60" w:rsidP="0004620C">
      <w:pPr>
        <w:rPr>
          <w:rFonts w:asciiTheme="minorHAnsi" w:hAnsiTheme="minorHAnsi" w:cstheme="minorHAnsi"/>
        </w:rPr>
      </w:pPr>
      <w:r w:rsidRPr="0019644F">
        <w:rPr>
          <w:rFonts w:asciiTheme="minorHAnsi" w:hAnsiTheme="minorHAnsi" w:cstheme="minorHAnsi"/>
        </w:rPr>
        <w:t xml:space="preserve">It's crucial to remember that whether </w:t>
      </w:r>
      <w:r w:rsidR="00844997" w:rsidRPr="0019644F">
        <w:rPr>
          <w:rFonts w:asciiTheme="minorHAnsi" w:hAnsiTheme="minorHAnsi" w:cstheme="minorHAnsi"/>
        </w:rPr>
        <w:t xml:space="preserve">someone </w:t>
      </w:r>
      <w:r w:rsidRPr="0019644F">
        <w:rPr>
          <w:rFonts w:asciiTheme="minorHAnsi" w:hAnsiTheme="minorHAnsi" w:cstheme="minorHAnsi"/>
        </w:rPr>
        <w:t>qualif</w:t>
      </w:r>
      <w:r w:rsidR="00844997" w:rsidRPr="0019644F">
        <w:rPr>
          <w:rFonts w:asciiTheme="minorHAnsi" w:hAnsiTheme="minorHAnsi" w:cstheme="minorHAnsi"/>
        </w:rPr>
        <w:t>ies</w:t>
      </w:r>
      <w:r w:rsidRPr="0019644F">
        <w:rPr>
          <w:rFonts w:asciiTheme="minorHAnsi" w:hAnsiTheme="minorHAnsi" w:cstheme="minorHAnsi"/>
        </w:rPr>
        <w:t xml:space="preserve"> as a </w:t>
      </w:r>
      <w:hyperlink r:id="rId13">
        <w:r w:rsidRPr="0019644F">
          <w:rPr>
            <w:rStyle w:val="Hyperlink"/>
            <w:rFonts w:asciiTheme="minorHAnsi" w:hAnsiTheme="minorHAnsi" w:cstheme="minorHAnsi"/>
          </w:rPr>
          <w:t>contractor or an employee</w:t>
        </w:r>
      </w:hyperlink>
      <w:r w:rsidRPr="0019644F">
        <w:rPr>
          <w:rFonts w:asciiTheme="minorHAnsi" w:hAnsiTheme="minorHAnsi" w:cstheme="minorHAnsi"/>
        </w:rPr>
        <w:t xml:space="preserve"> depends on IRS regulations rather than your preferences or those of the person providing the services. </w:t>
      </w:r>
    </w:p>
    <w:p w14:paraId="047F7E38" w14:textId="77777777" w:rsidR="00374947" w:rsidRPr="0019644F" w:rsidRDefault="00374947" w:rsidP="0004620C">
      <w:pPr>
        <w:rPr>
          <w:rFonts w:asciiTheme="minorHAnsi" w:hAnsiTheme="minorHAnsi" w:cstheme="minorHAnsi"/>
        </w:rPr>
      </w:pPr>
    </w:p>
    <w:p w14:paraId="3F791AC7" w14:textId="248F54FB" w:rsidR="00374947" w:rsidRPr="0019644F" w:rsidRDefault="00374947" w:rsidP="0004620C">
      <w:pPr>
        <w:rPr>
          <w:rFonts w:asciiTheme="minorHAnsi" w:hAnsiTheme="minorHAnsi" w:cstheme="minorHAnsi"/>
        </w:rPr>
      </w:pPr>
      <w:r w:rsidRPr="0019644F">
        <w:rPr>
          <w:rFonts w:asciiTheme="minorHAnsi" w:hAnsiTheme="minorHAnsi" w:cstheme="minorHAnsi"/>
        </w:rPr>
        <w:t>Now that we’ve covered the main differences between a contractor or an employee, let’s review the different 1099 forms you’re most likely to see as a child care business: 1099-NEC, 1099-MISC, and 1099-K.</w:t>
      </w:r>
    </w:p>
    <w:p w14:paraId="5B6CF344" w14:textId="77777777" w:rsidR="0050628F" w:rsidRPr="0019644F" w:rsidRDefault="0050628F" w:rsidP="0050628F">
      <w:pPr>
        <w:rPr>
          <w:rFonts w:asciiTheme="minorHAnsi" w:hAnsiTheme="minorHAnsi" w:cstheme="minorHAnsi"/>
        </w:rPr>
      </w:pPr>
    </w:p>
    <w:p w14:paraId="78F67353" w14:textId="34CC61D7" w:rsidR="0004620C" w:rsidRPr="0019644F" w:rsidRDefault="0039142A" w:rsidP="0050628F">
      <w:pPr>
        <w:rPr>
          <w:rFonts w:ascii="Calibri Light" w:hAnsi="Calibri Light" w:cs="Calibri Light"/>
        </w:rPr>
      </w:pPr>
      <w:r w:rsidRPr="0019644F">
        <w:rPr>
          <w:rFonts w:ascii="Calibri Light" w:hAnsi="Calibri Light" w:cs="Calibri Light"/>
          <w:b/>
        </w:rPr>
        <w:t>Form 1099-NEC</w:t>
      </w:r>
    </w:p>
    <w:p w14:paraId="7BB75872" w14:textId="6338FF4F" w:rsidR="0050628F" w:rsidRPr="0019644F" w:rsidRDefault="0050628F" w:rsidP="0050628F">
      <w:pPr>
        <w:rPr>
          <w:rFonts w:asciiTheme="minorHAnsi" w:hAnsiTheme="minorHAnsi" w:cstheme="minorHAnsi"/>
        </w:rPr>
      </w:pPr>
      <w:r w:rsidRPr="0019644F">
        <w:rPr>
          <w:rFonts w:asciiTheme="minorHAnsi" w:hAnsiTheme="minorHAnsi" w:cstheme="minorHAnsi"/>
        </w:rPr>
        <w:t>Form 1099-NEC</w:t>
      </w:r>
      <w:r w:rsidR="0004620C" w:rsidRPr="0019644F">
        <w:rPr>
          <w:rFonts w:asciiTheme="minorHAnsi" w:hAnsiTheme="minorHAnsi" w:cstheme="minorHAnsi"/>
        </w:rPr>
        <w:t xml:space="preserve"> is</w:t>
      </w:r>
      <w:r w:rsidRPr="0019644F">
        <w:rPr>
          <w:rFonts w:asciiTheme="minorHAnsi" w:hAnsiTheme="minorHAnsi" w:cstheme="minorHAnsi"/>
        </w:rPr>
        <w:t xml:space="preserve"> used to report </w:t>
      </w:r>
      <w:r w:rsidR="00374947" w:rsidRPr="0019644F">
        <w:rPr>
          <w:rFonts w:asciiTheme="minorHAnsi" w:hAnsiTheme="minorHAnsi" w:cstheme="minorHAnsi"/>
        </w:rPr>
        <w:t>contractor</w:t>
      </w:r>
      <w:r w:rsidRPr="0019644F">
        <w:rPr>
          <w:rFonts w:asciiTheme="minorHAnsi" w:hAnsiTheme="minorHAnsi" w:cstheme="minorHAnsi"/>
        </w:rPr>
        <w:t xml:space="preserve"> compensation</w:t>
      </w:r>
      <w:r w:rsidR="00374947" w:rsidRPr="0019644F">
        <w:rPr>
          <w:rFonts w:asciiTheme="minorHAnsi" w:hAnsiTheme="minorHAnsi" w:cstheme="minorHAnsi"/>
        </w:rPr>
        <w:t xml:space="preserve"> and is</w:t>
      </w:r>
      <w:r w:rsidRPr="0019644F">
        <w:rPr>
          <w:rFonts w:asciiTheme="minorHAnsi" w:hAnsiTheme="minorHAnsi" w:cstheme="minorHAnsi"/>
        </w:rPr>
        <w:t xml:space="preserve"> used by businesses and individuals who have paid $600 or more in compensation to a </w:t>
      </w:r>
      <w:r w:rsidR="009254F1" w:rsidRPr="0019644F">
        <w:rPr>
          <w:rFonts w:asciiTheme="minorHAnsi" w:hAnsiTheme="minorHAnsi" w:cstheme="minorHAnsi"/>
        </w:rPr>
        <w:t>contractor</w:t>
      </w:r>
      <w:r w:rsidRPr="0019644F">
        <w:rPr>
          <w:rFonts w:asciiTheme="minorHAnsi" w:hAnsiTheme="minorHAnsi" w:cstheme="minorHAnsi"/>
        </w:rPr>
        <w:t xml:space="preserve"> during the tax year. </w:t>
      </w:r>
      <w:r w:rsidR="0039142A" w:rsidRPr="0019644F">
        <w:rPr>
          <w:rFonts w:asciiTheme="minorHAnsi" w:hAnsiTheme="minorHAnsi" w:cstheme="minorHAnsi"/>
        </w:rPr>
        <w:t>This also includes</w:t>
      </w:r>
      <w:r w:rsidRPr="0019644F">
        <w:rPr>
          <w:rFonts w:asciiTheme="minorHAnsi" w:hAnsiTheme="minorHAnsi" w:cstheme="minorHAnsi"/>
        </w:rPr>
        <w:t xml:space="preserve"> payments made to</w:t>
      </w:r>
      <w:r w:rsidR="0039142A" w:rsidRPr="0019644F">
        <w:rPr>
          <w:rFonts w:asciiTheme="minorHAnsi" w:hAnsiTheme="minorHAnsi" w:cstheme="minorHAnsi"/>
        </w:rPr>
        <w:t xml:space="preserve"> any</w:t>
      </w:r>
      <w:r w:rsidRPr="0019644F">
        <w:rPr>
          <w:rFonts w:asciiTheme="minorHAnsi" w:hAnsiTheme="minorHAnsi" w:cstheme="minorHAnsi"/>
        </w:rPr>
        <w:t xml:space="preserve"> independent contractors, freelancers, and other self-employed individuals.</w:t>
      </w:r>
    </w:p>
    <w:p w14:paraId="43C9182E" w14:textId="0B846509" w:rsidR="0050628F" w:rsidRPr="0019644F" w:rsidRDefault="0050628F" w:rsidP="0050628F">
      <w:pPr>
        <w:rPr>
          <w:rFonts w:asciiTheme="minorHAnsi" w:hAnsiTheme="minorHAnsi" w:cstheme="minorHAnsi"/>
        </w:rPr>
      </w:pPr>
    </w:p>
    <w:sdt>
      <w:sdtPr>
        <w:rPr>
          <w:rFonts w:asciiTheme="majorHAnsi" w:hAnsiTheme="majorHAnsi" w:cstheme="majorHAnsi"/>
          <w:b/>
          <w:bCs/>
        </w:rPr>
        <w:tag w:val="goog_rdk_40"/>
        <w:id w:val="-1038357804"/>
      </w:sdtPr>
      <w:sdtContent>
        <w:p w14:paraId="79683682" w14:textId="67537B41" w:rsidR="0050628F" w:rsidRPr="0019644F" w:rsidRDefault="00000000" w:rsidP="0050628F">
          <w:pPr>
            <w:rPr>
              <w:rFonts w:asciiTheme="majorHAnsi" w:hAnsiTheme="majorHAnsi" w:cstheme="majorHAnsi"/>
              <w:b/>
            </w:rPr>
          </w:pPr>
          <w:sdt>
            <w:sdtPr>
              <w:rPr>
                <w:rFonts w:asciiTheme="majorHAnsi" w:hAnsiTheme="majorHAnsi" w:cstheme="majorHAnsi"/>
                <w:b/>
                <w:bCs/>
              </w:rPr>
              <w:tag w:val="goog_rdk_39"/>
              <w:id w:val="544343710"/>
            </w:sdtPr>
            <w:sdtContent>
              <w:r w:rsidR="0050628F" w:rsidRPr="0019644F">
                <w:rPr>
                  <w:rFonts w:asciiTheme="majorHAnsi" w:hAnsiTheme="majorHAnsi" w:cstheme="majorHAnsi"/>
                  <w:b/>
                  <w:bCs/>
                </w:rPr>
                <w:t>When should a business owner issue a 1099-NEC?</w:t>
              </w:r>
            </w:sdtContent>
          </w:sdt>
        </w:p>
      </w:sdtContent>
    </w:sdt>
    <w:p w14:paraId="2E001C47" w14:textId="101B208D" w:rsidR="0050628F" w:rsidRPr="0019644F" w:rsidRDefault="0050628F" w:rsidP="0050628F">
      <w:pPr>
        <w:rPr>
          <w:rFonts w:asciiTheme="minorHAnsi" w:hAnsiTheme="minorHAnsi" w:cstheme="minorHAnsi"/>
        </w:rPr>
      </w:pPr>
      <w:r w:rsidRPr="0019644F">
        <w:rPr>
          <w:rFonts w:asciiTheme="minorHAnsi" w:hAnsiTheme="minorHAnsi" w:cstheme="minorHAnsi"/>
        </w:rPr>
        <w:t xml:space="preserve">A 1099-NEC must be issued </w:t>
      </w:r>
      <w:r w:rsidR="00453662" w:rsidRPr="0019644F">
        <w:rPr>
          <w:rFonts w:asciiTheme="minorHAnsi" w:hAnsiTheme="minorHAnsi" w:cstheme="minorHAnsi"/>
        </w:rPr>
        <w:t xml:space="preserve">to the individual you hired </w:t>
      </w:r>
      <w:r w:rsidRPr="0019644F">
        <w:rPr>
          <w:rFonts w:asciiTheme="minorHAnsi" w:hAnsiTheme="minorHAnsi" w:cstheme="minorHAnsi"/>
        </w:rPr>
        <w:t>by January 31 of the year after</w:t>
      </w:r>
      <w:r w:rsidR="00453662" w:rsidRPr="0019644F">
        <w:rPr>
          <w:rFonts w:asciiTheme="minorHAnsi" w:hAnsiTheme="minorHAnsi" w:cstheme="minorHAnsi"/>
        </w:rPr>
        <w:t xml:space="preserve"> you paid them</w:t>
      </w:r>
      <w:r w:rsidR="00926B9B" w:rsidRPr="0019644F">
        <w:rPr>
          <w:rFonts w:asciiTheme="minorHAnsi" w:hAnsiTheme="minorHAnsi" w:cstheme="minorHAnsi"/>
        </w:rPr>
        <w:t xml:space="preserve"> $600 or more</w:t>
      </w:r>
      <w:r w:rsidR="00453662" w:rsidRPr="0019644F">
        <w:rPr>
          <w:rFonts w:asciiTheme="minorHAnsi" w:hAnsiTheme="minorHAnsi" w:cstheme="minorHAnsi"/>
        </w:rPr>
        <w:t xml:space="preserve"> for their services. For example, if the cleaner that you paid to come once a week was only hired for 2020, you have until January 31st of 2021 to give them the form.</w:t>
      </w:r>
      <w:r w:rsidR="00926B9B" w:rsidRPr="0019644F">
        <w:rPr>
          <w:rFonts w:asciiTheme="minorHAnsi" w:hAnsiTheme="minorHAnsi" w:cstheme="minorHAnsi"/>
        </w:rPr>
        <w:t xml:space="preserve"> M</w:t>
      </w:r>
      <w:r w:rsidRPr="0019644F">
        <w:rPr>
          <w:rFonts w:asciiTheme="minorHAnsi" w:hAnsiTheme="minorHAnsi" w:cstheme="minorHAnsi"/>
        </w:rPr>
        <w:t>ake sure</w:t>
      </w:r>
      <w:r w:rsidR="00926B9B" w:rsidRPr="0019644F">
        <w:rPr>
          <w:rFonts w:asciiTheme="minorHAnsi" w:hAnsiTheme="minorHAnsi" w:cstheme="minorHAnsi"/>
        </w:rPr>
        <w:t xml:space="preserve"> that</w:t>
      </w:r>
      <w:r w:rsidRPr="0019644F">
        <w:rPr>
          <w:rFonts w:asciiTheme="minorHAnsi" w:hAnsiTheme="minorHAnsi" w:cstheme="minorHAnsi"/>
        </w:rPr>
        <w:t xml:space="preserve"> the contractor complet</w:t>
      </w:r>
      <w:r w:rsidR="00926B9B" w:rsidRPr="0019644F">
        <w:rPr>
          <w:rFonts w:asciiTheme="minorHAnsi" w:hAnsiTheme="minorHAnsi" w:cstheme="minorHAnsi"/>
        </w:rPr>
        <w:t>es</w:t>
      </w:r>
      <w:r w:rsidRPr="0019644F">
        <w:rPr>
          <w:rFonts w:asciiTheme="minorHAnsi" w:hAnsiTheme="minorHAnsi" w:cstheme="minorHAnsi"/>
        </w:rPr>
        <w:t xml:space="preserve"> a form W-9</w:t>
      </w:r>
      <w:r w:rsidR="00926B9B" w:rsidRPr="0019644F">
        <w:rPr>
          <w:rFonts w:asciiTheme="minorHAnsi" w:hAnsiTheme="minorHAnsi" w:cstheme="minorHAnsi"/>
        </w:rPr>
        <w:t xml:space="preserve"> when they begin doing work for you. </w:t>
      </w:r>
      <w:r w:rsidRPr="0019644F">
        <w:rPr>
          <w:rFonts w:asciiTheme="minorHAnsi" w:hAnsiTheme="minorHAnsi" w:cstheme="minorHAnsi"/>
        </w:rPr>
        <w:t>This form gives you the information you need to complete the 1099-NEC, including the recipient's name, address, and taxpayer identification number</w:t>
      </w:r>
      <w:r w:rsidR="00926B9B" w:rsidRPr="0019644F">
        <w:rPr>
          <w:rFonts w:asciiTheme="minorHAnsi" w:hAnsiTheme="minorHAnsi" w:cstheme="minorHAnsi"/>
        </w:rPr>
        <w:t xml:space="preserve">, like </w:t>
      </w:r>
      <w:r w:rsidRPr="0019644F">
        <w:rPr>
          <w:rFonts w:asciiTheme="minorHAnsi" w:hAnsiTheme="minorHAnsi" w:cstheme="minorHAnsi"/>
        </w:rPr>
        <w:t>a social security number or employment identification number</w:t>
      </w:r>
      <w:r w:rsidR="00926B9B" w:rsidRPr="0019644F">
        <w:rPr>
          <w:rFonts w:asciiTheme="minorHAnsi" w:hAnsiTheme="minorHAnsi" w:cstheme="minorHAnsi"/>
        </w:rPr>
        <w:t>.</w:t>
      </w:r>
    </w:p>
    <w:p w14:paraId="488C9588" w14:textId="77777777" w:rsidR="000D363D" w:rsidRPr="0019644F" w:rsidRDefault="000D363D" w:rsidP="0050628F">
      <w:pPr>
        <w:rPr>
          <w:rFonts w:asciiTheme="minorHAnsi" w:hAnsiTheme="minorHAnsi" w:cstheme="minorHAnsi"/>
        </w:rPr>
      </w:pPr>
    </w:p>
    <w:p w14:paraId="55499DCB" w14:textId="6CDA86F3" w:rsidR="0050628F" w:rsidRPr="0019644F" w:rsidRDefault="00926B9B" w:rsidP="0050628F">
      <w:pPr>
        <w:rPr>
          <w:rFonts w:asciiTheme="minorHAnsi" w:hAnsiTheme="minorHAnsi" w:cstheme="minorHAnsi"/>
        </w:rPr>
      </w:pPr>
      <w:r w:rsidRPr="0019644F">
        <w:rPr>
          <w:rFonts w:asciiTheme="minorHAnsi" w:hAnsiTheme="minorHAnsi" w:cstheme="minorHAnsi"/>
        </w:rPr>
        <w:t>To</w:t>
      </w:r>
      <w:r w:rsidR="00C7252F" w:rsidRPr="0019644F">
        <w:rPr>
          <w:rFonts w:asciiTheme="minorHAnsi" w:hAnsiTheme="minorHAnsi" w:cstheme="minorHAnsi"/>
        </w:rPr>
        <w:t xml:space="preserve"> complete the 1099-NEC form at the end of the tax year, follow these steps:</w:t>
      </w:r>
    </w:p>
    <w:p w14:paraId="130013FB" w14:textId="77777777" w:rsidR="00926B9B" w:rsidRPr="0019644F" w:rsidRDefault="00926B9B" w:rsidP="0050628F">
      <w:pPr>
        <w:rPr>
          <w:rFonts w:asciiTheme="minorHAnsi" w:hAnsiTheme="minorHAnsi" w:cstheme="minorHAnsi"/>
        </w:rPr>
      </w:pPr>
    </w:p>
    <w:p w14:paraId="652DDEA4" w14:textId="167814A9" w:rsidR="00C7252F" w:rsidRPr="0019644F" w:rsidRDefault="00926B9B" w:rsidP="0050628F">
      <w:pPr>
        <w:numPr>
          <w:ilvl w:val="0"/>
          <w:numId w:val="8"/>
        </w:numPr>
        <w:rPr>
          <w:rFonts w:asciiTheme="minorHAnsi" w:hAnsiTheme="minorHAnsi" w:cstheme="minorHAnsi"/>
        </w:rPr>
      </w:pPr>
      <w:r w:rsidRPr="0019644F">
        <w:rPr>
          <w:rFonts w:asciiTheme="minorHAnsi" w:hAnsiTheme="minorHAnsi" w:cstheme="minorHAnsi"/>
        </w:rPr>
        <w:t>Write</w:t>
      </w:r>
      <w:r w:rsidR="00C7252F" w:rsidRPr="0019644F">
        <w:rPr>
          <w:rFonts w:asciiTheme="minorHAnsi" w:hAnsiTheme="minorHAnsi" w:cstheme="minorHAnsi"/>
        </w:rPr>
        <w:t xml:space="preserve"> your name, address, and taxpayer identification number (such as your social security or employer identity number) in the "Payer" area.</w:t>
      </w:r>
    </w:p>
    <w:p w14:paraId="1B351BB8" w14:textId="77777777" w:rsidR="000D363D" w:rsidRPr="0019644F" w:rsidRDefault="000D363D" w:rsidP="000D363D">
      <w:pPr>
        <w:ind w:left="720"/>
        <w:rPr>
          <w:rFonts w:asciiTheme="minorHAnsi" w:hAnsiTheme="minorHAnsi" w:cstheme="minorHAnsi"/>
        </w:rPr>
      </w:pPr>
    </w:p>
    <w:p w14:paraId="594FFC58" w14:textId="73CC2DCD" w:rsidR="0050628F" w:rsidRPr="0019644F" w:rsidRDefault="00FD6E5D" w:rsidP="0050628F">
      <w:pPr>
        <w:numPr>
          <w:ilvl w:val="0"/>
          <w:numId w:val="8"/>
        </w:numPr>
        <w:rPr>
          <w:rFonts w:asciiTheme="minorHAnsi" w:hAnsiTheme="minorHAnsi" w:cstheme="minorHAnsi"/>
        </w:rPr>
      </w:pPr>
      <w:r w:rsidRPr="0019644F">
        <w:rPr>
          <w:rFonts w:asciiTheme="minorHAnsi" w:hAnsiTheme="minorHAnsi" w:cstheme="minorHAnsi"/>
        </w:rPr>
        <w:t xml:space="preserve">Enter the </w:t>
      </w:r>
      <w:r w:rsidR="000D363D" w:rsidRPr="0019644F">
        <w:rPr>
          <w:rFonts w:asciiTheme="minorHAnsi" w:hAnsiTheme="minorHAnsi" w:cstheme="minorHAnsi"/>
        </w:rPr>
        <w:t xml:space="preserve">contractor’s </w:t>
      </w:r>
      <w:r w:rsidRPr="0019644F">
        <w:rPr>
          <w:rFonts w:asciiTheme="minorHAnsi" w:hAnsiTheme="minorHAnsi" w:cstheme="minorHAnsi"/>
        </w:rPr>
        <w:t xml:space="preserve">name, address, and taxpayer identification number in the "Recipient" box. </w:t>
      </w:r>
    </w:p>
    <w:p w14:paraId="19EE3805" w14:textId="77777777" w:rsidR="000D363D" w:rsidRPr="0019644F" w:rsidRDefault="000D363D" w:rsidP="000D363D">
      <w:pPr>
        <w:ind w:left="720"/>
        <w:rPr>
          <w:rFonts w:asciiTheme="minorHAnsi" w:hAnsiTheme="minorHAnsi" w:cstheme="minorHAnsi"/>
        </w:rPr>
      </w:pPr>
    </w:p>
    <w:p w14:paraId="7796A0BF" w14:textId="04F8FAD8" w:rsidR="00FD6E5D" w:rsidRPr="0019644F" w:rsidRDefault="00FD6E5D" w:rsidP="0050628F">
      <w:pPr>
        <w:numPr>
          <w:ilvl w:val="0"/>
          <w:numId w:val="8"/>
        </w:numPr>
        <w:rPr>
          <w:rFonts w:asciiTheme="minorHAnsi" w:hAnsiTheme="minorHAnsi" w:cstheme="minorHAnsi"/>
        </w:rPr>
      </w:pPr>
      <w:r w:rsidRPr="0019644F">
        <w:rPr>
          <w:rFonts w:asciiTheme="minorHAnsi" w:hAnsiTheme="minorHAnsi" w:cstheme="minorHAnsi"/>
        </w:rPr>
        <w:t xml:space="preserve">Fill out Box 1 with the total </w:t>
      </w:r>
      <w:r w:rsidR="00926B9B" w:rsidRPr="0019644F">
        <w:rPr>
          <w:rFonts w:asciiTheme="minorHAnsi" w:hAnsiTheme="minorHAnsi" w:cstheme="minorHAnsi"/>
        </w:rPr>
        <w:t>wages</w:t>
      </w:r>
      <w:r w:rsidRPr="0019644F">
        <w:rPr>
          <w:rFonts w:asciiTheme="minorHAnsi" w:hAnsiTheme="minorHAnsi" w:cstheme="minorHAnsi"/>
        </w:rPr>
        <w:t xml:space="preserve"> to the </w:t>
      </w:r>
      <w:r w:rsidR="009254F1" w:rsidRPr="0019644F">
        <w:rPr>
          <w:rFonts w:asciiTheme="minorHAnsi" w:hAnsiTheme="minorHAnsi" w:cstheme="minorHAnsi"/>
        </w:rPr>
        <w:t>contractor</w:t>
      </w:r>
      <w:r w:rsidRPr="0019644F">
        <w:rPr>
          <w:rFonts w:asciiTheme="minorHAnsi" w:hAnsiTheme="minorHAnsi" w:cstheme="minorHAnsi"/>
        </w:rPr>
        <w:t xml:space="preserve"> for the tax year. This should be the whole amount due, without any modifications </w:t>
      </w:r>
      <w:r w:rsidR="004B280B" w:rsidRPr="0019644F">
        <w:rPr>
          <w:rFonts w:asciiTheme="minorHAnsi" w:hAnsiTheme="minorHAnsi" w:cstheme="minorHAnsi"/>
        </w:rPr>
        <w:t>to</w:t>
      </w:r>
      <w:r w:rsidRPr="0019644F">
        <w:rPr>
          <w:rFonts w:asciiTheme="minorHAnsi" w:hAnsiTheme="minorHAnsi" w:cstheme="minorHAnsi"/>
        </w:rPr>
        <w:t xml:space="preserve"> fees or other charges.</w:t>
      </w:r>
    </w:p>
    <w:p w14:paraId="21BE959D" w14:textId="77777777" w:rsidR="000D363D" w:rsidRPr="0019644F" w:rsidRDefault="000D363D" w:rsidP="000D363D">
      <w:pPr>
        <w:ind w:left="720"/>
        <w:rPr>
          <w:rFonts w:asciiTheme="minorHAnsi" w:hAnsiTheme="minorHAnsi" w:cstheme="minorHAnsi"/>
        </w:rPr>
      </w:pPr>
    </w:p>
    <w:p w14:paraId="02B30DA9" w14:textId="7B0619FD" w:rsidR="0050628F" w:rsidRPr="0019644F" w:rsidRDefault="0050628F" w:rsidP="0050628F">
      <w:pPr>
        <w:numPr>
          <w:ilvl w:val="0"/>
          <w:numId w:val="8"/>
        </w:numPr>
        <w:rPr>
          <w:rFonts w:asciiTheme="minorHAnsi" w:hAnsiTheme="minorHAnsi" w:cstheme="minorHAnsi"/>
        </w:rPr>
      </w:pPr>
      <w:r w:rsidRPr="0019644F">
        <w:rPr>
          <w:rFonts w:asciiTheme="minorHAnsi" w:hAnsiTheme="minorHAnsi" w:cstheme="minorHAnsi"/>
        </w:rPr>
        <w:t xml:space="preserve">Fill in Box 2, Box 4, and Box 6 with any federal or state income taxes that were withheld from the </w:t>
      </w:r>
      <w:r w:rsidR="000D363D" w:rsidRPr="0019644F">
        <w:rPr>
          <w:rFonts w:asciiTheme="minorHAnsi" w:hAnsiTheme="minorHAnsi" w:cstheme="minorHAnsi"/>
        </w:rPr>
        <w:t>contractor’s</w:t>
      </w:r>
      <w:r w:rsidRPr="0019644F">
        <w:rPr>
          <w:rFonts w:asciiTheme="minorHAnsi" w:hAnsiTheme="minorHAnsi" w:cstheme="minorHAnsi"/>
        </w:rPr>
        <w:t xml:space="preserve"> compensation, if any</w:t>
      </w:r>
      <w:r w:rsidR="00AB5685" w:rsidRPr="0019644F">
        <w:rPr>
          <w:rFonts w:asciiTheme="minorHAnsi" w:hAnsiTheme="minorHAnsi" w:cstheme="minorHAnsi"/>
        </w:rPr>
        <w:t>.</w:t>
      </w:r>
    </w:p>
    <w:p w14:paraId="4128E60D" w14:textId="77777777" w:rsidR="000D363D" w:rsidRPr="0019644F" w:rsidRDefault="000D363D" w:rsidP="000D363D">
      <w:pPr>
        <w:ind w:left="720"/>
        <w:rPr>
          <w:rFonts w:asciiTheme="minorHAnsi" w:hAnsiTheme="minorHAnsi" w:cstheme="minorHAnsi"/>
        </w:rPr>
      </w:pPr>
    </w:p>
    <w:p w14:paraId="662F2D24" w14:textId="5FEA78CB" w:rsidR="00222A7A" w:rsidRPr="0019644F" w:rsidRDefault="00222A7A" w:rsidP="00222A7A">
      <w:pPr>
        <w:numPr>
          <w:ilvl w:val="0"/>
          <w:numId w:val="8"/>
        </w:numPr>
        <w:rPr>
          <w:rFonts w:asciiTheme="minorHAnsi" w:hAnsiTheme="minorHAnsi" w:cstheme="minorHAnsi"/>
        </w:rPr>
      </w:pPr>
      <w:r w:rsidRPr="0019644F">
        <w:rPr>
          <w:rFonts w:asciiTheme="minorHAnsi" w:hAnsiTheme="minorHAnsi" w:cstheme="minorHAnsi"/>
        </w:rPr>
        <w:t xml:space="preserve">Provide the </w:t>
      </w:r>
      <w:r w:rsidR="00AB5685" w:rsidRPr="0019644F">
        <w:rPr>
          <w:rFonts w:asciiTheme="minorHAnsi" w:hAnsiTheme="minorHAnsi" w:cstheme="minorHAnsi"/>
        </w:rPr>
        <w:t xml:space="preserve">relevant </w:t>
      </w:r>
      <w:r w:rsidRPr="0019644F">
        <w:rPr>
          <w:rFonts w:asciiTheme="minorHAnsi" w:hAnsiTheme="minorHAnsi" w:cstheme="minorHAnsi"/>
        </w:rPr>
        <w:t>state information in Box 17 if you are required to submit a state copy of the 1099-NEC.</w:t>
      </w:r>
    </w:p>
    <w:p w14:paraId="19C3A4EE" w14:textId="77777777" w:rsidR="000D363D" w:rsidRPr="0019644F" w:rsidRDefault="000D363D" w:rsidP="000D363D">
      <w:pPr>
        <w:ind w:left="720"/>
        <w:rPr>
          <w:rFonts w:asciiTheme="minorHAnsi" w:hAnsiTheme="minorHAnsi" w:cstheme="minorHAnsi"/>
        </w:rPr>
      </w:pPr>
    </w:p>
    <w:p w14:paraId="48ADF98A" w14:textId="341FFD2A" w:rsidR="0050628F" w:rsidRPr="0019644F" w:rsidRDefault="00222A7A" w:rsidP="00CE3161">
      <w:pPr>
        <w:numPr>
          <w:ilvl w:val="0"/>
          <w:numId w:val="8"/>
        </w:numPr>
        <w:rPr>
          <w:rFonts w:asciiTheme="minorHAnsi" w:hAnsiTheme="minorHAnsi" w:cstheme="minorHAnsi"/>
        </w:rPr>
      </w:pPr>
      <w:r w:rsidRPr="0019644F">
        <w:rPr>
          <w:rFonts w:asciiTheme="minorHAnsi" w:hAnsiTheme="minorHAnsi" w:cstheme="minorHAnsi"/>
        </w:rPr>
        <w:t xml:space="preserve">A copy of the finished form should be kept for your records. By January 31 of the following year, send Copy B of the form to the </w:t>
      </w:r>
      <w:r w:rsidR="000D363D" w:rsidRPr="0019644F">
        <w:rPr>
          <w:rFonts w:asciiTheme="minorHAnsi" w:hAnsiTheme="minorHAnsi" w:cstheme="minorHAnsi"/>
        </w:rPr>
        <w:t>contractor</w:t>
      </w:r>
      <w:r w:rsidR="00AB5685" w:rsidRPr="0019644F">
        <w:rPr>
          <w:rFonts w:asciiTheme="minorHAnsi" w:hAnsiTheme="minorHAnsi" w:cstheme="minorHAnsi"/>
        </w:rPr>
        <w:t>.</w:t>
      </w:r>
    </w:p>
    <w:p w14:paraId="0C3529C8" w14:textId="77777777" w:rsidR="000D363D" w:rsidRPr="0019644F" w:rsidRDefault="000D363D" w:rsidP="000D363D">
      <w:pPr>
        <w:ind w:left="720"/>
        <w:rPr>
          <w:rFonts w:asciiTheme="minorHAnsi" w:hAnsiTheme="minorHAnsi" w:cstheme="minorHAnsi"/>
        </w:rPr>
      </w:pPr>
    </w:p>
    <w:p w14:paraId="4CF7E466" w14:textId="4E92BFF1" w:rsidR="00222A7A" w:rsidRPr="0019644F" w:rsidRDefault="1689C9D9" w:rsidP="00AB5685">
      <w:pPr>
        <w:numPr>
          <w:ilvl w:val="0"/>
          <w:numId w:val="8"/>
        </w:numPr>
        <w:rPr>
          <w:rFonts w:asciiTheme="minorHAnsi" w:hAnsiTheme="minorHAnsi" w:cstheme="minorHAnsi"/>
        </w:rPr>
      </w:pPr>
      <w:r w:rsidRPr="0019644F">
        <w:rPr>
          <w:rFonts w:asciiTheme="minorHAnsi" w:hAnsiTheme="minorHAnsi" w:cstheme="minorHAnsi"/>
        </w:rPr>
        <w:t>By February 28—or March 31 if filing online—of the year after the tax year, send Copy A of the form to the IRS. Check to see if your state requires a copy to be sent to the tax authority.</w:t>
      </w:r>
    </w:p>
    <w:p w14:paraId="014F3439" w14:textId="5B115D3C" w:rsidR="0050628F" w:rsidRPr="0019644F" w:rsidRDefault="00CA4317" w:rsidP="1689C9D9">
      <w:pPr>
        <w:rPr>
          <w:rFonts w:asciiTheme="minorHAnsi" w:hAnsiTheme="minorHAnsi" w:cstheme="minorHAnsi"/>
          <w:strike/>
          <w:color w:val="FF0000"/>
        </w:rPr>
      </w:pPr>
      <w:r w:rsidRPr="0019644F">
        <w:rPr>
          <w:rFonts w:asciiTheme="minorHAnsi" w:hAnsiTheme="minorHAnsi" w:cstheme="minorHAnsi"/>
          <w:strike/>
          <w:color w:val="FF0000"/>
        </w:rPr>
        <w:t xml:space="preserve">     </w:t>
      </w:r>
    </w:p>
    <w:p w14:paraId="569329C0" w14:textId="77777777" w:rsidR="0050628F" w:rsidRPr="0019644F" w:rsidRDefault="0050628F" w:rsidP="0050628F">
      <w:pPr>
        <w:rPr>
          <w:rFonts w:ascii="Calibri Light" w:hAnsi="Calibri Light" w:cs="Calibri Light"/>
          <w:b/>
        </w:rPr>
      </w:pPr>
      <w:r w:rsidRPr="0019644F">
        <w:rPr>
          <w:rFonts w:ascii="Calibri Light" w:hAnsi="Calibri Light" w:cs="Calibri Light"/>
          <w:b/>
        </w:rPr>
        <w:t>What happens if I receive a 1099-NEC?</w:t>
      </w:r>
    </w:p>
    <w:p w14:paraId="741E61CD" w14:textId="3CBD71B3" w:rsidR="0050628F" w:rsidRPr="0019644F" w:rsidRDefault="00960368" w:rsidP="004061C4">
      <w:pPr>
        <w:spacing w:after="240"/>
        <w:rPr>
          <w:rFonts w:asciiTheme="minorHAnsi" w:hAnsiTheme="minorHAnsi" w:cstheme="minorHAnsi"/>
        </w:rPr>
      </w:pPr>
      <w:r w:rsidRPr="0019644F">
        <w:rPr>
          <w:rFonts w:asciiTheme="minorHAnsi" w:hAnsiTheme="minorHAnsi" w:cstheme="minorHAnsi"/>
        </w:rPr>
        <w:t>You could also be given a 1099-NEC by another company or government agency</w:t>
      </w:r>
      <w:r w:rsidR="0050628F" w:rsidRPr="0019644F">
        <w:rPr>
          <w:rFonts w:asciiTheme="minorHAnsi" w:hAnsiTheme="minorHAnsi" w:cstheme="minorHAnsi"/>
        </w:rPr>
        <w:t xml:space="preserve">. </w:t>
      </w:r>
      <w:r w:rsidRPr="0019644F">
        <w:rPr>
          <w:rFonts w:asciiTheme="minorHAnsi" w:hAnsiTheme="minorHAnsi" w:cstheme="minorHAnsi"/>
        </w:rPr>
        <w:t>For example, let’s say you</w:t>
      </w:r>
      <w:r w:rsidR="00805570" w:rsidRPr="0019644F">
        <w:rPr>
          <w:rFonts w:asciiTheme="minorHAnsi" w:hAnsiTheme="minorHAnsi" w:cstheme="minorHAnsi"/>
        </w:rPr>
        <w:t xml:space="preserve"> are a certified trainer in child care safety and are asked to train employees of an organization. If the organization pays you more than $600, they will issue you a 1099-NEC.  </w:t>
      </w:r>
      <w:r w:rsidR="0050628F" w:rsidRPr="0019644F">
        <w:rPr>
          <w:rFonts w:asciiTheme="minorHAnsi" w:hAnsiTheme="minorHAnsi" w:cstheme="minorHAnsi"/>
        </w:rPr>
        <w:t xml:space="preserve">You must incorporate this money into your </w:t>
      </w:r>
      <w:r w:rsidR="00805570" w:rsidRPr="0019644F">
        <w:rPr>
          <w:rFonts w:asciiTheme="minorHAnsi" w:hAnsiTheme="minorHAnsi" w:cstheme="minorHAnsi"/>
        </w:rPr>
        <w:t>total revenue for the year.</w:t>
      </w:r>
    </w:p>
    <w:p w14:paraId="4C9ADAED" w14:textId="6794DE9F" w:rsidR="0050628F" w:rsidRPr="0019644F" w:rsidRDefault="00374947" w:rsidP="0050628F">
      <w:pPr>
        <w:rPr>
          <w:rFonts w:ascii="Calibri Light" w:hAnsi="Calibri Light" w:cs="Calibri Light"/>
        </w:rPr>
      </w:pPr>
      <w:r w:rsidRPr="0019644F">
        <w:rPr>
          <w:rFonts w:ascii="Calibri Light" w:hAnsi="Calibri Light" w:cs="Calibri Light"/>
          <w:b/>
        </w:rPr>
        <w:t>Form 1099-MISC</w:t>
      </w:r>
    </w:p>
    <w:p w14:paraId="41DB2B86" w14:textId="0AA2D277" w:rsidR="0050628F" w:rsidRPr="0019644F" w:rsidRDefault="00360798" w:rsidP="0050628F">
      <w:pPr>
        <w:rPr>
          <w:rFonts w:asciiTheme="minorHAnsi" w:hAnsiTheme="minorHAnsi" w:cstheme="minorHAnsi"/>
        </w:rPr>
      </w:pPr>
      <w:r w:rsidRPr="0019644F">
        <w:rPr>
          <w:rFonts w:asciiTheme="minorHAnsi" w:hAnsiTheme="minorHAnsi" w:cstheme="minorHAnsi"/>
        </w:rPr>
        <w:t>A 1099-MISC</w:t>
      </w:r>
      <w:r w:rsidRPr="0019644F" w:rsidDel="00360798">
        <w:rPr>
          <w:rFonts w:asciiTheme="minorHAnsi" w:hAnsiTheme="minorHAnsi" w:cstheme="minorHAnsi"/>
        </w:rPr>
        <w:t xml:space="preserve"> </w:t>
      </w:r>
      <w:r w:rsidRPr="0019644F">
        <w:rPr>
          <w:rFonts w:asciiTheme="minorHAnsi" w:hAnsiTheme="minorHAnsi" w:cstheme="minorHAnsi"/>
        </w:rPr>
        <w:t xml:space="preserve">is used to report other forms of income aside from </w:t>
      </w:r>
      <w:r w:rsidR="00833410" w:rsidRPr="0019644F">
        <w:rPr>
          <w:rFonts w:asciiTheme="minorHAnsi" w:hAnsiTheme="minorHAnsi" w:cstheme="minorHAnsi"/>
        </w:rPr>
        <w:t>contractor</w:t>
      </w:r>
      <w:r w:rsidRPr="0019644F">
        <w:rPr>
          <w:rFonts w:asciiTheme="minorHAnsi" w:hAnsiTheme="minorHAnsi" w:cstheme="minorHAnsi"/>
        </w:rPr>
        <w:t xml:space="preserve"> compensation.</w:t>
      </w:r>
      <w:r w:rsidR="00CD6282" w:rsidRPr="0019644F">
        <w:rPr>
          <w:rFonts w:asciiTheme="minorHAnsi" w:hAnsiTheme="minorHAnsi" w:cstheme="minorHAnsi"/>
        </w:rPr>
        <w:t xml:space="preserve"> This includes income from rent if you are a property owner, </w:t>
      </w:r>
      <w:r w:rsidR="0044574D" w:rsidRPr="0019644F">
        <w:rPr>
          <w:rFonts w:asciiTheme="minorHAnsi" w:hAnsiTheme="minorHAnsi" w:cstheme="minorHAnsi"/>
        </w:rPr>
        <w:t xml:space="preserve">royalties, and prize money exceeding $600. </w:t>
      </w:r>
    </w:p>
    <w:p w14:paraId="3F95C6F9" w14:textId="77777777" w:rsidR="0044574D" w:rsidRPr="0019644F" w:rsidRDefault="0044574D" w:rsidP="0050628F">
      <w:pPr>
        <w:rPr>
          <w:rFonts w:asciiTheme="minorHAnsi" w:hAnsiTheme="minorHAnsi" w:cstheme="minorHAnsi"/>
        </w:rPr>
      </w:pPr>
    </w:p>
    <w:p w14:paraId="188C01D3" w14:textId="77777777" w:rsidR="00AB79EC" w:rsidRPr="0019644F" w:rsidRDefault="1689C9D9" w:rsidP="00AB79EC">
      <w:pPr>
        <w:spacing w:after="240"/>
      </w:pPr>
      <w:r w:rsidRPr="0019644F">
        <w:rPr>
          <w:rFonts w:asciiTheme="minorHAnsi" w:hAnsiTheme="minorHAnsi" w:cstheme="minorHAnsi"/>
        </w:rPr>
        <w:lastRenderedPageBreak/>
        <w:t xml:space="preserve">The total amount paid is disclosed on </w:t>
      </w:r>
      <w:r w:rsidR="004B280B" w:rsidRPr="0019644F">
        <w:rPr>
          <w:rFonts w:asciiTheme="minorHAnsi" w:hAnsiTheme="minorHAnsi" w:cstheme="minorHAnsi"/>
        </w:rPr>
        <w:t>Form</w:t>
      </w:r>
      <w:r w:rsidRPr="0019644F">
        <w:rPr>
          <w:rFonts w:asciiTheme="minorHAnsi" w:hAnsiTheme="minorHAnsi" w:cstheme="minorHAnsi"/>
        </w:rPr>
        <w:t xml:space="preserve"> 1099-MISC, along with any additional details like the nature of the income received. You will utilize this form to file their taxes and apply for any possible tax benefits. For example, if you own a large building for your child care business and rent out a portion of it to another business, you will report the income from rent payments on a 1099-MISC.</w:t>
      </w:r>
      <w:r w:rsidR="00AB79EC" w:rsidRPr="0019644F">
        <w:t xml:space="preserve"> </w:t>
      </w:r>
    </w:p>
    <w:p w14:paraId="00E7C539" w14:textId="19B5BA38" w:rsidR="0050628F" w:rsidRPr="0019644F" w:rsidRDefault="00AB79EC" w:rsidP="0050628F">
      <w:pPr>
        <w:rPr>
          <w:rFonts w:asciiTheme="minorHAnsi" w:hAnsiTheme="minorHAnsi" w:cstheme="minorHAnsi"/>
        </w:rPr>
      </w:pPr>
      <w:r w:rsidRPr="0019644F">
        <w:rPr>
          <w:rFonts w:asciiTheme="minorHAnsi" w:hAnsiTheme="minorHAnsi" w:cstheme="minorHAnsi"/>
        </w:rPr>
        <w:t>The following are a few typical instances of payments that could be reported on Form 1099-MISC:</w:t>
      </w:r>
    </w:p>
    <w:p w14:paraId="123533CC" w14:textId="4E3A15F9" w:rsidR="0050628F" w:rsidRPr="0019644F" w:rsidRDefault="00000000" w:rsidP="005745C8">
      <w:pPr>
        <w:pStyle w:val="ListParagraph"/>
        <w:numPr>
          <w:ilvl w:val="0"/>
          <w:numId w:val="9"/>
        </w:numPr>
        <w:rPr>
          <w:rFonts w:asciiTheme="minorHAnsi" w:hAnsiTheme="minorHAnsi" w:cstheme="minorHAnsi"/>
        </w:rPr>
      </w:pPr>
      <w:sdt>
        <w:sdtPr>
          <w:tag w:val="goog_rdk_177"/>
          <w:id w:val="1121879040"/>
        </w:sdtPr>
        <w:sdtContent>
          <w:sdt>
            <w:sdtPr>
              <w:tag w:val="goog_rdk_176"/>
              <w:id w:val="1330942816"/>
            </w:sdtPr>
            <w:sdtContent/>
          </w:sdt>
        </w:sdtContent>
      </w:sdt>
      <w:r w:rsidR="0050628F" w:rsidRPr="0019644F">
        <w:rPr>
          <w:rFonts w:asciiTheme="minorHAnsi" w:hAnsiTheme="minorHAnsi" w:cstheme="minorHAnsi"/>
        </w:rPr>
        <w:t>Rent paid to property owners;</w:t>
      </w:r>
    </w:p>
    <w:p w14:paraId="1E10E59D" w14:textId="77381115" w:rsidR="0050628F" w:rsidRPr="0019644F" w:rsidRDefault="0050628F" w:rsidP="0050628F">
      <w:pPr>
        <w:numPr>
          <w:ilvl w:val="0"/>
          <w:numId w:val="9"/>
        </w:numPr>
        <w:rPr>
          <w:rFonts w:asciiTheme="minorHAnsi" w:hAnsiTheme="minorHAnsi" w:cstheme="minorHAnsi"/>
        </w:rPr>
      </w:pPr>
      <w:r w:rsidRPr="0019644F">
        <w:rPr>
          <w:rFonts w:asciiTheme="minorHAnsi" w:hAnsiTheme="minorHAnsi" w:cstheme="minorHAnsi"/>
        </w:rPr>
        <w:t xml:space="preserve">Royalties paid to </w:t>
      </w:r>
      <w:sdt>
        <w:sdtPr>
          <w:rPr>
            <w:rFonts w:asciiTheme="minorHAnsi" w:hAnsiTheme="minorHAnsi" w:cstheme="minorHAnsi"/>
          </w:rPr>
          <w:tag w:val="goog_rdk_181"/>
          <w:id w:val="609096775"/>
        </w:sdtPr>
        <w:sdtContent/>
      </w:sdt>
      <w:sdt>
        <w:sdtPr>
          <w:rPr>
            <w:rFonts w:asciiTheme="minorHAnsi" w:hAnsiTheme="minorHAnsi" w:cstheme="minorHAnsi"/>
          </w:rPr>
          <w:tag w:val="goog_rdk_182"/>
          <w:id w:val="744530991"/>
        </w:sdtPr>
        <w:sdtContent>
          <w:r w:rsidRPr="0019644F">
            <w:rPr>
              <w:rFonts w:asciiTheme="minorHAnsi" w:hAnsiTheme="minorHAnsi" w:cstheme="minorHAnsi"/>
            </w:rPr>
            <w:t>writers</w:t>
          </w:r>
        </w:sdtContent>
      </w:sdt>
      <w:sdt>
        <w:sdtPr>
          <w:rPr>
            <w:rFonts w:asciiTheme="minorHAnsi" w:hAnsiTheme="minorHAnsi" w:cstheme="minorHAnsi"/>
          </w:rPr>
          <w:tag w:val="goog_rdk_183"/>
          <w:id w:val="183718148"/>
        </w:sdtPr>
        <w:sdtContent>
          <w:r w:rsidRPr="0019644F">
            <w:rPr>
              <w:rFonts w:asciiTheme="minorHAnsi" w:hAnsiTheme="minorHAnsi" w:cstheme="minorHAnsi"/>
            </w:rPr>
            <w:t>,</w:t>
          </w:r>
        </w:sdtContent>
      </w:sdt>
      <w:r w:rsidR="002D68B7" w:rsidRPr="0019644F">
        <w:rPr>
          <w:rFonts w:asciiTheme="minorHAnsi" w:hAnsiTheme="minorHAnsi" w:cstheme="minorHAnsi"/>
        </w:rPr>
        <w:t xml:space="preserve"> </w:t>
      </w:r>
      <w:r w:rsidRPr="0019644F">
        <w:rPr>
          <w:rFonts w:asciiTheme="minorHAnsi" w:hAnsiTheme="minorHAnsi" w:cstheme="minorHAnsi"/>
        </w:rPr>
        <w:t>artists, and musicians;</w:t>
      </w:r>
    </w:p>
    <w:p w14:paraId="09457CF9" w14:textId="77777777" w:rsidR="0050628F" w:rsidRPr="0019644F" w:rsidRDefault="0050628F" w:rsidP="0050628F">
      <w:pPr>
        <w:numPr>
          <w:ilvl w:val="0"/>
          <w:numId w:val="9"/>
        </w:numPr>
        <w:rPr>
          <w:rFonts w:asciiTheme="minorHAnsi" w:hAnsiTheme="minorHAnsi" w:cstheme="minorHAnsi"/>
        </w:rPr>
      </w:pPr>
      <w:r w:rsidRPr="0019644F">
        <w:rPr>
          <w:rFonts w:asciiTheme="minorHAnsi" w:hAnsiTheme="minorHAnsi" w:cstheme="minorHAnsi"/>
        </w:rPr>
        <w:t>Prizes and awards;</w:t>
      </w:r>
    </w:p>
    <w:p w14:paraId="49D81421" w14:textId="77777777" w:rsidR="0050628F" w:rsidRPr="0019644F" w:rsidRDefault="00000000" w:rsidP="0050628F">
      <w:pPr>
        <w:numPr>
          <w:ilvl w:val="0"/>
          <w:numId w:val="9"/>
        </w:numPr>
        <w:rPr>
          <w:rFonts w:asciiTheme="minorHAnsi" w:hAnsiTheme="minorHAnsi" w:cstheme="minorHAnsi"/>
        </w:rPr>
      </w:pPr>
      <w:sdt>
        <w:sdtPr>
          <w:rPr>
            <w:rFonts w:asciiTheme="minorHAnsi" w:hAnsiTheme="minorHAnsi" w:cstheme="minorHAnsi"/>
          </w:rPr>
          <w:tag w:val="goog_rdk_186"/>
          <w:id w:val="-706714269"/>
        </w:sdtPr>
        <w:sdtContent>
          <w:r w:rsidR="0050628F" w:rsidRPr="0019644F">
            <w:rPr>
              <w:rFonts w:asciiTheme="minorHAnsi" w:hAnsiTheme="minorHAnsi" w:cstheme="minorHAnsi"/>
            </w:rPr>
            <w:t>Attorney fees</w:t>
          </w:r>
        </w:sdtContent>
      </w:sdt>
      <w:sdt>
        <w:sdtPr>
          <w:rPr>
            <w:rFonts w:asciiTheme="minorHAnsi" w:hAnsiTheme="minorHAnsi" w:cstheme="minorHAnsi"/>
          </w:rPr>
          <w:tag w:val="goog_rdk_187"/>
          <w:id w:val="-409775247"/>
        </w:sdtPr>
        <w:sdtContent/>
      </w:sdt>
      <w:r w:rsidR="0050628F" w:rsidRPr="0019644F">
        <w:rPr>
          <w:rFonts w:asciiTheme="minorHAnsi" w:hAnsiTheme="minorHAnsi" w:cstheme="minorHAnsi"/>
        </w:rPr>
        <w:t xml:space="preserve">; and </w:t>
      </w:r>
    </w:p>
    <w:p w14:paraId="28B1A1FC" w14:textId="10A27205" w:rsidR="0050628F" w:rsidRPr="0019644F" w:rsidRDefault="0089778A" w:rsidP="00CF5EF0">
      <w:pPr>
        <w:numPr>
          <w:ilvl w:val="0"/>
          <w:numId w:val="9"/>
        </w:numPr>
        <w:spacing w:after="240"/>
        <w:rPr>
          <w:rFonts w:asciiTheme="minorHAnsi" w:hAnsiTheme="minorHAnsi" w:cstheme="minorHAnsi"/>
        </w:rPr>
      </w:pPr>
      <w:r w:rsidRPr="0019644F">
        <w:rPr>
          <w:rFonts w:asciiTheme="minorHAnsi" w:hAnsiTheme="minorHAnsi" w:cstheme="minorHAnsi"/>
        </w:rPr>
        <w:t>Taxable grant funds.</w:t>
      </w:r>
    </w:p>
    <w:p w14:paraId="457E2D7D" w14:textId="3BA1E4F5" w:rsidR="00CF5EF0" w:rsidRPr="0019644F" w:rsidRDefault="00CF5EF0" w:rsidP="00CF5EF0">
      <w:pPr>
        <w:spacing w:after="240"/>
        <w:rPr>
          <w:rFonts w:asciiTheme="minorHAnsi" w:hAnsiTheme="minorHAnsi" w:cstheme="minorHAnsi"/>
        </w:rPr>
      </w:pPr>
      <w:r w:rsidRPr="0019644F">
        <w:rPr>
          <w:rFonts w:asciiTheme="minorHAnsi" w:hAnsiTheme="minorHAnsi" w:cstheme="minorHAnsi"/>
        </w:rPr>
        <w:t xml:space="preserve">Though the 1099-MISC form isn’t as common as a 1099-NEC for child care business owners, you may still use the form and should know how to accurately complete one. If you do get one, you should report it as part of your gross revenue on your business taxes. </w:t>
      </w:r>
    </w:p>
    <w:p w14:paraId="3B532B5C" w14:textId="2E0C3C07" w:rsidR="0050628F" w:rsidRPr="0019644F" w:rsidRDefault="0050628F" w:rsidP="0050628F">
      <w:pPr>
        <w:rPr>
          <w:rFonts w:asciiTheme="minorHAnsi" w:hAnsiTheme="minorHAnsi" w:cstheme="minorHAnsi"/>
        </w:rPr>
      </w:pPr>
      <w:r w:rsidRPr="0019644F">
        <w:rPr>
          <w:rFonts w:asciiTheme="minorHAnsi" w:hAnsiTheme="minorHAnsi" w:cstheme="minorHAnsi"/>
        </w:rPr>
        <w:t>The amount you must report on your taxes is typically found on:</w:t>
      </w:r>
    </w:p>
    <w:p w14:paraId="76F961E8" w14:textId="0BEA5C5B" w:rsidR="0050628F" w:rsidRPr="0019644F" w:rsidRDefault="0050628F" w:rsidP="0050628F">
      <w:pPr>
        <w:numPr>
          <w:ilvl w:val="0"/>
          <w:numId w:val="2"/>
        </w:numPr>
        <w:pBdr>
          <w:top w:val="nil"/>
          <w:left w:val="nil"/>
          <w:bottom w:val="nil"/>
          <w:right w:val="nil"/>
          <w:between w:val="nil"/>
        </w:pBdr>
        <w:rPr>
          <w:rFonts w:asciiTheme="minorHAnsi" w:hAnsiTheme="minorHAnsi" w:cstheme="minorHAnsi"/>
        </w:rPr>
      </w:pPr>
      <w:r w:rsidRPr="0019644F">
        <w:rPr>
          <w:rFonts w:asciiTheme="minorHAnsi" w:hAnsiTheme="minorHAnsi" w:cstheme="minorHAnsi"/>
          <w:b/>
          <w:bCs/>
          <w:color w:val="000000"/>
        </w:rPr>
        <w:t>Line 1 Rents</w:t>
      </w:r>
      <w:r w:rsidRPr="0019644F">
        <w:rPr>
          <w:rFonts w:asciiTheme="minorHAnsi" w:hAnsiTheme="minorHAnsi" w:cstheme="minorHAnsi"/>
          <w:color w:val="000000"/>
        </w:rPr>
        <w:t xml:space="preserve">: The total amount of rent paid to </w:t>
      </w:r>
      <w:r w:rsidR="00767055" w:rsidRPr="0019644F">
        <w:rPr>
          <w:rFonts w:asciiTheme="minorHAnsi" w:hAnsiTheme="minorHAnsi" w:cstheme="minorHAnsi"/>
          <w:color w:val="000000"/>
        </w:rPr>
        <w:t xml:space="preserve">you </w:t>
      </w:r>
      <w:r w:rsidRPr="0019644F">
        <w:rPr>
          <w:rFonts w:asciiTheme="minorHAnsi" w:hAnsiTheme="minorHAnsi" w:cstheme="minorHAnsi"/>
          <w:color w:val="000000"/>
        </w:rPr>
        <w:t>for the entire calendar year is displayed on this line. If you are renting a facility or a portion of a facility</w:t>
      </w:r>
      <w:r w:rsidR="00767055" w:rsidRPr="0019644F">
        <w:rPr>
          <w:rFonts w:asciiTheme="minorHAnsi" w:hAnsiTheme="minorHAnsi" w:cstheme="minorHAnsi"/>
          <w:color w:val="000000"/>
        </w:rPr>
        <w:t xml:space="preserve"> </w:t>
      </w:r>
      <w:r w:rsidRPr="0019644F">
        <w:rPr>
          <w:rFonts w:asciiTheme="minorHAnsi" w:hAnsiTheme="minorHAnsi" w:cstheme="minorHAnsi"/>
          <w:color w:val="000000"/>
        </w:rPr>
        <w:t xml:space="preserve">might get this. </w:t>
      </w:r>
    </w:p>
    <w:p w14:paraId="773E17DD" w14:textId="70AE5C3A" w:rsidR="0050628F" w:rsidRPr="0019644F" w:rsidRDefault="0050628F" w:rsidP="0050628F">
      <w:pPr>
        <w:numPr>
          <w:ilvl w:val="0"/>
          <w:numId w:val="2"/>
        </w:numPr>
        <w:pBdr>
          <w:top w:val="nil"/>
          <w:left w:val="nil"/>
          <w:bottom w:val="nil"/>
          <w:right w:val="nil"/>
          <w:between w:val="nil"/>
        </w:pBdr>
        <w:rPr>
          <w:rFonts w:asciiTheme="minorHAnsi" w:hAnsiTheme="minorHAnsi" w:cstheme="minorHAnsi"/>
        </w:rPr>
      </w:pPr>
      <w:r w:rsidRPr="0019644F">
        <w:rPr>
          <w:rFonts w:asciiTheme="minorHAnsi" w:hAnsiTheme="minorHAnsi" w:cstheme="minorHAnsi"/>
          <w:b/>
          <w:bCs/>
          <w:color w:val="000000"/>
        </w:rPr>
        <w:t>Line 2 Royalties:</w:t>
      </w:r>
      <w:r w:rsidRPr="0019644F">
        <w:rPr>
          <w:rFonts w:asciiTheme="minorHAnsi" w:hAnsiTheme="minorHAnsi" w:cstheme="minorHAnsi"/>
          <w:color w:val="000000"/>
        </w:rPr>
        <w:t xml:space="preserve"> This line displays the total amount of fees paid to</w:t>
      </w:r>
      <w:r w:rsidR="00767055" w:rsidRPr="0019644F">
        <w:rPr>
          <w:rFonts w:asciiTheme="minorHAnsi" w:hAnsiTheme="minorHAnsi" w:cstheme="minorHAnsi"/>
          <w:color w:val="000000"/>
        </w:rPr>
        <w:t xml:space="preserve"> you </w:t>
      </w:r>
      <w:r w:rsidRPr="0019644F">
        <w:rPr>
          <w:rFonts w:asciiTheme="minorHAnsi" w:hAnsiTheme="minorHAnsi" w:cstheme="minorHAnsi"/>
          <w:color w:val="000000"/>
        </w:rPr>
        <w:t xml:space="preserve">for items like a curriculum </w:t>
      </w:r>
      <w:r w:rsidR="00767055" w:rsidRPr="0019644F">
        <w:rPr>
          <w:rFonts w:asciiTheme="minorHAnsi" w:hAnsiTheme="minorHAnsi" w:cstheme="minorHAnsi"/>
          <w:color w:val="000000"/>
        </w:rPr>
        <w:t xml:space="preserve">or book </w:t>
      </w:r>
      <w:r w:rsidRPr="0019644F">
        <w:rPr>
          <w:rFonts w:asciiTheme="minorHAnsi" w:hAnsiTheme="minorHAnsi" w:cstheme="minorHAnsi"/>
          <w:color w:val="000000"/>
        </w:rPr>
        <w:t xml:space="preserve">you </w:t>
      </w:r>
      <w:r w:rsidR="00767055" w:rsidRPr="0019644F">
        <w:rPr>
          <w:rFonts w:asciiTheme="minorHAnsi" w:hAnsiTheme="minorHAnsi" w:cstheme="minorHAnsi"/>
          <w:color w:val="000000"/>
        </w:rPr>
        <w:t xml:space="preserve">may </w:t>
      </w:r>
      <w:r w:rsidRPr="0019644F">
        <w:rPr>
          <w:rFonts w:asciiTheme="minorHAnsi" w:hAnsiTheme="minorHAnsi" w:cstheme="minorHAnsi"/>
          <w:color w:val="000000"/>
        </w:rPr>
        <w:t xml:space="preserve">have </w:t>
      </w:r>
      <w:r w:rsidR="00767055" w:rsidRPr="0019644F">
        <w:rPr>
          <w:rFonts w:asciiTheme="minorHAnsi" w:hAnsiTheme="minorHAnsi" w:cstheme="minorHAnsi"/>
          <w:color w:val="000000"/>
        </w:rPr>
        <w:t xml:space="preserve">published </w:t>
      </w:r>
      <w:r w:rsidRPr="0019644F">
        <w:rPr>
          <w:rFonts w:asciiTheme="minorHAnsi" w:hAnsiTheme="minorHAnsi" w:cstheme="minorHAnsi"/>
          <w:color w:val="000000"/>
        </w:rPr>
        <w:t xml:space="preserve">during the calendar year. </w:t>
      </w:r>
    </w:p>
    <w:p w14:paraId="24268268" w14:textId="46A4F4F9" w:rsidR="0050628F" w:rsidRPr="0019644F" w:rsidRDefault="0050628F" w:rsidP="0050628F">
      <w:pPr>
        <w:numPr>
          <w:ilvl w:val="0"/>
          <w:numId w:val="2"/>
        </w:numPr>
        <w:pBdr>
          <w:top w:val="nil"/>
          <w:left w:val="nil"/>
          <w:bottom w:val="nil"/>
          <w:right w:val="nil"/>
          <w:between w:val="nil"/>
        </w:pBdr>
        <w:rPr>
          <w:rFonts w:asciiTheme="minorHAnsi" w:hAnsiTheme="minorHAnsi" w:cstheme="minorHAnsi"/>
        </w:rPr>
      </w:pPr>
      <w:r w:rsidRPr="0019644F">
        <w:rPr>
          <w:rFonts w:asciiTheme="minorHAnsi" w:hAnsiTheme="minorHAnsi" w:cstheme="minorHAnsi"/>
          <w:b/>
          <w:bCs/>
          <w:color w:val="000000"/>
        </w:rPr>
        <w:t>Line 3 Other income:</w:t>
      </w:r>
      <w:r w:rsidRPr="0019644F">
        <w:rPr>
          <w:rFonts w:asciiTheme="minorHAnsi" w:hAnsiTheme="minorHAnsi" w:cstheme="minorHAnsi"/>
          <w:color w:val="000000"/>
        </w:rPr>
        <w:t xml:space="preserve"> The entire sum of all other miscellaneous income, including awards, prizes, and settlements from legal proceedings, paid to </w:t>
      </w:r>
      <w:r w:rsidR="00767055" w:rsidRPr="0019644F">
        <w:rPr>
          <w:rFonts w:asciiTheme="minorHAnsi" w:hAnsiTheme="minorHAnsi" w:cstheme="minorHAnsi"/>
          <w:color w:val="000000"/>
        </w:rPr>
        <w:t>you</w:t>
      </w:r>
      <w:r w:rsidRPr="0019644F">
        <w:rPr>
          <w:rFonts w:asciiTheme="minorHAnsi" w:hAnsiTheme="minorHAnsi" w:cstheme="minorHAnsi"/>
          <w:color w:val="000000"/>
        </w:rPr>
        <w:t xml:space="preserve"> throughout the calendar year is shown on this line. </w:t>
      </w:r>
    </w:p>
    <w:p w14:paraId="746592D7" w14:textId="77777777" w:rsidR="0050628F" w:rsidRPr="0019644F" w:rsidRDefault="0050628F" w:rsidP="0050628F">
      <w:pPr>
        <w:rPr>
          <w:rFonts w:asciiTheme="minorHAnsi" w:hAnsiTheme="minorHAnsi" w:cstheme="minorHAnsi"/>
          <w:b/>
        </w:rPr>
      </w:pPr>
    </w:p>
    <w:p w14:paraId="7CE45F19" w14:textId="20FC4B3B" w:rsidR="0050628F" w:rsidRPr="0019644F" w:rsidRDefault="00374947" w:rsidP="0050628F">
      <w:pPr>
        <w:rPr>
          <w:rFonts w:asciiTheme="majorHAnsi" w:hAnsiTheme="majorHAnsi" w:cstheme="majorHAnsi"/>
        </w:rPr>
      </w:pPr>
      <w:r w:rsidRPr="0019644F">
        <w:rPr>
          <w:rFonts w:asciiTheme="majorHAnsi" w:hAnsiTheme="majorHAnsi" w:cstheme="majorHAnsi"/>
          <w:b/>
        </w:rPr>
        <w:t>Form 1099-K</w:t>
      </w:r>
    </w:p>
    <w:p w14:paraId="6C8F37CF" w14:textId="3B1D3388" w:rsidR="0050628F" w:rsidRPr="0019644F" w:rsidRDefault="008D1EDE" w:rsidP="006F5E3D">
      <w:pPr>
        <w:spacing w:after="240"/>
        <w:rPr>
          <w:rFonts w:asciiTheme="minorHAnsi" w:hAnsiTheme="minorHAnsi" w:cstheme="minorHAnsi"/>
          <w:bCs/>
        </w:rPr>
      </w:pPr>
      <w:r w:rsidRPr="0019644F">
        <w:rPr>
          <w:rFonts w:asciiTheme="minorHAnsi" w:hAnsiTheme="minorHAnsi" w:cstheme="minorHAnsi"/>
          <w:bCs/>
        </w:rPr>
        <w:t>If you accept payments to your child care business through</w:t>
      </w:r>
      <w:r w:rsidR="0050628F" w:rsidRPr="0019644F">
        <w:rPr>
          <w:rFonts w:asciiTheme="minorHAnsi" w:hAnsiTheme="minorHAnsi" w:cstheme="minorHAnsi"/>
          <w:bCs/>
        </w:rPr>
        <w:t xml:space="preserve"> third-party payment networks like PayPal, Venmo, and Stripe</w:t>
      </w:r>
      <w:r w:rsidRPr="0019644F">
        <w:rPr>
          <w:rFonts w:asciiTheme="minorHAnsi" w:hAnsiTheme="minorHAnsi" w:cstheme="minorHAnsi"/>
          <w:bCs/>
        </w:rPr>
        <w:t xml:space="preserve">, you will report the income on a </w:t>
      </w:r>
      <w:r w:rsidR="0050628F" w:rsidRPr="0019644F">
        <w:rPr>
          <w:rFonts w:asciiTheme="minorHAnsi" w:hAnsiTheme="minorHAnsi" w:cstheme="minorHAnsi"/>
          <w:bCs/>
        </w:rPr>
        <w:t>Form 1099-K</w:t>
      </w:r>
      <w:r w:rsidRPr="0019644F">
        <w:rPr>
          <w:rFonts w:asciiTheme="minorHAnsi" w:hAnsiTheme="minorHAnsi" w:cstheme="minorHAnsi"/>
          <w:bCs/>
        </w:rPr>
        <w:t xml:space="preserve"> if the payments exceed $600 per year</w:t>
      </w:r>
      <w:r w:rsidR="0050628F" w:rsidRPr="0019644F">
        <w:rPr>
          <w:rFonts w:asciiTheme="minorHAnsi" w:hAnsiTheme="minorHAnsi" w:cstheme="minorHAnsi"/>
          <w:bCs/>
        </w:rPr>
        <w:t xml:space="preserve">. </w:t>
      </w:r>
    </w:p>
    <w:p w14:paraId="04413D08" w14:textId="79C68565" w:rsidR="0050628F" w:rsidRPr="0019644F" w:rsidRDefault="0050628F" w:rsidP="006F5E3D">
      <w:pPr>
        <w:spacing w:after="240"/>
        <w:rPr>
          <w:rFonts w:asciiTheme="minorHAnsi" w:hAnsiTheme="minorHAnsi" w:cstheme="minorHAnsi"/>
        </w:rPr>
      </w:pPr>
      <w:r w:rsidRPr="0019644F">
        <w:rPr>
          <w:rFonts w:asciiTheme="minorHAnsi" w:hAnsiTheme="minorHAnsi" w:cstheme="minorHAnsi"/>
        </w:rPr>
        <w:t xml:space="preserve">The entire amount paid to </w:t>
      </w:r>
      <w:r w:rsidR="008D1EDE" w:rsidRPr="0019644F">
        <w:rPr>
          <w:rFonts w:asciiTheme="minorHAnsi" w:hAnsiTheme="minorHAnsi" w:cstheme="minorHAnsi"/>
        </w:rPr>
        <w:t>your child care business</w:t>
      </w:r>
      <w:r w:rsidRPr="0019644F">
        <w:rPr>
          <w:rFonts w:asciiTheme="minorHAnsi" w:hAnsiTheme="minorHAnsi" w:cstheme="minorHAnsi"/>
        </w:rPr>
        <w:t xml:space="preserve"> via the third-party payment network</w:t>
      </w:r>
      <w:r w:rsidR="008D1EDE" w:rsidRPr="0019644F">
        <w:rPr>
          <w:rFonts w:asciiTheme="minorHAnsi" w:hAnsiTheme="minorHAnsi" w:cstheme="minorHAnsi"/>
        </w:rPr>
        <w:t xml:space="preserve"> along with the </w:t>
      </w:r>
      <w:r w:rsidRPr="0019644F">
        <w:rPr>
          <w:rFonts w:asciiTheme="minorHAnsi" w:hAnsiTheme="minorHAnsi" w:cstheme="minorHAnsi"/>
        </w:rPr>
        <w:t xml:space="preserve">date of the payments will be shown on </w:t>
      </w:r>
      <w:r w:rsidR="00C0101D" w:rsidRPr="0019644F">
        <w:rPr>
          <w:rFonts w:asciiTheme="minorHAnsi" w:hAnsiTheme="minorHAnsi" w:cstheme="minorHAnsi"/>
        </w:rPr>
        <w:t>Form</w:t>
      </w:r>
      <w:r w:rsidRPr="0019644F">
        <w:rPr>
          <w:rFonts w:asciiTheme="minorHAnsi" w:hAnsiTheme="minorHAnsi" w:cstheme="minorHAnsi"/>
        </w:rPr>
        <w:t xml:space="preserve"> 1099-K. T</w:t>
      </w:r>
      <w:r w:rsidR="008D1EDE" w:rsidRPr="0019644F">
        <w:rPr>
          <w:rFonts w:asciiTheme="minorHAnsi" w:hAnsiTheme="minorHAnsi" w:cstheme="minorHAnsi"/>
        </w:rPr>
        <w:t>his</w:t>
      </w:r>
      <w:r w:rsidRPr="0019644F">
        <w:rPr>
          <w:rFonts w:asciiTheme="minorHAnsi" w:hAnsiTheme="minorHAnsi" w:cstheme="minorHAnsi"/>
        </w:rPr>
        <w:t xml:space="preserve"> form</w:t>
      </w:r>
      <w:r w:rsidR="008D1EDE" w:rsidRPr="0019644F">
        <w:rPr>
          <w:rFonts w:asciiTheme="minorHAnsi" w:hAnsiTheme="minorHAnsi" w:cstheme="minorHAnsi"/>
        </w:rPr>
        <w:t xml:space="preserve"> will be used</w:t>
      </w:r>
      <w:r w:rsidRPr="0019644F">
        <w:rPr>
          <w:rFonts w:asciiTheme="minorHAnsi" w:hAnsiTheme="minorHAnsi" w:cstheme="minorHAnsi"/>
        </w:rPr>
        <w:t xml:space="preserve"> to file taxes and apply for any possible tax benefits.</w:t>
      </w:r>
    </w:p>
    <w:p w14:paraId="770449B4" w14:textId="0146C71E" w:rsidR="00FC044A" w:rsidRPr="0019644F" w:rsidRDefault="1689C9D9" w:rsidP="006F5E3D">
      <w:pPr>
        <w:spacing w:after="240"/>
        <w:rPr>
          <w:rFonts w:asciiTheme="minorHAnsi" w:hAnsiTheme="minorHAnsi" w:cstheme="minorHAnsi"/>
        </w:rPr>
      </w:pPr>
      <w:r w:rsidRPr="0019644F">
        <w:rPr>
          <w:rFonts w:asciiTheme="minorHAnsi" w:hAnsiTheme="minorHAnsi" w:cstheme="minorHAnsi"/>
        </w:rPr>
        <w:t xml:space="preserve">If you accept payment for child care through a third-party network, </w:t>
      </w:r>
      <w:r w:rsidR="00C0101D" w:rsidRPr="0019644F">
        <w:rPr>
          <w:rFonts w:asciiTheme="minorHAnsi" w:hAnsiTheme="minorHAnsi" w:cstheme="minorHAnsi"/>
        </w:rPr>
        <w:t>this will be the form you will use</w:t>
      </w:r>
      <w:r w:rsidRPr="0019644F">
        <w:rPr>
          <w:rFonts w:asciiTheme="minorHAnsi" w:hAnsiTheme="minorHAnsi" w:cstheme="minorHAnsi"/>
        </w:rPr>
        <w:t xml:space="preserve">. For example, if you care for a child for five days a week and the parent </w:t>
      </w:r>
      <w:proofErr w:type="gramStart"/>
      <w:r w:rsidRPr="0019644F">
        <w:rPr>
          <w:rFonts w:asciiTheme="minorHAnsi" w:hAnsiTheme="minorHAnsi" w:cstheme="minorHAnsi"/>
        </w:rPr>
        <w:t>pays</w:t>
      </w:r>
      <w:proofErr w:type="gramEnd"/>
      <w:r w:rsidRPr="0019644F">
        <w:rPr>
          <w:rFonts w:asciiTheme="minorHAnsi" w:hAnsiTheme="minorHAnsi" w:cstheme="minorHAnsi"/>
        </w:rPr>
        <w:t xml:space="preserve"> you through Venmo, the amount paid over the course of the year will likely exceed $600 and you will report the payments on the 1099-K.</w:t>
      </w:r>
    </w:p>
    <w:p w14:paraId="74932857" w14:textId="3CDC6EA2" w:rsidR="00C0645B" w:rsidRPr="0019644F" w:rsidRDefault="1689C9D9" w:rsidP="006F5E3D">
      <w:pPr>
        <w:spacing w:after="240"/>
        <w:rPr>
          <w:rFonts w:asciiTheme="minorHAnsi" w:hAnsiTheme="minorHAnsi" w:cstheme="minorHAnsi"/>
        </w:rPr>
      </w:pPr>
      <w:r w:rsidRPr="0019644F">
        <w:rPr>
          <w:rFonts w:asciiTheme="minorHAnsi" w:hAnsiTheme="minorHAnsi" w:cstheme="minorHAnsi"/>
        </w:rPr>
        <w:t xml:space="preserve">If you are required to use a Form 1099-K, the form will likely be issued by the third-party network itself. Be sure to track payments received in this manner so that you are aware of </w:t>
      </w:r>
      <w:proofErr w:type="gramStart"/>
      <w:r w:rsidRPr="0019644F">
        <w:rPr>
          <w:rFonts w:asciiTheme="minorHAnsi" w:hAnsiTheme="minorHAnsi" w:cstheme="minorHAnsi"/>
        </w:rPr>
        <w:t>whether or not</w:t>
      </w:r>
      <w:proofErr w:type="gramEnd"/>
      <w:r w:rsidRPr="0019644F">
        <w:rPr>
          <w:rFonts w:asciiTheme="minorHAnsi" w:hAnsiTheme="minorHAnsi" w:cstheme="minorHAnsi"/>
        </w:rPr>
        <w:t xml:space="preserve"> you need the form at tax time. </w:t>
      </w:r>
    </w:p>
    <w:p w14:paraId="211A96EB" w14:textId="49F07E71" w:rsidR="00CE4569" w:rsidRPr="0019644F" w:rsidRDefault="00CE4569" w:rsidP="0038340D">
      <w:pPr>
        <w:spacing w:after="240"/>
        <w:rPr>
          <w:rFonts w:asciiTheme="minorHAnsi" w:hAnsiTheme="minorHAnsi" w:cstheme="minorHAnsi"/>
        </w:rPr>
      </w:pPr>
      <w:r w:rsidRPr="0019644F">
        <w:rPr>
          <w:rFonts w:asciiTheme="minorHAnsi" w:hAnsiTheme="minorHAnsi" w:cstheme="minorHAnsi"/>
        </w:rPr>
        <w:lastRenderedPageBreak/>
        <w:t>It</w:t>
      </w:r>
      <w:r w:rsidR="00C0645B" w:rsidRPr="0019644F">
        <w:rPr>
          <w:rFonts w:asciiTheme="minorHAnsi" w:hAnsiTheme="minorHAnsi" w:cstheme="minorHAnsi"/>
        </w:rPr>
        <w:t xml:space="preserve"> is essential to understand</w:t>
      </w:r>
      <w:r w:rsidRPr="0019644F">
        <w:rPr>
          <w:rFonts w:asciiTheme="minorHAnsi" w:hAnsiTheme="minorHAnsi" w:cstheme="minorHAnsi"/>
        </w:rPr>
        <w:t xml:space="preserve"> how to classify your employees because as an employer, you will be held responsible for misclassification.</w:t>
      </w:r>
      <w:r w:rsidR="00C0645B" w:rsidRPr="0019644F">
        <w:rPr>
          <w:rFonts w:asciiTheme="minorHAnsi" w:hAnsiTheme="minorHAnsi" w:cstheme="minorHAnsi"/>
        </w:rPr>
        <w:t xml:space="preserve"> The consequences for misclassifying a worker</w:t>
      </w:r>
      <w:r w:rsidRPr="0019644F">
        <w:rPr>
          <w:rFonts w:asciiTheme="minorHAnsi" w:hAnsiTheme="minorHAnsi" w:cstheme="minorHAnsi"/>
        </w:rPr>
        <w:t xml:space="preserve"> </w:t>
      </w:r>
      <w:r w:rsidR="00C0645B" w:rsidRPr="0019644F">
        <w:rPr>
          <w:rFonts w:asciiTheme="minorHAnsi" w:hAnsiTheme="minorHAnsi" w:cstheme="minorHAnsi"/>
        </w:rPr>
        <w:t xml:space="preserve">can change based on the situation and the laws and regulations of the state </w:t>
      </w:r>
      <w:r w:rsidRPr="0019644F">
        <w:rPr>
          <w:rFonts w:asciiTheme="minorHAnsi" w:hAnsiTheme="minorHAnsi" w:cstheme="minorHAnsi"/>
        </w:rPr>
        <w:t>your child care business</w:t>
      </w:r>
      <w:r w:rsidR="00C0645B" w:rsidRPr="0019644F">
        <w:rPr>
          <w:rFonts w:asciiTheme="minorHAnsi" w:hAnsiTheme="minorHAnsi" w:cstheme="minorHAnsi"/>
        </w:rPr>
        <w:t xml:space="preserve"> is located.</w:t>
      </w:r>
    </w:p>
    <w:p w14:paraId="5437AD76" w14:textId="7A76C3C3" w:rsidR="00C0645B" w:rsidRPr="0019644F" w:rsidRDefault="00CE4569" w:rsidP="00C0645B">
      <w:pPr>
        <w:rPr>
          <w:rFonts w:asciiTheme="minorHAnsi" w:hAnsiTheme="minorHAnsi" w:cstheme="minorHAnsi"/>
        </w:rPr>
      </w:pPr>
      <w:r w:rsidRPr="0019644F">
        <w:rPr>
          <w:rFonts w:asciiTheme="minorHAnsi" w:hAnsiTheme="minorHAnsi" w:cstheme="minorHAnsi"/>
        </w:rPr>
        <w:t xml:space="preserve">Some possible consequences to misclassifying employees are: </w:t>
      </w:r>
    </w:p>
    <w:p w14:paraId="7706691F" w14:textId="78B4348A" w:rsidR="00C0645B" w:rsidRPr="0019644F" w:rsidRDefault="00C0645B" w:rsidP="00C0645B">
      <w:pPr>
        <w:numPr>
          <w:ilvl w:val="0"/>
          <w:numId w:val="5"/>
        </w:numPr>
        <w:rPr>
          <w:rFonts w:asciiTheme="minorHAnsi" w:hAnsiTheme="minorHAnsi" w:cstheme="minorHAnsi"/>
        </w:rPr>
      </w:pPr>
      <w:r w:rsidRPr="0019644F">
        <w:rPr>
          <w:rFonts w:asciiTheme="minorHAnsi" w:hAnsiTheme="minorHAnsi" w:cstheme="minorHAnsi"/>
          <w:b/>
          <w:bCs/>
        </w:rPr>
        <w:t>Fines</w:t>
      </w:r>
      <w:r w:rsidRPr="0019644F">
        <w:rPr>
          <w:rFonts w:asciiTheme="minorHAnsi" w:hAnsiTheme="minorHAnsi" w:cstheme="minorHAnsi"/>
        </w:rPr>
        <w:t xml:space="preserve">: If it is discovered that an employer purposefully misclassified workers </w:t>
      </w:r>
      <w:proofErr w:type="gramStart"/>
      <w:r w:rsidRPr="0019644F">
        <w:rPr>
          <w:rFonts w:asciiTheme="minorHAnsi" w:hAnsiTheme="minorHAnsi" w:cstheme="minorHAnsi"/>
        </w:rPr>
        <w:t>in order to</w:t>
      </w:r>
      <w:proofErr w:type="gramEnd"/>
      <w:r w:rsidRPr="0019644F">
        <w:rPr>
          <w:rFonts w:asciiTheme="minorHAnsi" w:hAnsiTheme="minorHAnsi" w:cstheme="minorHAnsi"/>
        </w:rPr>
        <w:t xml:space="preserve"> avoid paying taxes or giving benefits, they may be subject to fines and other penalties.</w:t>
      </w:r>
    </w:p>
    <w:p w14:paraId="484731B2" w14:textId="35981599" w:rsidR="00CE4569" w:rsidRPr="0019644F" w:rsidRDefault="00C0645B" w:rsidP="00C0645B">
      <w:pPr>
        <w:numPr>
          <w:ilvl w:val="0"/>
          <w:numId w:val="5"/>
        </w:numPr>
        <w:rPr>
          <w:rFonts w:asciiTheme="minorHAnsi" w:hAnsiTheme="minorHAnsi" w:cstheme="minorHAnsi"/>
        </w:rPr>
      </w:pPr>
      <w:r w:rsidRPr="0019644F">
        <w:rPr>
          <w:rFonts w:asciiTheme="minorHAnsi" w:hAnsiTheme="minorHAnsi" w:cstheme="minorHAnsi"/>
          <w:b/>
          <w:bCs/>
        </w:rPr>
        <w:t>Taxes</w:t>
      </w:r>
      <w:r w:rsidRPr="0019644F">
        <w:rPr>
          <w:rFonts w:asciiTheme="minorHAnsi" w:hAnsiTheme="minorHAnsi" w:cstheme="minorHAnsi"/>
        </w:rPr>
        <w:t xml:space="preserve"> a</w:t>
      </w:r>
      <w:r w:rsidRPr="0019644F">
        <w:rPr>
          <w:rFonts w:asciiTheme="minorHAnsi" w:hAnsiTheme="minorHAnsi" w:cstheme="minorHAnsi"/>
          <w:b/>
          <w:bCs/>
        </w:rPr>
        <w:t>nd</w:t>
      </w:r>
      <w:r w:rsidRPr="0019644F">
        <w:rPr>
          <w:rFonts w:asciiTheme="minorHAnsi" w:hAnsiTheme="minorHAnsi" w:cstheme="minorHAnsi"/>
        </w:rPr>
        <w:t xml:space="preserve"> </w:t>
      </w:r>
      <w:r w:rsidRPr="0019644F">
        <w:rPr>
          <w:rFonts w:asciiTheme="minorHAnsi" w:hAnsiTheme="minorHAnsi" w:cstheme="minorHAnsi"/>
          <w:b/>
          <w:bCs/>
        </w:rPr>
        <w:t>unpaid compensation</w:t>
      </w:r>
      <w:r w:rsidRPr="0019644F">
        <w:rPr>
          <w:rFonts w:asciiTheme="minorHAnsi" w:hAnsiTheme="minorHAnsi" w:cstheme="minorHAnsi"/>
        </w:rPr>
        <w:t>: If an employee is mistakenly labeled as a contractor, the company may be obligated to pay back taxes, overtime pay, and any other benefits or payments that were not provided.</w:t>
      </w:r>
    </w:p>
    <w:p w14:paraId="4666A370" w14:textId="6D92ED72" w:rsidR="00C0101D" w:rsidRPr="0019644F" w:rsidRDefault="00C0645B" w:rsidP="00A60BC7">
      <w:pPr>
        <w:numPr>
          <w:ilvl w:val="0"/>
          <w:numId w:val="5"/>
        </w:numPr>
        <w:spacing w:after="240"/>
        <w:rPr>
          <w:rFonts w:asciiTheme="minorHAnsi" w:eastAsia="Times New Roman" w:hAnsiTheme="minorHAnsi" w:cstheme="minorHAnsi"/>
          <w:color w:val="1F1F1F"/>
        </w:rPr>
      </w:pPr>
      <w:r w:rsidRPr="0019644F">
        <w:rPr>
          <w:rFonts w:asciiTheme="minorHAnsi" w:hAnsiTheme="minorHAnsi" w:cstheme="minorHAnsi"/>
          <w:b/>
          <w:bCs/>
        </w:rPr>
        <w:t>Legal</w:t>
      </w:r>
      <w:r w:rsidRPr="0019644F">
        <w:rPr>
          <w:rFonts w:asciiTheme="minorHAnsi" w:hAnsiTheme="minorHAnsi" w:cstheme="minorHAnsi"/>
        </w:rPr>
        <w:t xml:space="preserve"> </w:t>
      </w:r>
      <w:r w:rsidRPr="0019644F">
        <w:rPr>
          <w:rFonts w:asciiTheme="minorHAnsi" w:hAnsiTheme="minorHAnsi" w:cstheme="minorHAnsi"/>
          <w:b/>
          <w:bCs/>
        </w:rPr>
        <w:t>action</w:t>
      </w:r>
      <w:r w:rsidRPr="0019644F">
        <w:rPr>
          <w:rFonts w:asciiTheme="minorHAnsi" w:hAnsiTheme="minorHAnsi" w:cstheme="minorHAnsi"/>
        </w:rPr>
        <w:t xml:space="preserve">: Employees who claim that they have been improperly classified and are entitled to employee benefits may file lawsuits </w:t>
      </w:r>
      <w:proofErr w:type="gramStart"/>
      <w:r w:rsidRPr="0019644F">
        <w:rPr>
          <w:rFonts w:asciiTheme="minorHAnsi" w:hAnsiTheme="minorHAnsi" w:cstheme="minorHAnsi"/>
        </w:rPr>
        <w:t>as a result of</w:t>
      </w:r>
      <w:proofErr w:type="gramEnd"/>
      <w:r w:rsidRPr="0019644F">
        <w:rPr>
          <w:rFonts w:asciiTheme="minorHAnsi" w:hAnsiTheme="minorHAnsi" w:cstheme="minorHAnsi"/>
        </w:rPr>
        <w:t xml:space="preserve"> misclassification.</w:t>
      </w:r>
    </w:p>
    <w:p w14:paraId="3B6E06A8" w14:textId="03957748" w:rsidR="005D4D4B" w:rsidRPr="0019644F" w:rsidRDefault="009254F1">
      <w:pPr>
        <w:rPr>
          <w:rFonts w:asciiTheme="majorHAnsi" w:hAnsiTheme="majorHAnsi" w:cstheme="majorHAnsi"/>
          <w:b/>
        </w:rPr>
      </w:pPr>
      <w:r w:rsidRPr="0019644F">
        <w:rPr>
          <w:rFonts w:asciiTheme="majorHAnsi" w:hAnsiTheme="majorHAnsi" w:cstheme="majorHAnsi"/>
          <w:b/>
        </w:rPr>
        <w:t>Conclusion</w:t>
      </w:r>
    </w:p>
    <w:p w14:paraId="7A6AE994" w14:textId="20CA8151" w:rsidR="002D68B7" w:rsidRPr="0019644F" w:rsidRDefault="7CC4AF60" w:rsidP="0019644F">
      <w:pPr>
        <w:spacing w:after="240"/>
        <w:rPr>
          <w:rFonts w:asciiTheme="minorHAnsi" w:hAnsiTheme="minorHAnsi" w:cstheme="minorHAnsi"/>
        </w:rPr>
      </w:pPr>
      <w:r w:rsidRPr="0019644F">
        <w:rPr>
          <w:rFonts w:asciiTheme="minorHAnsi" w:hAnsiTheme="minorHAnsi" w:cstheme="minorHAnsi"/>
        </w:rPr>
        <w:t xml:space="preserve">By understanding how and when to use the many different 1099 forms, child care business owners can make sure they are accurately reporting their revenue to the IRS, claiming all applicable tax credits and deductions, and avoid misclassification. Though you may not use </w:t>
      </w:r>
      <w:r w:rsidR="003E67F9" w:rsidRPr="0019644F">
        <w:rPr>
          <w:rFonts w:asciiTheme="minorHAnsi" w:hAnsiTheme="minorHAnsi" w:cstheme="minorHAnsi"/>
        </w:rPr>
        <w:t xml:space="preserve">every </w:t>
      </w:r>
      <w:r w:rsidRPr="0019644F">
        <w:rPr>
          <w:rFonts w:asciiTheme="minorHAnsi" w:hAnsiTheme="minorHAnsi" w:cstheme="minorHAnsi"/>
        </w:rPr>
        <w:t>kind of 1099 form, educating yourself on the various tax forms can help you become more successful and efficient.</w:t>
      </w:r>
      <w:bookmarkStart w:id="0" w:name="_Hlk142469003"/>
      <w:bookmarkStart w:id="1" w:name="_Hlk140579626"/>
    </w:p>
    <w:p w14:paraId="2DA77C33" w14:textId="77777777" w:rsidR="0019644F" w:rsidRPr="0019644F" w:rsidRDefault="0019644F" w:rsidP="0019644F">
      <w:pPr>
        <w:spacing w:after="240"/>
        <w:rPr>
          <w:rFonts w:asciiTheme="minorHAnsi" w:hAnsiTheme="minorHAnsi" w:cstheme="minorHAnsi"/>
        </w:rPr>
      </w:pPr>
    </w:p>
    <w:p w14:paraId="728FBC30" w14:textId="77777777" w:rsidR="002D68B7" w:rsidRPr="0019644F" w:rsidRDefault="002D68B7" w:rsidP="002D68B7">
      <w:pPr>
        <w:suppressAutoHyphens/>
        <w:jc w:val="center"/>
        <w:rPr>
          <w:rFonts w:asciiTheme="minorHAnsi" w:eastAsia="Times New Roman" w:hAnsiTheme="minorHAnsi" w:cstheme="minorHAnsi"/>
        </w:rPr>
      </w:pPr>
      <w:r w:rsidRPr="0019644F">
        <w:rPr>
          <w:rFonts w:asciiTheme="minorHAnsi" w:eastAsia="Times New Roman" w:hAnsiTheme="minorHAnsi" w:cstheme="minorHAnsi"/>
        </w:rPr>
        <w:t>DEVELOPED AND DESIGNED BY CIVITAS STRATEGIES</w:t>
      </w:r>
    </w:p>
    <w:p w14:paraId="0F336D29" w14:textId="77777777" w:rsidR="002D68B7" w:rsidRPr="0019644F" w:rsidRDefault="002D68B7" w:rsidP="002D68B7">
      <w:pPr>
        <w:rPr>
          <w:rFonts w:asciiTheme="minorHAnsi" w:hAnsiTheme="minorHAnsi" w:cstheme="minorHAnsi"/>
          <w:b/>
          <w:bCs/>
          <w:i/>
          <w:iCs/>
          <w:color w:val="000000" w:themeColor="text1"/>
        </w:rPr>
      </w:pPr>
    </w:p>
    <w:p w14:paraId="42EF6AC7" w14:textId="77777777" w:rsidR="002D68B7" w:rsidRPr="0019644F" w:rsidRDefault="002D68B7" w:rsidP="002D68B7">
      <w:pPr>
        <w:rPr>
          <w:rFonts w:asciiTheme="minorHAnsi" w:hAnsiTheme="minorHAnsi" w:cstheme="minorHAnsi"/>
          <w:b/>
          <w:bCs/>
          <w:i/>
          <w:iCs/>
          <w:color w:val="000000" w:themeColor="text1"/>
        </w:rPr>
      </w:pPr>
    </w:p>
    <w:p w14:paraId="75E02690" w14:textId="77777777" w:rsidR="002D68B7" w:rsidRPr="0019644F" w:rsidRDefault="002D68B7" w:rsidP="002D68B7">
      <w:pPr>
        <w:rPr>
          <w:rFonts w:asciiTheme="minorHAnsi" w:hAnsiTheme="minorHAnsi" w:cstheme="minorHAnsi"/>
          <w:i/>
          <w:iCs/>
          <w:color w:val="000000" w:themeColor="text1"/>
        </w:rPr>
      </w:pPr>
      <w:r w:rsidRPr="0019644F">
        <w:rPr>
          <w:rFonts w:asciiTheme="minorHAnsi" w:hAnsiTheme="minorHAnsi" w:cstheme="minorHAnsi"/>
          <w:i/>
          <w:iCs/>
          <w:color w:val="000000" w:themeColor="text1"/>
        </w:rPr>
        <w:t>Disclaimer:</w:t>
      </w:r>
      <w:r w:rsidRPr="0019644F">
        <w:rPr>
          <w:rFonts w:asciiTheme="minorHAnsi" w:hAnsiTheme="minorHAnsi" w:cstheme="minorHAnsi"/>
          <w:b/>
          <w:bCs/>
          <w:i/>
          <w:iCs/>
          <w:color w:val="000000" w:themeColor="text1"/>
        </w:rPr>
        <w:t xml:space="preserve"> </w:t>
      </w:r>
      <w:r w:rsidRPr="0019644F">
        <w:rPr>
          <w:rFonts w:asciiTheme="minorHAnsi" w:hAnsiTheme="minorHAnsi" w:cstheme="minorHAnsi"/>
          <w:i/>
          <w:iCs/>
          <w:color w:val="000000" w:themeColor="text1"/>
        </w:rPr>
        <w:t xml:space="preserve">The information </w:t>
      </w:r>
      <w:r w:rsidRPr="0019644F">
        <w:rPr>
          <w:rFonts w:asciiTheme="minorHAnsi" w:hAnsiTheme="minorHAnsi" w:cstheme="minorHAnsi"/>
          <w:color w:val="000000" w:themeColor="text1"/>
        </w:rPr>
        <w:t>contained</w:t>
      </w:r>
      <w:r w:rsidRPr="0019644F">
        <w:rPr>
          <w:rFonts w:asciiTheme="minorHAnsi" w:hAnsiTheme="minorHAnsi" w:cstheme="minorHAnsi"/>
          <w:i/>
          <w:iCs/>
          <w:color w:val="000000" w:themeColor="text1"/>
        </w:rPr>
        <w:t xml:space="preserve"> here has been prepared by Civitas Strategies and is not intended to constitute legal, tax, or financial advice. The Civitas Strategies team has used reasonable efforts in collecting, preparing, and providing this information, but does not guarantee its accuracy, completeness, adequacy, or currency. The publication and distribution of this information are not intended to create, and receipt does not constitute, an attorney-client or any other advisory relationship. Reproduction of this information is expressly prohibited. Only noncommercial uses of this work are permitted.</w:t>
      </w:r>
    </w:p>
    <w:bookmarkEnd w:id="0"/>
    <w:p w14:paraId="33344D16" w14:textId="77777777" w:rsidR="002D68B7" w:rsidRPr="0019644F" w:rsidRDefault="002D68B7" w:rsidP="002D68B7">
      <w:pPr>
        <w:rPr>
          <w:rFonts w:asciiTheme="minorHAnsi" w:hAnsiTheme="minorHAnsi" w:cstheme="minorHAnsi"/>
          <w:b/>
          <w:bCs/>
          <w:i/>
          <w:iCs/>
          <w:color w:val="000000" w:themeColor="text1"/>
        </w:rPr>
      </w:pPr>
    </w:p>
    <w:bookmarkEnd w:id="1"/>
    <w:p w14:paraId="53F957BB" w14:textId="77777777" w:rsidR="002D68B7" w:rsidRPr="00EE2E4A" w:rsidRDefault="002D68B7">
      <w:pPr>
        <w:rPr>
          <w:rFonts w:asciiTheme="minorHAnsi" w:hAnsiTheme="minorHAnsi" w:cstheme="minorHAnsi"/>
        </w:rPr>
      </w:pPr>
    </w:p>
    <w:sectPr w:rsidR="002D68B7" w:rsidRPr="00EE2E4A">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363E" w14:textId="77777777" w:rsidR="0020470C" w:rsidRDefault="0020470C">
      <w:r>
        <w:separator/>
      </w:r>
    </w:p>
  </w:endnote>
  <w:endnote w:type="continuationSeparator" w:id="0">
    <w:p w14:paraId="3DC67BB7" w14:textId="77777777" w:rsidR="0020470C" w:rsidRDefault="002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77777777" w:rsidR="006950F1" w:rsidRDefault="00CB04B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C2" w14:textId="77777777" w:rsidR="006950F1" w:rsidRDefault="006950F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0D9708DA" w:rsidR="006950F1" w:rsidRDefault="00CB04B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E0AF8">
      <w:rPr>
        <w:noProof/>
        <w:color w:val="000000"/>
      </w:rPr>
      <w:t>1</w:t>
    </w:r>
    <w:r>
      <w:rPr>
        <w:color w:val="000000"/>
      </w:rPr>
      <w:fldChar w:fldCharType="end"/>
    </w:r>
  </w:p>
  <w:p w14:paraId="000000C0" w14:textId="77777777" w:rsidR="006950F1" w:rsidRDefault="006950F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FC1F" w14:textId="77777777" w:rsidR="0020470C" w:rsidRDefault="0020470C">
      <w:r>
        <w:separator/>
      </w:r>
    </w:p>
  </w:footnote>
  <w:footnote w:type="continuationSeparator" w:id="0">
    <w:p w14:paraId="4B374118" w14:textId="77777777" w:rsidR="0020470C" w:rsidRDefault="0020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B8E"/>
    <w:multiLevelType w:val="hybridMultilevel"/>
    <w:tmpl w:val="D7B6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6F0A"/>
    <w:multiLevelType w:val="multilevel"/>
    <w:tmpl w:val="CC30E93C"/>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422B73"/>
    <w:multiLevelType w:val="hybridMultilevel"/>
    <w:tmpl w:val="45B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569B"/>
    <w:multiLevelType w:val="multilevel"/>
    <w:tmpl w:val="6E1EEA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E177F76"/>
    <w:multiLevelType w:val="multilevel"/>
    <w:tmpl w:val="50D44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F715C21"/>
    <w:multiLevelType w:val="multilevel"/>
    <w:tmpl w:val="562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A7B6E"/>
    <w:multiLevelType w:val="multilevel"/>
    <w:tmpl w:val="D6E232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7023629"/>
    <w:multiLevelType w:val="multilevel"/>
    <w:tmpl w:val="0D32A4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8EC0625"/>
    <w:multiLevelType w:val="hybridMultilevel"/>
    <w:tmpl w:val="E9AC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A1BDD"/>
    <w:multiLevelType w:val="multilevel"/>
    <w:tmpl w:val="2C120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750811"/>
    <w:multiLevelType w:val="hybridMultilevel"/>
    <w:tmpl w:val="3800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80BF7"/>
    <w:multiLevelType w:val="multilevel"/>
    <w:tmpl w:val="51EC1A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13827CD"/>
    <w:multiLevelType w:val="multilevel"/>
    <w:tmpl w:val="EB3E6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6711E1"/>
    <w:multiLevelType w:val="hybridMultilevel"/>
    <w:tmpl w:val="2470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9756C"/>
    <w:multiLevelType w:val="hybridMultilevel"/>
    <w:tmpl w:val="ED52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C60BE"/>
    <w:multiLevelType w:val="multilevel"/>
    <w:tmpl w:val="2B6E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F39F2"/>
    <w:multiLevelType w:val="hybridMultilevel"/>
    <w:tmpl w:val="6BA2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D77ED"/>
    <w:multiLevelType w:val="multilevel"/>
    <w:tmpl w:val="31EEFB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17421943">
    <w:abstractNumId w:val="9"/>
  </w:num>
  <w:num w:numId="2" w16cid:durableId="980040305">
    <w:abstractNumId w:val="12"/>
  </w:num>
  <w:num w:numId="3" w16cid:durableId="1664119341">
    <w:abstractNumId w:val="11"/>
  </w:num>
  <w:num w:numId="4" w16cid:durableId="520558584">
    <w:abstractNumId w:val="7"/>
  </w:num>
  <w:num w:numId="5" w16cid:durableId="1927303463">
    <w:abstractNumId w:val="17"/>
  </w:num>
  <w:num w:numId="6" w16cid:durableId="662046107">
    <w:abstractNumId w:val="6"/>
  </w:num>
  <w:num w:numId="7" w16cid:durableId="339502537">
    <w:abstractNumId w:val="3"/>
  </w:num>
  <w:num w:numId="8" w16cid:durableId="1874806137">
    <w:abstractNumId w:val="1"/>
  </w:num>
  <w:num w:numId="9" w16cid:durableId="886140187">
    <w:abstractNumId w:val="4"/>
  </w:num>
  <w:num w:numId="10" w16cid:durableId="712577138">
    <w:abstractNumId w:val="15"/>
  </w:num>
  <w:num w:numId="11" w16cid:durableId="248776622">
    <w:abstractNumId w:val="5"/>
  </w:num>
  <w:num w:numId="12" w16cid:durableId="702287108">
    <w:abstractNumId w:val="2"/>
  </w:num>
  <w:num w:numId="13" w16cid:durableId="1830748936">
    <w:abstractNumId w:val="16"/>
  </w:num>
  <w:num w:numId="14" w16cid:durableId="770274830">
    <w:abstractNumId w:val="10"/>
  </w:num>
  <w:num w:numId="15" w16cid:durableId="1267882445">
    <w:abstractNumId w:val="14"/>
  </w:num>
  <w:num w:numId="16" w16cid:durableId="1953632151">
    <w:abstractNumId w:val="13"/>
  </w:num>
  <w:num w:numId="17" w16cid:durableId="1067462418">
    <w:abstractNumId w:val="0"/>
  </w:num>
  <w:num w:numId="18" w16cid:durableId="1726953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F1"/>
    <w:rsid w:val="00015BE0"/>
    <w:rsid w:val="000369DE"/>
    <w:rsid w:val="00042B52"/>
    <w:rsid w:val="0004620C"/>
    <w:rsid w:val="00052239"/>
    <w:rsid w:val="000830D5"/>
    <w:rsid w:val="000877F8"/>
    <w:rsid w:val="000D363D"/>
    <w:rsid w:val="000E0AF8"/>
    <w:rsid w:val="000E3055"/>
    <w:rsid w:val="00156CE9"/>
    <w:rsid w:val="0018511F"/>
    <w:rsid w:val="00191169"/>
    <w:rsid w:val="0019644F"/>
    <w:rsid w:val="001D2DBA"/>
    <w:rsid w:val="0020470C"/>
    <w:rsid w:val="00222A7A"/>
    <w:rsid w:val="002257BA"/>
    <w:rsid w:val="002618C9"/>
    <w:rsid w:val="00272041"/>
    <w:rsid w:val="002935B8"/>
    <w:rsid w:val="002D68B7"/>
    <w:rsid w:val="0033355A"/>
    <w:rsid w:val="00337228"/>
    <w:rsid w:val="00360798"/>
    <w:rsid w:val="0037021E"/>
    <w:rsid w:val="0037197A"/>
    <w:rsid w:val="00374947"/>
    <w:rsid w:val="0038340D"/>
    <w:rsid w:val="0039142A"/>
    <w:rsid w:val="003B3A7F"/>
    <w:rsid w:val="003C665B"/>
    <w:rsid w:val="003E5F3E"/>
    <w:rsid w:val="003E67F9"/>
    <w:rsid w:val="004061C4"/>
    <w:rsid w:val="00413DF7"/>
    <w:rsid w:val="0044574D"/>
    <w:rsid w:val="00453662"/>
    <w:rsid w:val="00493AEA"/>
    <w:rsid w:val="00497AFF"/>
    <w:rsid w:val="004B167E"/>
    <w:rsid w:val="004B280B"/>
    <w:rsid w:val="0050628F"/>
    <w:rsid w:val="00521CF2"/>
    <w:rsid w:val="005332B4"/>
    <w:rsid w:val="005745C8"/>
    <w:rsid w:val="005A0B6D"/>
    <w:rsid w:val="005A3053"/>
    <w:rsid w:val="005A45C9"/>
    <w:rsid w:val="005B11D4"/>
    <w:rsid w:val="005D0BD0"/>
    <w:rsid w:val="005D4D4B"/>
    <w:rsid w:val="005E34B9"/>
    <w:rsid w:val="0061249D"/>
    <w:rsid w:val="00650206"/>
    <w:rsid w:val="00651DF4"/>
    <w:rsid w:val="00671A82"/>
    <w:rsid w:val="006772E6"/>
    <w:rsid w:val="00682278"/>
    <w:rsid w:val="006950F1"/>
    <w:rsid w:val="006B7B22"/>
    <w:rsid w:val="006C2CD3"/>
    <w:rsid w:val="006E11D0"/>
    <w:rsid w:val="006E219F"/>
    <w:rsid w:val="006F5E3D"/>
    <w:rsid w:val="00704352"/>
    <w:rsid w:val="00720B0A"/>
    <w:rsid w:val="00724A77"/>
    <w:rsid w:val="00732782"/>
    <w:rsid w:val="0073459F"/>
    <w:rsid w:val="007601E2"/>
    <w:rsid w:val="00764846"/>
    <w:rsid w:val="00767055"/>
    <w:rsid w:val="007A3A13"/>
    <w:rsid w:val="007C0B55"/>
    <w:rsid w:val="00805570"/>
    <w:rsid w:val="00827008"/>
    <w:rsid w:val="00833410"/>
    <w:rsid w:val="0084371B"/>
    <w:rsid w:val="00844997"/>
    <w:rsid w:val="00844D49"/>
    <w:rsid w:val="00876215"/>
    <w:rsid w:val="00883761"/>
    <w:rsid w:val="0089778A"/>
    <w:rsid w:val="008A7272"/>
    <w:rsid w:val="008D1EDE"/>
    <w:rsid w:val="00905A01"/>
    <w:rsid w:val="00905F10"/>
    <w:rsid w:val="009254F1"/>
    <w:rsid w:val="009259A8"/>
    <w:rsid w:val="00926B9B"/>
    <w:rsid w:val="00931226"/>
    <w:rsid w:val="00960368"/>
    <w:rsid w:val="0096355E"/>
    <w:rsid w:val="00965D1F"/>
    <w:rsid w:val="009710C8"/>
    <w:rsid w:val="00972F1C"/>
    <w:rsid w:val="00980480"/>
    <w:rsid w:val="009C1587"/>
    <w:rsid w:val="009C5867"/>
    <w:rsid w:val="009E2090"/>
    <w:rsid w:val="00A505F9"/>
    <w:rsid w:val="00A56B7C"/>
    <w:rsid w:val="00A60BC7"/>
    <w:rsid w:val="00A867C1"/>
    <w:rsid w:val="00AA2985"/>
    <w:rsid w:val="00AB3DEB"/>
    <w:rsid w:val="00AB5685"/>
    <w:rsid w:val="00AB79EC"/>
    <w:rsid w:val="00AE4F17"/>
    <w:rsid w:val="00AF6AF2"/>
    <w:rsid w:val="00B5289B"/>
    <w:rsid w:val="00B548F3"/>
    <w:rsid w:val="00B91C5E"/>
    <w:rsid w:val="00BE1158"/>
    <w:rsid w:val="00C0101D"/>
    <w:rsid w:val="00C0645B"/>
    <w:rsid w:val="00C15DB5"/>
    <w:rsid w:val="00C42BAE"/>
    <w:rsid w:val="00C53D73"/>
    <w:rsid w:val="00C53E8A"/>
    <w:rsid w:val="00C63C54"/>
    <w:rsid w:val="00C64406"/>
    <w:rsid w:val="00C70376"/>
    <w:rsid w:val="00C7252F"/>
    <w:rsid w:val="00C772B5"/>
    <w:rsid w:val="00CA02F7"/>
    <w:rsid w:val="00CA4317"/>
    <w:rsid w:val="00CB04B8"/>
    <w:rsid w:val="00CC2098"/>
    <w:rsid w:val="00CD6282"/>
    <w:rsid w:val="00CE4569"/>
    <w:rsid w:val="00CF0D83"/>
    <w:rsid w:val="00CF5EF0"/>
    <w:rsid w:val="00D034B2"/>
    <w:rsid w:val="00D33A72"/>
    <w:rsid w:val="00D57A17"/>
    <w:rsid w:val="00D71C9A"/>
    <w:rsid w:val="00D85C9B"/>
    <w:rsid w:val="00DB491A"/>
    <w:rsid w:val="00DE2C7A"/>
    <w:rsid w:val="00E11342"/>
    <w:rsid w:val="00E120A7"/>
    <w:rsid w:val="00E15AA2"/>
    <w:rsid w:val="00E407C2"/>
    <w:rsid w:val="00E77870"/>
    <w:rsid w:val="00E81C8C"/>
    <w:rsid w:val="00E8553D"/>
    <w:rsid w:val="00EC2116"/>
    <w:rsid w:val="00EC236E"/>
    <w:rsid w:val="00ED72CF"/>
    <w:rsid w:val="00EE2E4A"/>
    <w:rsid w:val="00EE5DAF"/>
    <w:rsid w:val="00EF3396"/>
    <w:rsid w:val="00EF5B65"/>
    <w:rsid w:val="00FC044A"/>
    <w:rsid w:val="00FC253E"/>
    <w:rsid w:val="00FD6E5D"/>
    <w:rsid w:val="1689C9D9"/>
    <w:rsid w:val="2DFBE9D8"/>
    <w:rsid w:val="50D95639"/>
    <w:rsid w:val="6C0B6DC3"/>
    <w:rsid w:val="7CC4A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2DA4"/>
  <w15:docId w15:val="{881412E5-E968-48F8-ADD1-D92DA0A8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9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0E0F84"/>
    <w:pPr>
      <w:tabs>
        <w:tab w:val="center" w:pos="4680"/>
        <w:tab w:val="right" w:pos="9360"/>
      </w:tabs>
    </w:pPr>
  </w:style>
  <w:style w:type="character" w:customStyle="1" w:styleId="FooterChar">
    <w:name w:val="Footer Char"/>
    <w:basedOn w:val="DefaultParagraphFont"/>
    <w:link w:val="Footer"/>
    <w:uiPriority w:val="99"/>
    <w:rsid w:val="000E0F84"/>
  </w:style>
  <w:style w:type="character" w:styleId="PageNumber">
    <w:name w:val="page number"/>
    <w:basedOn w:val="DefaultParagraphFont"/>
    <w:uiPriority w:val="99"/>
    <w:semiHidden/>
    <w:unhideWhenUsed/>
    <w:rsid w:val="000E0F84"/>
  </w:style>
  <w:style w:type="character" w:styleId="CommentReference">
    <w:name w:val="annotation reference"/>
    <w:basedOn w:val="DefaultParagraphFont"/>
    <w:uiPriority w:val="99"/>
    <w:semiHidden/>
    <w:unhideWhenUsed/>
    <w:rsid w:val="009E7659"/>
    <w:rPr>
      <w:sz w:val="16"/>
      <w:szCs w:val="16"/>
    </w:rPr>
  </w:style>
  <w:style w:type="paragraph" w:styleId="CommentText">
    <w:name w:val="annotation text"/>
    <w:basedOn w:val="Normal"/>
    <w:link w:val="CommentTextChar"/>
    <w:uiPriority w:val="99"/>
    <w:unhideWhenUsed/>
    <w:rsid w:val="009E7659"/>
    <w:rPr>
      <w:sz w:val="20"/>
      <w:szCs w:val="20"/>
    </w:rPr>
  </w:style>
  <w:style w:type="character" w:customStyle="1" w:styleId="CommentTextChar">
    <w:name w:val="Comment Text Char"/>
    <w:basedOn w:val="DefaultParagraphFont"/>
    <w:link w:val="CommentText"/>
    <w:uiPriority w:val="99"/>
    <w:rsid w:val="009E7659"/>
    <w:rPr>
      <w:sz w:val="20"/>
      <w:szCs w:val="20"/>
    </w:rPr>
  </w:style>
  <w:style w:type="paragraph" w:styleId="CommentSubject">
    <w:name w:val="annotation subject"/>
    <w:basedOn w:val="CommentText"/>
    <w:next w:val="CommentText"/>
    <w:link w:val="CommentSubjectChar"/>
    <w:uiPriority w:val="99"/>
    <w:semiHidden/>
    <w:unhideWhenUsed/>
    <w:rsid w:val="009E7659"/>
    <w:rPr>
      <w:b/>
      <w:bCs/>
    </w:rPr>
  </w:style>
  <w:style w:type="character" w:customStyle="1" w:styleId="CommentSubjectChar">
    <w:name w:val="Comment Subject Char"/>
    <w:basedOn w:val="CommentTextChar"/>
    <w:link w:val="CommentSubject"/>
    <w:uiPriority w:val="99"/>
    <w:semiHidden/>
    <w:rsid w:val="009E7659"/>
    <w:rPr>
      <w:b/>
      <w:bCs/>
      <w:sz w:val="20"/>
      <w:szCs w:val="20"/>
    </w:rPr>
  </w:style>
  <w:style w:type="paragraph" w:styleId="ListParagraph">
    <w:name w:val="List Paragraph"/>
    <w:basedOn w:val="Normal"/>
    <w:uiPriority w:val="34"/>
    <w:qFormat/>
    <w:rsid w:val="00651D1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0E0AF8"/>
    <w:rPr>
      <w:b/>
      <w:bCs/>
    </w:rPr>
  </w:style>
  <w:style w:type="paragraph" w:styleId="Revision">
    <w:name w:val="Revision"/>
    <w:hidden/>
    <w:uiPriority w:val="99"/>
    <w:semiHidden/>
    <w:rsid w:val="00876215"/>
  </w:style>
  <w:style w:type="table" w:styleId="TableGrid">
    <w:name w:val="Table Grid"/>
    <w:basedOn w:val="TableNormal"/>
    <w:uiPriority w:val="39"/>
    <w:rsid w:val="003C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0">
    <w:name w:val="citation-0"/>
    <w:basedOn w:val="DefaultParagraphFont"/>
    <w:rsid w:val="00E81C8C"/>
  </w:style>
  <w:style w:type="character" w:customStyle="1" w:styleId="cf01">
    <w:name w:val="cf01"/>
    <w:basedOn w:val="DefaultParagraphFont"/>
    <w:rsid w:val="00720B0A"/>
    <w:rPr>
      <w:rFonts w:ascii="Segoe UI" w:hAnsi="Segoe UI" w:cs="Segoe UI" w:hint="default"/>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1981">
      <w:bodyDiv w:val="1"/>
      <w:marLeft w:val="0"/>
      <w:marRight w:val="0"/>
      <w:marTop w:val="0"/>
      <w:marBottom w:val="0"/>
      <w:divBdr>
        <w:top w:val="none" w:sz="0" w:space="0" w:color="auto"/>
        <w:left w:val="none" w:sz="0" w:space="0" w:color="auto"/>
        <w:bottom w:val="none" w:sz="0" w:space="0" w:color="auto"/>
        <w:right w:val="none" w:sz="0" w:space="0" w:color="auto"/>
      </w:divBdr>
    </w:div>
    <w:div w:id="199583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ldcare.texas.gov/when-is-someone-a-contractor-or-an-employ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F1p241bJfK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7FE6E976D7849A270CD18170EBD1F"/>
        <w:category>
          <w:name w:val="General"/>
          <w:gallery w:val="placeholder"/>
        </w:category>
        <w:types>
          <w:type w:val="bbPlcHdr"/>
        </w:types>
        <w:behaviors>
          <w:behavior w:val="content"/>
        </w:behaviors>
        <w:guid w:val="{65CD77F1-B8CE-EA4D-B002-4EAE3F8336B4}"/>
      </w:docPartPr>
      <w:docPartBody>
        <w:p w:rsidR="00212D05" w:rsidRDefault="00212D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1870"/>
    <w:rsid w:val="00020E50"/>
    <w:rsid w:val="0005769F"/>
    <w:rsid w:val="00122750"/>
    <w:rsid w:val="001B4922"/>
    <w:rsid w:val="00200CC1"/>
    <w:rsid w:val="00212D05"/>
    <w:rsid w:val="003E16D4"/>
    <w:rsid w:val="00401870"/>
    <w:rsid w:val="00536209"/>
    <w:rsid w:val="00601A6B"/>
    <w:rsid w:val="00651DF4"/>
    <w:rsid w:val="00676B54"/>
    <w:rsid w:val="008442EE"/>
    <w:rsid w:val="00874FB3"/>
    <w:rsid w:val="009C5867"/>
    <w:rsid w:val="00AC5F97"/>
    <w:rsid w:val="00AF0EDC"/>
    <w:rsid w:val="00BB1F6D"/>
    <w:rsid w:val="00BD169D"/>
    <w:rsid w:val="00BF467A"/>
    <w:rsid w:val="00C4491C"/>
    <w:rsid w:val="00CE3751"/>
    <w:rsid w:val="00DF21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DVhpmnwhJ49/g2TFeEnZJHhwg==">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</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24871-9D2A-4CE4-95C0-F8A66ABF1F79}">
  <ds:schemaRefs>
    <ds:schemaRef ds:uri="http://schemas.microsoft.com/sharepoint/v3/contenttype/forms"/>
  </ds:schemaRefs>
</ds:datastoreItem>
</file>

<file path=customXml/itemProps2.xml><?xml version="1.0" encoding="utf-8"?>
<ds:datastoreItem xmlns:ds="http://schemas.openxmlformats.org/officeDocument/2006/customXml" ds:itemID="{F27806EF-75E3-4300-849E-67B915F5F2F4}">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5752921C-1265-42DA-B1F9-6DA9F73DCD9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DE7DD69-2753-4223-B63E-B908CFED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Romano</dc:creator>
  <cp:lastModifiedBy>Warner,Philip</cp:lastModifiedBy>
  <cp:revision>22</cp:revision>
  <dcterms:created xsi:type="dcterms:W3CDTF">2024-05-20T20:10:00Z</dcterms:created>
  <dcterms:modified xsi:type="dcterms:W3CDTF">2024-05-28T16:14:00Z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