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6828" w14:textId="4944FEDD" w:rsidR="00853948" w:rsidRPr="002753EC" w:rsidRDefault="00853948" w:rsidP="002753EC">
      <w:pPr>
        <w:spacing w:after="240"/>
        <w:rPr>
          <w:rFonts w:asciiTheme="majorHAnsi" w:eastAsiaTheme="minorHAnsi" w:hAnsiTheme="majorHAnsi" w:cstheme="majorHAnsi"/>
          <w:b/>
          <w:bCs/>
          <w:sz w:val="36"/>
          <w:szCs w:val="36"/>
          <w:lang w:val="es-MX"/>
        </w:rPr>
      </w:pPr>
      <w:r w:rsidRPr="004A3FEA">
        <w:rPr>
          <w:rFonts w:asciiTheme="majorHAnsi" w:eastAsiaTheme="minorHAnsi" w:hAnsiTheme="majorHAnsi" w:cstheme="majorHAnsi"/>
          <w:b/>
          <w:bCs/>
          <w:sz w:val="36"/>
          <w:szCs w:val="36"/>
          <w:lang w:val="es-MX"/>
        </w:rPr>
        <w:t xml:space="preserve">¿Cómo puedo crear un plan de ventas y mercadeo efectivo? </w:t>
      </w:r>
    </w:p>
    <w:p w14:paraId="75BF0B8D" w14:textId="2121F75B" w:rsidR="0068330D" w:rsidRPr="004A3FEA" w:rsidRDefault="00853948" w:rsidP="002753EC">
      <w:pPr>
        <w:spacing w:after="240"/>
        <w:rPr>
          <w:rFonts w:asciiTheme="majorHAnsi" w:hAnsiTheme="majorHAnsi" w:cstheme="majorHAnsi"/>
          <w:sz w:val="32"/>
          <w:szCs w:val="32"/>
          <w:lang w:val="es-MX"/>
        </w:rPr>
      </w:pPr>
      <w:r w:rsidRPr="004A3FEA">
        <w:rPr>
          <w:rFonts w:asciiTheme="majorHAnsi" w:eastAsiaTheme="minorHAnsi" w:hAnsiTheme="majorHAnsi" w:cstheme="majorHAnsi"/>
          <w:b/>
          <w:bCs/>
          <w:sz w:val="32"/>
          <w:szCs w:val="32"/>
          <w:lang w:val="es-MX"/>
        </w:rPr>
        <w:t>Aprenda a desarrollar un plan de mercadeo exitoso para promover su negocio de cuidado infantil</w:t>
      </w:r>
      <w:r w:rsidR="00BC0FC7" w:rsidRPr="004A3FEA">
        <w:rPr>
          <w:rFonts w:asciiTheme="majorHAnsi" w:hAnsiTheme="majorHAnsi" w:cstheme="majorHAnsi"/>
          <w:sz w:val="32"/>
          <w:szCs w:val="32"/>
          <w:lang w:val="es-MX"/>
        </w:rPr>
        <w:t xml:space="preserve"> </w:t>
      </w:r>
    </w:p>
    <w:p w14:paraId="2F1B283D" w14:textId="4CAD1C2A" w:rsidR="00853948" w:rsidRPr="002F1B70" w:rsidRDefault="00F4152C" w:rsidP="002753EC">
      <w:pPr>
        <w:spacing w:after="240"/>
        <w:rPr>
          <w:rFonts w:asciiTheme="minorHAnsi" w:hAnsiTheme="minorHAnsi" w:cstheme="minorHAnsi"/>
          <w:lang w:val="es-MX"/>
        </w:rPr>
      </w:pPr>
      <w:r w:rsidRPr="00A4506B">
        <w:rPr>
          <w:rFonts w:asciiTheme="minorHAnsi" w:hAnsiTheme="minorHAnsi" w:cstheme="minorHAnsi"/>
          <w:b/>
          <w:bCs/>
          <w:lang w:val="es-MX"/>
        </w:rPr>
        <w:t>Video:</w:t>
      </w:r>
      <w:r w:rsidRPr="002F1B70">
        <w:rPr>
          <w:rFonts w:asciiTheme="minorHAnsi" w:hAnsiTheme="minorHAnsi" w:cstheme="minorHAnsi"/>
          <w:lang w:val="es-MX"/>
        </w:rPr>
        <w:t xml:space="preserve"> </w:t>
      </w:r>
      <w:hyperlink r:id="rId8" w:history="1">
        <w:r w:rsidRPr="002F1B70">
          <w:rPr>
            <w:rStyle w:val="Hyperlink"/>
            <w:rFonts w:asciiTheme="minorHAnsi" w:eastAsiaTheme="majorEastAsia" w:hAnsiTheme="minorHAnsi" w:cstheme="minorHAnsi"/>
            <w:color w:val="auto"/>
          </w:rPr>
          <w:t>https://youtu.be/zgHBYumf744</w:t>
        </w:r>
      </w:hyperlink>
    </w:p>
    <w:p w14:paraId="7511C053" w14:textId="589572FB" w:rsidR="2BF43278" w:rsidRPr="007B0267" w:rsidRDefault="00853948" w:rsidP="00A4506B">
      <w:pPr>
        <w:pStyle w:val="Heading2"/>
        <w:rPr>
          <w:rFonts w:cstheme="majorHAnsi"/>
          <w:b/>
          <w:bCs/>
          <w:color w:val="auto"/>
          <w:sz w:val="24"/>
          <w:szCs w:val="24"/>
          <w:lang w:val="es-MX"/>
        </w:rPr>
      </w:pPr>
      <w:r w:rsidRPr="007B0267">
        <w:rPr>
          <w:rFonts w:cstheme="majorHAnsi"/>
          <w:b/>
          <w:bCs/>
          <w:color w:val="auto"/>
          <w:sz w:val="24"/>
          <w:szCs w:val="24"/>
          <w:lang w:val="es-MX"/>
        </w:rPr>
        <w:t>Introducción</w:t>
      </w:r>
    </w:p>
    <w:p w14:paraId="7CAA65F4" w14:textId="622B7E32" w:rsidR="008F1F45" w:rsidRPr="006B7884" w:rsidRDefault="008F1F45" w:rsidP="006B7884">
      <w:pPr>
        <w:pStyle w:val="Heading2"/>
        <w:spacing w:after="240"/>
        <w:rPr>
          <w:rFonts w:asciiTheme="minorHAnsi" w:eastAsiaTheme="minorEastAsia" w:hAnsiTheme="minorHAnsi" w:cstheme="minorHAnsi"/>
          <w:color w:val="auto"/>
          <w:sz w:val="24"/>
          <w:szCs w:val="24"/>
          <w:lang w:val="es-MX"/>
        </w:rPr>
      </w:pPr>
      <w:r w:rsidRPr="002F1B70">
        <w:rPr>
          <w:rFonts w:asciiTheme="minorHAnsi" w:eastAsiaTheme="minorEastAsia" w:hAnsiTheme="minorHAnsi" w:cstheme="minorHAnsi"/>
          <w:color w:val="auto"/>
          <w:sz w:val="24"/>
          <w:szCs w:val="24"/>
          <w:lang w:val="es-MX"/>
        </w:rPr>
        <w:t>Una de las claves del éxito de su negocio de cuidado de niños es tener un plan de mercadeo sólido y bien desarrollado. El enfoque que adopte para la comercialización de su negocio desempeñará un papel importante en el crecimiento de su negocio actual y puede ayudarle a garantizar el éxito futuro y una reputación positiva dentro de su comunidad. Con esta herramienta le ayudaremos a entender qué es el mercadeo y por qué es importante, revisaremos los pasos para crear un plan de mercadeo efectivo para su negocio de cuidado infantil, y discutiremos varios tipos de enfoques de mercadeo que puede tomar para garantizar su éxito.</w:t>
      </w:r>
    </w:p>
    <w:p w14:paraId="2B63B26C" w14:textId="2378D39E" w:rsidR="00965B28" w:rsidRPr="00B05F09" w:rsidRDefault="008F1F45" w:rsidP="007B0267">
      <w:pPr>
        <w:pStyle w:val="Heading2"/>
        <w:rPr>
          <w:rFonts w:cstheme="majorHAnsi"/>
          <w:b/>
          <w:bCs/>
          <w:color w:val="auto"/>
          <w:sz w:val="24"/>
          <w:szCs w:val="24"/>
          <w:lang w:val="es-MX"/>
        </w:rPr>
      </w:pPr>
      <w:r w:rsidRPr="00B05F09">
        <w:rPr>
          <w:rFonts w:cstheme="majorHAnsi"/>
          <w:b/>
          <w:bCs/>
          <w:color w:val="auto"/>
          <w:sz w:val="24"/>
          <w:szCs w:val="24"/>
          <w:lang w:val="es-MX"/>
        </w:rPr>
        <w:t>¿Qué es el Mercadeo</w:t>
      </w:r>
      <w:r w:rsidR="00965B28" w:rsidRPr="00B05F09">
        <w:rPr>
          <w:rFonts w:cstheme="majorHAnsi"/>
          <w:b/>
          <w:bCs/>
          <w:color w:val="auto"/>
          <w:sz w:val="24"/>
          <w:szCs w:val="24"/>
          <w:lang w:val="es-MX"/>
        </w:rPr>
        <w:t>?</w:t>
      </w:r>
    </w:p>
    <w:p w14:paraId="16FF0286" w14:textId="66C9C755" w:rsidR="008F1F45" w:rsidRPr="002F1B70" w:rsidRDefault="008F1F45" w:rsidP="00965B28">
      <w:pPr>
        <w:rPr>
          <w:rFonts w:asciiTheme="minorHAnsi" w:eastAsiaTheme="minorEastAsia" w:hAnsiTheme="minorHAnsi" w:cstheme="minorHAnsi"/>
          <w:lang w:val="es-MX"/>
        </w:rPr>
      </w:pPr>
      <w:r w:rsidRPr="002F1B70">
        <w:rPr>
          <w:rFonts w:asciiTheme="minorHAnsi" w:eastAsiaTheme="minorEastAsia" w:hAnsiTheme="minorHAnsi" w:cstheme="minorHAnsi"/>
          <w:lang w:val="es-MX"/>
        </w:rPr>
        <w:t>El mercadeo ayuda a garantizar que los padres conozcan sus servicios y aprendan por qué deben utilizarlos. Proporciona información que hace que los padres " se acerquen" a su negocio de cuidado de niños y, en última instancia, lo utilicen. El mercadeo más efectivo (en orden de eficacia) suele ser:</w:t>
      </w:r>
    </w:p>
    <w:p w14:paraId="505A3379" w14:textId="3987D43E" w:rsidR="009E75E2" w:rsidRPr="002F1B70" w:rsidRDefault="009E75E2" w:rsidP="009E75E2">
      <w:pPr>
        <w:pStyle w:val="ListParagraph"/>
        <w:numPr>
          <w:ilvl w:val="0"/>
          <w:numId w:val="22"/>
        </w:numPr>
        <w:rPr>
          <w:rFonts w:eastAsiaTheme="minorEastAsia" w:cstheme="minorHAnsi"/>
          <w:lang w:val="es-MX"/>
        </w:rPr>
      </w:pPr>
      <w:r w:rsidRPr="002F1B70">
        <w:rPr>
          <w:rFonts w:eastAsiaTheme="minorEastAsia" w:cstheme="minorHAnsi"/>
          <w:lang w:val="es-MX"/>
        </w:rPr>
        <w:t>Referencias y testimonios de familias que conocen y utilizan sus servicios, ya que pueden comunicarlo a otros padres.</w:t>
      </w:r>
    </w:p>
    <w:p w14:paraId="2F758379" w14:textId="15D8B70A" w:rsidR="009E75E2" w:rsidRPr="002F1B70" w:rsidRDefault="009E75E2" w:rsidP="009E75E2">
      <w:pPr>
        <w:pStyle w:val="ListParagraph"/>
        <w:numPr>
          <w:ilvl w:val="0"/>
          <w:numId w:val="22"/>
        </w:numPr>
        <w:rPr>
          <w:rFonts w:eastAsiaTheme="minorEastAsia" w:cstheme="minorHAnsi"/>
          <w:lang w:val="es-MX"/>
        </w:rPr>
      </w:pPr>
      <w:r w:rsidRPr="002F1B70">
        <w:rPr>
          <w:rFonts w:eastAsiaTheme="minorEastAsia" w:cstheme="minorHAnsi"/>
          <w:lang w:val="es-MX"/>
        </w:rPr>
        <w:t xml:space="preserve">Otras fuentes, como grupos de padres en Facebook u organizaciones comunitarias en las que los padres confían para obtener asesoramiento sobre cuestiones relacionadas con sus hijos. </w:t>
      </w:r>
    </w:p>
    <w:p w14:paraId="3E7339A2" w14:textId="173222BE" w:rsidR="009E75E2" w:rsidRPr="00361748" w:rsidRDefault="009E75E2" w:rsidP="00361748">
      <w:pPr>
        <w:pStyle w:val="ListParagraph"/>
        <w:numPr>
          <w:ilvl w:val="0"/>
          <w:numId w:val="22"/>
        </w:numPr>
        <w:spacing w:after="240"/>
        <w:rPr>
          <w:rFonts w:eastAsiaTheme="minorEastAsia" w:cstheme="minorHAnsi"/>
          <w:lang w:val="es-MX"/>
        </w:rPr>
      </w:pPr>
      <w:r w:rsidRPr="002F1B70">
        <w:rPr>
          <w:rFonts w:eastAsiaTheme="minorEastAsia" w:cstheme="minorHAnsi"/>
          <w:lang w:val="es-MX"/>
        </w:rPr>
        <w:t>Esfuerzos más amplios y generales, como la publicidad en una publicación en la que los padres pueden no tener un nivel de conexión tan alto.</w:t>
      </w:r>
    </w:p>
    <w:p w14:paraId="3757C7FF" w14:textId="010DE2C1" w:rsidR="00DC4C7F" w:rsidRPr="00297388" w:rsidRDefault="00DC4C7F" w:rsidP="00297388">
      <w:pPr>
        <w:spacing w:after="240"/>
        <w:rPr>
          <w:rFonts w:asciiTheme="minorHAnsi" w:eastAsiaTheme="minorHAnsi" w:hAnsiTheme="minorHAnsi" w:cstheme="minorHAnsi"/>
          <w:lang w:val="es-MX"/>
        </w:rPr>
      </w:pPr>
      <w:r w:rsidRPr="002F1B70">
        <w:rPr>
          <w:rFonts w:asciiTheme="minorHAnsi" w:eastAsiaTheme="minorHAnsi" w:hAnsiTheme="minorHAnsi" w:cstheme="minorHAnsi"/>
          <w:lang w:val="es-MX"/>
        </w:rPr>
        <w:t>La mejor manera de abordar el mercadeo es identificar lo que destaca de su negocio de cuidado infantil y cómo puede acercarse a los padres de una manera más efectiva. Y, lo más importante, mantener todas estas medidas en un plan de acción para poder mantener el ritmo.</w:t>
      </w:r>
    </w:p>
    <w:p w14:paraId="3CB415D7" w14:textId="24420D3D" w:rsidR="00F13399" w:rsidRPr="00603EE5" w:rsidRDefault="009E75E2" w:rsidP="5D64AA22">
      <w:pPr>
        <w:rPr>
          <w:rFonts w:asciiTheme="majorHAnsi" w:eastAsiaTheme="majorEastAsia" w:hAnsiTheme="majorHAnsi" w:cstheme="majorHAnsi"/>
          <w:b/>
          <w:bCs/>
          <w:lang w:val="es-MX"/>
        </w:rPr>
      </w:pPr>
      <w:r w:rsidRPr="00603EE5">
        <w:rPr>
          <w:rFonts w:asciiTheme="majorHAnsi" w:eastAsiaTheme="majorEastAsia" w:hAnsiTheme="majorHAnsi" w:cstheme="majorHAnsi"/>
          <w:b/>
          <w:bCs/>
          <w:lang w:val="es-MX"/>
        </w:rPr>
        <w:t>¿Cómo abordar la planificación del mercadeo?</w:t>
      </w:r>
    </w:p>
    <w:p w14:paraId="33762803" w14:textId="7FEF98EB" w:rsidR="00B559D1" w:rsidRPr="00603EE5" w:rsidRDefault="00B559D1" w:rsidP="00365D5C">
      <w:pPr>
        <w:spacing w:after="240"/>
        <w:rPr>
          <w:rFonts w:asciiTheme="minorHAnsi" w:eastAsia="Calibri" w:hAnsiTheme="minorHAnsi" w:cstheme="minorHAnsi"/>
        </w:rPr>
      </w:pPr>
      <w:r w:rsidRPr="002F1B70">
        <w:rPr>
          <w:rFonts w:asciiTheme="minorHAnsi" w:eastAsia="Calibri" w:hAnsiTheme="minorHAnsi" w:cstheme="minorHAnsi"/>
          <w:lang w:val="es-MX"/>
        </w:rPr>
        <w:t xml:space="preserve">Para muchos empresarios, la idea de crear un plan de mercadeo es abrumadora. Tal vez ya tenga ideas sobre cómo promocionar su negocio, pero no sabe por dónde empezar. Tal vez ha visto anuncios o materiales promocionales que le gustan, pero no tiene idea de cómo crear anuncios similares. O tal vez, ya hace algo de mercadeo, pero no tiene un método organizado. Todos estos escenarios son comunes, sin embargo, hay más pasos que puede seguir fácilmente para comenzar con un plan efectivo de ventas y mercadeo. En última instancia, será más fácil alcanzar sus objetivos con un plan sólido, y no tiene por qué llevarle mucho tiempo crear una </w:t>
      </w:r>
      <w:r w:rsidRPr="002F1B70">
        <w:rPr>
          <w:rFonts w:asciiTheme="minorHAnsi" w:eastAsia="Calibri" w:hAnsiTheme="minorHAnsi" w:cstheme="minorHAnsi"/>
          <w:lang w:val="es-MX"/>
        </w:rPr>
        <w:lastRenderedPageBreak/>
        <w:t xml:space="preserve">estrategia de mercadeo. Simplifíquela y elabore un plan que le permita adaptar las responsabilidades de mercadeo a su apretada agenda. </w:t>
      </w:r>
      <w:proofErr w:type="spellStart"/>
      <w:r w:rsidRPr="002F1B70">
        <w:rPr>
          <w:rFonts w:asciiTheme="minorHAnsi" w:eastAsia="Calibri" w:hAnsiTheme="minorHAnsi" w:cstheme="minorHAnsi"/>
        </w:rPr>
        <w:t>Tenga</w:t>
      </w:r>
      <w:proofErr w:type="spellEnd"/>
      <w:r w:rsidRPr="002F1B70">
        <w:rPr>
          <w:rFonts w:asciiTheme="minorHAnsi" w:eastAsia="Calibri" w:hAnsiTheme="minorHAnsi" w:cstheme="minorHAnsi"/>
        </w:rPr>
        <w:t xml:space="preserve"> </w:t>
      </w:r>
      <w:proofErr w:type="spellStart"/>
      <w:r w:rsidRPr="002F1B70">
        <w:rPr>
          <w:rFonts w:asciiTheme="minorHAnsi" w:eastAsia="Calibri" w:hAnsiTheme="minorHAnsi" w:cstheme="minorHAnsi"/>
        </w:rPr>
        <w:t>en</w:t>
      </w:r>
      <w:proofErr w:type="spellEnd"/>
      <w:r w:rsidRPr="002F1B70">
        <w:rPr>
          <w:rFonts w:asciiTheme="minorHAnsi" w:eastAsia="Calibri" w:hAnsiTheme="minorHAnsi" w:cstheme="minorHAnsi"/>
        </w:rPr>
        <w:t xml:space="preserve"> </w:t>
      </w:r>
      <w:proofErr w:type="spellStart"/>
      <w:r w:rsidRPr="002F1B70">
        <w:rPr>
          <w:rFonts w:asciiTheme="minorHAnsi" w:eastAsia="Calibri" w:hAnsiTheme="minorHAnsi" w:cstheme="minorHAnsi"/>
        </w:rPr>
        <w:t>cuenta</w:t>
      </w:r>
      <w:proofErr w:type="spellEnd"/>
      <w:r w:rsidRPr="002F1B70">
        <w:rPr>
          <w:rFonts w:asciiTheme="minorHAnsi" w:eastAsia="Calibri" w:hAnsiTheme="minorHAnsi" w:cstheme="minorHAnsi"/>
        </w:rPr>
        <w:t xml:space="preserve"> </w:t>
      </w:r>
      <w:proofErr w:type="spellStart"/>
      <w:r w:rsidRPr="002F1B70">
        <w:rPr>
          <w:rFonts w:asciiTheme="minorHAnsi" w:eastAsia="Calibri" w:hAnsiTheme="minorHAnsi" w:cstheme="minorHAnsi"/>
        </w:rPr>
        <w:t>los</w:t>
      </w:r>
      <w:proofErr w:type="spellEnd"/>
      <w:r w:rsidRPr="002F1B70">
        <w:rPr>
          <w:rFonts w:asciiTheme="minorHAnsi" w:eastAsia="Calibri" w:hAnsiTheme="minorHAnsi" w:cstheme="minorHAnsi"/>
        </w:rPr>
        <w:t xml:space="preserve"> </w:t>
      </w:r>
      <w:proofErr w:type="spellStart"/>
      <w:r w:rsidRPr="002F1B70">
        <w:rPr>
          <w:rFonts w:asciiTheme="minorHAnsi" w:eastAsia="Calibri" w:hAnsiTheme="minorHAnsi" w:cstheme="minorHAnsi"/>
        </w:rPr>
        <w:t>siguientes</w:t>
      </w:r>
      <w:proofErr w:type="spellEnd"/>
      <w:r w:rsidRPr="002F1B70">
        <w:rPr>
          <w:rFonts w:asciiTheme="minorHAnsi" w:eastAsia="Calibri" w:hAnsiTheme="minorHAnsi" w:cstheme="minorHAnsi"/>
        </w:rPr>
        <w:t xml:space="preserve"> pasos:</w:t>
      </w:r>
    </w:p>
    <w:p w14:paraId="7FB889A9" w14:textId="2D0B5A50" w:rsidR="000941CD" w:rsidRPr="00365D5C" w:rsidRDefault="00F03AAD" w:rsidP="0065099A">
      <w:pPr>
        <w:pStyle w:val="ListParagraph"/>
        <w:numPr>
          <w:ilvl w:val="0"/>
          <w:numId w:val="4"/>
        </w:numPr>
        <w:jc w:val="both"/>
        <w:rPr>
          <w:rFonts w:asciiTheme="majorHAnsi" w:eastAsia="Calibri" w:hAnsiTheme="majorHAnsi" w:cstheme="majorHAnsi"/>
          <w:lang w:val="es-MX"/>
        </w:rPr>
      </w:pPr>
      <w:r w:rsidRPr="00365D5C">
        <w:rPr>
          <w:rFonts w:asciiTheme="majorHAnsi" w:eastAsia="Calibri" w:hAnsiTheme="majorHAnsi" w:cstheme="majorHAnsi"/>
          <w:b/>
          <w:bCs/>
          <w:lang w:val="es-MX"/>
        </w:rPr>
        <w:t>Comprender la marca y la identidad de su empresa</w:t>
      </w:r>
    </w:p>
    <w:p w14:paraId="1C576C6A" w14:textId="571E6B61" w:rsidR="00DC4C7F" w:rsidRPr="002F1B70" w:rsidRDefault="00DC4C7F" w:rsidP="001D2E5C">
      <w:pPr>
        <w:spacing w:after="240"/>
        <w:ind w:left="720"/>
        <w:jc w:val="both"/>
        <w:rPr>
          <w:rFonts w:asciiTheme="minorHAnsi" w:eastAsia="Calibri" w:hAnsiTheme="minorHAnsi" w:cstheme="minorHAnsi"/>
          <w:lang w:val="es-MX"/>
        </w:rPr>
      </w:pPr>
      <w:r w:rsidRPr="002F1B70">
        <w:rPr>
          <w:rFonts w:asciiTheme="minorHAnsi" w:eastAsia="Calibri" w:hAnsiTheme="minorHAnsi" w:cstheme="minorHAnsi"/>
          <w:lang w:val="es-MX"/>
        </w:rPr>
        <w:t xml:space="preserve">Aunque la motivación para mejorar la vida de los niños está en el corazón de todo negocio de cuidado infantil, transmitir una declaración de valores a través de su plan de mercadeo ayuda a las nuevas familias a entender mejor lo que hace que su programa sea diferente de los demás. Tómese un tiempo para reflexionar sobre su programa de cuidado de niños. ¿Qué le diferencia del resto? Cuando piense en esta pregunta, sus primeras respuestas podrían reflejar los servicios únicos que ofrece. </w:t>
      </w:r>
    </w:p>
    <w:p w14:paraId="65A87230" w14:textId="6C55B29A" w:rsidR="00CA0E71" w:rsidRPr="001D2E5C" w:rsidRDefault="00CA0E71" w:rsidP="001D2E5C">
      <w:pPr>
        <w:spacing w:after="240"/>
        <w:ind w:left="602" w:firstLine="14"/>
        <w:jc w:val="both"/>
        <w:rPr>
          <w:rFonts w:asciiTheme="minorHAnsi" w:eastAsia="Calibri" w:hAnsiTheme="minorHAnsi" w:cstheme="minorHAnsi"/>
          <w:lang w:val="es-MX"/>
        </w:rPr>
      </w:pPr>
      <w:r w:rsidRPr="002F1B70">
        <w:rPr>
          <w:rFonts w:asciiTheme="minorHAnsi" w:eastAsia="Calibri" w:hAnsiTheme="minorHAnsi" w:cstheme="minorHAnsi"/>
          <w:lang w:val="es-MX"/>
        </w:rPr>
        <w:t xml:space="preserve">Tal vez ofrezca un plan de estudios de aprendizaje temprano STEM, o tal vez utilice métodos de comunicación para mantener a los padres al tanto de las actividades diarias de sus hijos, lo cual deleita a los padres. Otras respuestas podrían reflejar necesidades únicas que usted satisface para las familias. Tal vez usted es un proveedor de </w:t>
      </w:r>
      <w:hyperlink r:id="rId9" w:history="1">
        <w:r w:rsidRPr="002F1B70">
          <w:rPr>
            <w:rStyle w:val="Hyperlink"/>
            <w:rFonts w:asciiTheme="minorHAnsi" w:eastAsia="Calibri" w:hAnsiTheme="minorHAnsi" w:cstheme="minorHAnsi"/>
            <w:color w:val="auto"/>
            <w:lang w:val="es-MX"/>
          </w:rPr>
          <w:t xml:space="preserve">Texas </w:t>
        </w:r>
        <w:proofErr w:type="spellStart"/>
        <w:r w:rsidRPr="002F1B70">
          <w:rPr>
            <w:rStyle w:val="Hyperlink"/>
            <w:rFonts w:asciiTheme="minorHAnsi" w:eastAsia="Calibri" w:hAnsiTheme="minorHAnsi" w:cstheme="minorHAnsi"/>
            <w:color w:val="auto"/>
            <w:lang w:val="es-MX"/>
          </w:rPr>
          <w:t>Rising</w:t>
        </w:r>
        <w:proofErr w:type="spellEnd"/>
        <w:r w:rsidRPr="002F1B70">
          <w:rPr>
            <w:rStyle w:val="Hyperlink"/>
            <w:rFonts w:asciiTheme="minorHAnsi" w:eastAsia="Calibri" w:hAnsiTheme="minorHAnsi" w:cstheme="minorHAnsi"/>
            <w:color w:val="auto"/>
            <w:lang w:val="es-MX"/>
          </w:rPr>
          <w:t xml:space="preserve"> </w:t>
        </w:r>
        <w:proofErr w:type="spellStart"/>
        <w:r w:rsidRPr="002F1B70">
          <w:rPr>
            <w:rStyle w:val="Hyperlink"/>
            <w:rFonts w:asciiTheme="minorHAnsi" w:eastAsia="Calibri" w:hAnsiTheme="minorHAnsi" w:cstheme="minorHAnsi"/>
            <w:color w:val="auto"/>
            <w:lang w:val="es-MX"/>
          </w:rPr>
          <w:t>Star</w:t>
        </w:r>
        <w:proofErr w:type="spellEnd"/>
        <w:r w:rsidRPr="002F1B70">
          <w:rPr>
            <w:rStyle w:val="Hyperlink"/>
            <w:rFonts w:asciiTheme="minorHAnsi" w:eastAsia="Calibri" w:hAnsiTheme="minorHAnsi" w:cstheme="minorHAnsi"/>
            <w:color w:val="auto"/>
            <w:lang w:val="es-MX"/>
          </w:rPr>
          <w:t xml:space="preserve"> </w:t>
        </w:r>
        <w:proofErr w:type="spellStart"/>
        <w:r w:rsidRPr="002F1B70">
          <w:rPr>
            <w:rStyle w:val="Hyperlink"/>
            <w:rFonts w:asciiTheme="minorHAnsi" w:eastAsia="Calibri" w:hAnsiTheme="minorHAnsi" w:cstheme="minorHAnsi"/>
            <w:color w:val="auto"/>
            <w:lang w:val="es-MX"/>
          </w:rPr>
          <w:t>Certified</w:t>
        </w:r>
        <w:proofErr w:type="spellEnd"/>
      </w:hyperlink>
      <w:r w:rsidRPr="002F1B70">
        <w:rPr>
          <w:rFonts w:asciiTheme="minorHAnsi" w:eastAsia="Calibri" w:hAnsiTheme="minorHAnsi" w:cstheme="minorHAnsi"/>
          <w:lang w:val="es-MX"/>
        </w:rPr>
        <w:t>, y puede ofrecer un nivel alto de calidad a sus familias. Tal vez ofrezca servicios de cuidado nocturno extendido o de transporte. Estas respuestas cuentan la historia de los valores de su negocio, lo que hace que su programa sea especial, y ayuda a atraer a las familias que querrán inscribir a sus hijos en su programa.</w:t>
      </w:r>
    </w:p>
    <w:p w14:paraId="62A7DE36" w14:textId="3382D682" w:rsidR="000941CD" w:rsidRPr="001D2E5C" w:rsidRDefault="00CA0E71" w:rsidP="001D2E5C">
      <w:pPr>
        <w:pStyle w:val="ListParagraph"/>
        <w:numPr>
          <w:ilvl w:val="0"/>
          <w:numId w:val="4"/>
        </w:numPr>
        <w:rPr>
          <w:rFonts w:asciiTheme="majorHAnsi" w:eastAsiaTheme="minorEastAsia" w:hAnsiTheme="majorHAnsi" w:cstheme="majorHAnsi"/>
          <w:b/>
          <w:bCs/>
        </w:rPr>
      </w:pPr>
      <w:proofErr w:type="spellStart"/>
      <w:r w:rsidRPr="00365D5C">
        <w:rPr>
          <w:rFonts w:asciiTheme="majorHAnsi" w:eastAsia="Calibri" w:hAnsiTheme="majorHAnsi" w:cstheme="majorHAnsi"/>
          <w:b/>
          <w:bCs/>
        </w:rPr>
        <w:t>Comprender</w:t>
      </w:r>
      <w:proofErr w:type="spellEnd"/>
      <w:r w:rsidRPr="00365D5C">
        <w:rPr>
          <w:rFonts w:asciiTheme="majorHAnsi" w:eastAsia="Calibri" w:hAnsiTheme="majorHAnsi" w:cstheme="majorHAnsi"/>
          <w:b/>
          <w:bCs/>
        </w:rPr>
        <w:t xml:space="preserve"> </w:t>
      </w:r>
      <w:proofErr w:type="spellStart"/>
      <w:r w:rsidRPr="00365D5C">
        <w:rPr>
          <w:rFonts w:asciiTheme="majorHAnsi" w:eastAsia="Calibri" w:hAnsiTheme="majorHAnsi" w:cstheme="majorHAnsi"/>
          <w:b/>
          <w:bCs/>
        </w:rPr>
        <w:t>el</w:t>
      </w:r>
      <w:proofErr w:type="spellEnd"/>
      <w:r w:rsidRPr="00365D5C">
        <w:rPr>
          <w:rFonts w:asciiTheme="majorHAnsi" w:eastAsia="Calibri" w:hAnsiTheme="majorHAnsi" w:cstheme="majorHAnsi"/>
          <w:b/>
          <w:bCs/>
        </w:rPr>
        <w:t xml:space="preserve"> mercado</w:t>
      </w:r>
    </w:p>
    <w:p w14:paraId="58CD3267" w14:textId="72901813" w:rsidR="00CA0E71" w:rsidRPr="001D2E5C" w:rsidRDefault="00CA0E71" w:rsidP="001D2E5C">
      <w:pPr>
        <w:spacing w:after="240"/>
        <w:ind w:left="720"/>
        <w:rPr>
          <w:rFonts w:asciiTheme="minorHAnsi" w:eastAsia="Calibri" w:hAnsiTheme="minorHAnsi" w:cstheme="minorHAnsi"/>
          <w:lang w:val="es-MX"/>
        </w:rPr>
      </w:pPr>
      <w:r w:rsidRPr="002F1B70">
        <w:rPr>
          <w:rFonts w:asciiTheme="minorHAnsi" w:eastAsia="Calibri" w:hAnsiTheme="minorHAnsi" w:cstheme="minorHAnsi"/>
          <w:lang w:val="es-MX"/>
        </w:rPr>
        <w:t>Entender a la competencia es clave para el éxito del mercadeo, ya que querrá estar al tanto de factores como los precios y los servicios que ofrece su competencia. Examine sus puntos fuertes y compárelos con los suyos: ¿cómo está usted a la altura? ¿Cuál es la reputación de cada negocio? ¿Por qué las familias eligen actualmente ese negocio en lugar del suyo, o viceversa?</w:t>
      </w:r>
    </w:p>
    <w:p w14:paraId="5B97C5C8" w14:textId="5D0F122E" w:rsidR="00DA3BC8" w:rsidRPr="002F1B70" w:rsidRDefault="00DA3BC8" w:rsidP="001D2E5C">
      <w:pPr>
        <w:spacing w:after="240"/>
        <w:ind w:left="720"/>
        <w:rPr>
          <w:rFonts w:asciiTheme="minorHAnsi" w:eastAsia="Calibri" w:hAnsiTheme="minorHAnsi" w:cstheme="minorHAnsi"/>
          <w:lang w:val="es-MX"/>
        </w:rPr>
      </w:pPr>
      <w:r w:rsidRPr="002F1B70">
        <w:rPr>
          <w:rFonts w:asciiTheme="minorHAnsi" w:eastAsia="Calibri" w:hAnsiTheme="minorHAnsi" w:cstheme="minorHAnsi"/>
          <w:lang w:val="es-MX"/>
        </w:rPr>
        <w:t>Una vez que comprenda a su competencia, reflexione sobre las áreas en las que su negocio tiene la oportunidad de crecer. Otras empresas de su zona pueden proporcionarle una gran motivación mientras se esfuerza por construir un negocio que ofrezca un servicio excepcional y único. Las oportunidades de crecimiento pueden incluir la ampliación de su plan de trabajo, el aumento de sus horas de funcionamiento o la introducción de nuevas tecnologías para los niños.</w:t>
      </w:r>
    </w:p>
    <w:p w14:paraId="795F3697" w14:textId="6A0C005A" w:rsidR="00DA3BC8" w:rsidRPr="0072472C" w:rsidRDefault="00DA3BC8" w:rsidP="0072472C">
      <w:pPr>
        <w:spacing w:after="240"/>
        <w:ind w:left="720"/>
        <w:rPr>
          <w:rFonts w:asciiTheme="minorHAnsi" w:eastAsia="Calibri" w:hAnsiTheme="minorHAnsi" w:cstheme="minorHAnsi"/>
          <w:lang w:val="es-MX"/>
        </w:rPr>
      </w:pPr>
      <w:r w:rsidRPr="002F1B70">
        <w:rPr>
          <w:rFonts w:asciiTheme="minorHAnsi" w:eastAsia="Calibri" w:hAnsiTheme="minorHAnsi" w:cstheme="minorHAnsi"/>
          <w:lang w:val="es-MX"/>
        </w:rPr>
        <w:t>A medida que empiece a definir su negocio en el mercado, sea realista consigo mismo sobre los posibles retos a los que puede enfrentarse en su trayectoria de crecimiento. Muchos retos no pueden superarse inmediatamente y requerirán que trabaje en objetivos a corto plazo para progresar a largo plazo. Cambiar la ubicación de su negocio o proporcionar más formación a su personal son objetivos que pueden abordarse con el tiempo. Con cada pequeño avance que haga estará construyendo un mejor negocio que competirá más eficazmente con otras empresas de su mercado.</w:t>
      </w:r>
    </w:p>
    <w:p w14:paraId="5E428C4F" w14:textId="09CE1B8C" w:rsidR="00F13399" w:rsidRPr="0072472C" w:rsidRDefault="5D402338" w:rsidP="4D978BFE">
      <w:pPr>
        <w:pStyle w:val="ListParagraph"/>
        <w:numPr>
          <w:ilvl w:val="0"/>
          <w:numId w:val="4"/>
        </w:numPr>
        <w:rPr>
          <w:rFonts w:asciiTheme="majorHAnsi" w:eastAsiaTheme="minorEastAsia" w:hAnsiTheme="majorHAnsi" w:cstheme="majorHAnsi"/>
          <w:b/>
          <w:bCs/>
          <w:lang w:val="es-MX"/>
        </w:rPr>
      </w:pPr>
      <w:r w:rsidRPr="0072472C">
        <w:rPr>
          <w:rFonts w:asciiTheme="majorHAnsi" w:eastAsia="Calibri" w:hAnsiTheme="majorHAnsi" w:cstheme="majorHAnsi"/>
          <w:b/>
          <w:bCs/>
          <w:lang w:val="es-MX"/>
        </w:rPr>
        <w:t>D</w:t>
      </w:r>
      <w:r w:rsidR="00DA3BC8" w:rsidRPr="0072472C">
        <w:rPr>
          <w:rFonts w:asciiTheme="majorHAnsi" w:eastAsia="Calibri" w:hAnsiTheme="majorHAnsi" w:cstheme="majorHAnsi"/>
          <w:b/>
          <w:bCs/>
          <w:lang w:val="es-MX"/>
        </w:rPr>
        <w:t>etermine un presupuesto, una lista de objetivos y un calendario para su plan</w:t>
      </w:r>
    </w:p>
    <w:p w14:paraId="26B4A8AD" w14:textId="40097F1D" w:rsidR="5D402338" w:rsidRPr="002F1B70" w:rsidRDefault="5D402338" w:rsidP="00CE3C74">
      <w:pPr>
        <w:rPr>
          <w:rFonts w:asciiTheme="minorHAnsi" w:hAnsiTheme="minorHAnsi" w:cstheme="minorHAnsi"/>
          <w:lang w:val="es-MX"/>
        </w:rPr>
      </w:pPr>
    </w:p>
    <w:p w14:paraId="6B215E79" w14:textId="5F763F19" w:rsidR="00D20904" w:rsidRPr="0072472C" w:rsidRDefault="00D20904" w:rsidP="0072472C">
      <w:pPr>
        <w:spacing w:after="240"/>
        <w:ind w:left="720"/>
        <w:rPr>
          <w:rFonts w:asciiTheme="minorHAnsi" w:eastAsia="Calibri" w:hAnsiTheme="minorHAnsi" w:cstheme="minorHAnsi"/>
          <w:lang w:val="es-MX"/>
        </w:rPr>
      </w:pPr>
      <w:r w:rsidRPr="002F1B70">
        <w:rPr>
          <w:rFonts w:asciiTheme="minorHAnsi" w:eastAsia="Calibri" w:hAnsiTheme="minorHAnsi" w:cstheme="minorHAnsi"/>
          <w:lang w:val="es-MX"/>
        </w:rPr>
        <w:lastRenderedPageBreak/>
        <w:t>Antes de empezar su plan de mercadeo, tendrá que determinar cuánto dinero puede asignar al mercadeo. Para mantener un presupuesto ajustado, tenga en cuenta que las redes sociales pueden ser una vía gratuita para el mercadeo y que también existen opciones económicas para la creación de sitios web.</w:t>
      </w:r>
    </w:p>
    <w:p w14:paraId="2C04CCE0" w14:textId="6EFB484E" w:rsidR="00D20904" w:rsidRPr="0072472C" w:rsidRDefault="00D20904" w:rsidP="0072472C">
      <w:pPr>
        <w:spacing w:after="240"/>
        <w:ind w:left="720"/>
        <w:rPr>
          <w:rFonts w:asciiTheme="minorHAnsi" w:eastAsia="Calibri" w:hAnsiTheme="minorHAnsi" w:cstheme="minorHAnsi"/>
          <w:lang w:val="es-MX"/>
        </w:rPr>
      </w:pPr>
      <w:r w:rsidRPr="002F1B70">
        <w:rPr>
          <w:rFonts w:asciiTheme="minorHAnsi" w:eastAsia="Calibri" w:hAnsiTheme="minorHAnsi" w:cstheme="minorHAnsi"/>
          <w:lang w:val="es-MX"/>
        </w:rPr>
        <w:t>Es importante establecer objetivos para su plan de mercadeo: ¿qué es lo que espera lograr? ¿Se trata simplemente de aumentar las inscripciones o tiene otros objetivos, como ofrecer servicios adicionales o programas educativos? Los servicios adicionales de valor añadido pueden ayudarle a aumentar los ingresos con la misma capacidad.</w:t>
      </w:r>
    </w:p>
    <w:p w14:paraId="07CCF77F" w14:textId="429FFDCA" w:rsidR="4CAF1CCE" w:rsidRPr="0072472C" w:rsidRDefault="00D20904" w:rsidP="0072472C">
      <w:pPr>
        <w:spacing w:after="240"/>
        <w:ind w:left="720"/>
        <w:rPr>
          <w:rFonts w:asciiTheme="minorHAnsi" w:hAnsiTheme="minorHAnsi" w:cstheme="minorHAnsi"/>
          <w:lang w:val="es-MX"/>
        </w:rPr>
      </w:pPr>
      <w:proofErr w:type="gramStart"/>
      <w:r w:rsidRPr="002F1B70">
        <w:rPr>
          <w:rFonts w:asciiTheme="minorHAnsi" w:hAnsiTheme="minorHAnsi" w:cstheme="minorHAnsi"/>
          <w:lang w:val="es-MX"/>
        </w:rPr>
        <w:t>Tendrá que tener</w:t>
      </w:r>
      <w:proofErr w:type="gramEnd"/>
      <w:r w:rsidRPr="002F1B70">
        <w:rPr>
          <w:rFonts w:asciiTheme="minorHAnsi" w:hAnsiTheme="minorHAnsi" w:cstheme="minorHAnsi"/>
          <w:lang w:val="es-MX"/>
        </w:rPr>
        <w:t xml:space="preserve"> en cuenta el tiempo que tardarán sus esfuerzos en mostrar resultados. ¿Cómo sería para usted un cronograma exitoso? Si se planifican las actividades y los objetivos para diferentes plazos, como 30 días, 3 meses y 6 meses, se podrá enfocar el mercadeo de forma realista y estratégica.</w:t>
      </w:r>
    </w:p>
    <w:p w14:paraId="340BD4CE" w14:textId="04C1D3FC" w:rsidR="5D402338" w:rsidRPr="00F941AF" w:rsidRDefault="00594A7B" w:rsidP="00CE3C74">
      <w:pPr>
        <w:pStyle w:val="ListParagraph"/>
        <w:numPr>
          <w:ilvl w:val="0"/>
          <w:numId w:val="4"/>
        </w:numPr>
        <w:rPr>
          <w:rFonts w:asciiTheme="majorHAnsi" w:eastAsia="Times New Roman" w:hAnsiTheme="majorHAnsi" w:cstheme="majorHAnsi"/>
          <w:b/>
          <w:bCs/>
          <w:lang w:val="es-MX"/>
        </w:rPr>
      </w:pPr>
      <w:r w:rsidRPr="00F941AF">
        <w:rPr>
          <w:rFonts w:asciiTheme="majorHAnsi" w:eastAsia="Calibri" w:hAnsiTheme="majorHAnsi" w:cstheme="majorHAnsi"/>
          <w:b/>
          <w:bCs/>
          <w:lang w:val="es-MX"/>
        </w:rPr>
        <w:t xml:space="preserve">¿Cómo va a medir su éxito? </w:t>
      </w:r>
      <w:r w:rsidRPr="00F941AF">
        <w:rPr>
          <w:rFonts w:asciiTheme="majorHAnsi" w:eastAsia="Calibri" w:hAnsiTheme="majorHAnsi" w:cstheme="majorHAnsi"/>
          <w:b/>
          <w:bCs/>
          <w:lang w:val="es-MX"/>
        </w:rPr>
        <w:tab/>
      </w:r>
    </w:p>
    <w:p w14:paraId="0EF6B08B" w14:textId="1711755E" w:rsidR="00F13399" w:rsidRPr="002F1B70" w:rsidRDefault="00594A7B" w:rsidP="00CE3C74">
      <w:pPr>
        <w:ind w:left="720"/>
        <w:rPr>
          <w:rFonts w:asciiTheme="minorHAnsi" w:hAnsiTheme="minorHAnsi" w:cstheme="minorHAnsi"/>
          <w:lang w:val="es-MX"/>
        </w:rPr>
      </w:pPr>
      <w:r w:rsidRPr="002F1B70">
        <w:rPr>
          <w:rFonts w:asciiTheme="minorHAnsi" w:eastAsia="Calibri" w:hAnsiTheme="minorHAnsi" w:cstheme="minorHAnsi"/>
          <w:lang w:val="es-MX"/>
        </w:rPr>
        <w:t>Comprender y evaluar el éxito de su plan, y hacer un seguimiento de sus ingresos adicionales, le dará una mejor idea de hacia dónde dirigir su tiempo y su presupuesto en el futuro para seguir creciendo. Existen plantillas de hojas de cálculo fáciles de usar que se pueden encontrar en Internet y que se pueden actualizar en la computadora o imprimir y registrar en papel. En cualquier caso, registre de forma coherente el crecimiento que ha experimentado y los objetivos que ha alcanzado.</w:t>
      </w:r>
    </w:p>
    <w:p w14:paraId="4A4F31BD" w14:textId="7DFB0610" w:rsidR="00F13399" w:rsidRPr="002F1B70" w:rsidRDefault="00F13399" w:rsidP="00CE3C74">
      <w:pPr>
        <w:ind w:left="720"/>
        <w:rPr>
          <w:rFonts w:asciiTheme="minorHAnsi" w:hAnsiTheme="minorHAnsi" w:cstheme="minorHAnsi"/>
          <w:lang w:val="es-MX"/>
        </w:rPr>
      </w:pPr>
    </w:p>
    <w:p w14:paraId="6984E6BC" w14:textId="2BF8E1F6" w:rsidR="00400E0B" w:rsidRPr="004A49FA" w:rsidRDefault="00400E0B" w:rsidP="004A49FA">
      <w:pPr>
        <w:rPr>
          <w:rFonts w:asciiTheme="majorHAnsi" w:hAnsiTheme="majorHAnsi" w:cstheme="majorHAnsi"/>
          <w:b/>
          <w:bCs/>
          <w:lang w:val="es-MX"/>
        </w:rPr>
      </w:pPr>
      <w:proofErr w:type="gramStart"/>
      <w:r w:rsidRPr="004A49FA">
        <w:rPr>
          <w:rFonts w:asciiTheme="majorHAnsi" w:hAnsiTheme="majorHAnsi" w:cstheme="majorHAnsi"/>
          <w:b/>
          <w:bCs/>
          <w:lang w:val="es-MX"/>
        </w:rPr>
        <w:t>¿</w:t>
      </w:r>
      <w:r w:rsidRPr="004A49FA">
        <w:rPr>
          <w:rFonts w:asciiTheme="majorHAnsi" w:hAnsiTheme="majorHAnsi" w:cstheme="majorHAnsi"/>
          <w:lang w:val="es-MX"/>
        </w:rPr>
        <w:t xml:space="preserve"> </w:t>
      </w:r>
      <w:r w:rsidRPr="004A49FA">
        <w:rPr>
          <w:rFonts w:asciiTheme="majorHAnsi" w:hAnsiTheme="majorHAnsi" w:cstheme="majorHAnsi"/>
          <w:b/>
          <w:bCs/>
          <w:lang w:val="es-MX"/>
        </w:rPr>
        <w:t>Cuáles</w:t>
      </w:r>
      <w:proofErr w:type="gramEnd"/>
      <w:r w:rsidRPr="004A49FA">
        <w:rPr>
          <w:rFonts w:asciiTheme="majorHAnsi" w:hAnsiTheme="majorHAnsi" w:cstheme="majorHAnsi"/>
          <w:b/>
          <w:bCs/>
          <w:lang w:val="es-MX"/>
        </w:rPr>
        <w:t xml:space="preserve"> son las acciones que puedo llevar a cabo ahora para ayudar a promover mi negocio?</w:t>
      </w:r>
    </w:p>
    <w:p w14:paraId="4A5514BC" w14:textId="1FA5B603" w:rsidR="00400E0B" w:rsidRPr="004A49FA" w:rsidRDefault="00400E0B" w:rsidP="004A49FA">
      <w:pPr>
        <w:spacing w:after="240"/>
        <w:rPr>
          <w:rFonts w:asciiTheme="minorHAnsi" w:eastAsiaTheme="minorEastAsia" w:hAnsiTheme="minorHAnsi" w:cstheme="minorHAnsi"/>
          <w:lang w:val="es-MX"/>
        </w:rPr>
      </w:pPr>
      <w:r w:rsidRPr="002F1B70">
        <w:rPr>
          <w:rFonts w:asciiTheme="minorHAnsi" w:eastAsiaTheme="minorEastAsia" w:hAnsiTheme="minorHAnsi" w:cstheme="minorHAnsi"/>
          <w:lang w:val="es-MX"/>
        </w:rPr>
        <w:t>Con su plan de mercadeo en marcha, ahora decidirá los métodos de mercadeo que le ayudarán a alcanzar sus metas. Esta es su oportunidad de ser creativo. No todos los métodos funcionarán para todas las empresas de cuidado de niños y, a medida que vaya midiendo su progreso, podrá determinar qué es lo que mejor le funciona.</w:t>
      </w:r>
    </w:p>
    <w:p w14:paraId="7656EA20" w14:textId="1B0E093D" w:rsidR="00054A09" w:rsidRPr="002F1B70" w:rsidRDefault="00054A09" w:rsidP="004A49FA">
      <w:pPr>
        <w:spacing w:after="240"/>
        <w:rPr>
          <w:rFonts w:asciiTheme="minorHAnsi" w:hAnsiTheme="minorHAnsi" w:cstheme="minorHAnsi"/>
          <w:b/>
          <w:bCs/>
          <w:lang w:val="es-MX"/>
        </w:rPr>
      </w:pPr>
      <w:r w:rsidRPr="002F1B70">
        <w:rPr>
          <w:rFonts w:asciiTheme="minorHAnsi" w:hAnsiTheme="minorHAnsi" w:cstheme="minorHAnsi"/>
          <w:b/>
          <w:bCs/>
          <w:lang w:val="es-MX"/>
        </w:rPr>
        <w:t xml:space="preserve">Pida referencias. </w:t>
      </w:r>
      <w:r w:rsidRPr="002F1B70">
        <w:rPr>
          <w:rFonts w:asciiTheme="minorHAnsi" w:hAnsiTheme="minorHAnsi" w:cstheme="minorHAnsi"/>
          <w:lang w:val="es-MX"/>
        </w:rPr>
        <w:t>No tenga miedo de pedir referencias a las familias que atiende actualmente. Puede compartir las noticias sobre la disponibilidad con las familias y proporcionar a los trabajadores folletos o tarjetas de presentación que puedan compartir con sus compañeros de trabajo, amigos y familiares. El compartir sus servicios de forma oral puede ser una herramienta poderosa; las familias felices compartirán historias sobre la calidad de los cuidados que reciben sus hijos.</w:t>
      </w:r>
    </w:p>
    <w:p w14:paraId="008900FA" w14:textId="73244A01" w:rsidR="00965B28" w:rsidRPr="002F1B70" w:rsidRDefault="00EA4D97" w:rsidP="004A49FA">
      <w:pPr>
        <w:spacing w:after="240"/>
        <w:rPr>
          <w:rFonts w:asciiTheme="minorHAnsi" w:hAnsiTheme="minorHAnsi" w:cstheme="minorHAnsi"/>
          <w:lang w:val="es-MX"/>
        </w:rPr>
      </w:pPr>
      <w:r w:rsidRPr="002F1B70">
        <w:rPr>
          <w:rFonts w:asciiTheme="minorHAnsi" w:hAnsiTheme="minorHAnsi" w:cstheme="minorHAnsi"/>
          <w:b/>
          <w:bCs/>
          <w:lang w:val="es-MX"/>
        </w:rPr>
        <w:t>Organice aulas abiertas.</w:t>
      </w:r>
      <w:r w:rsidRPr="002F1B70">
        <w:rPr>
          <w:rFonts w:asciiTheme="minorHAnsi" w:hAnsiTheme="minorHAnsi" w:cstheme="minorHAnsi"/>
          <w:lang w:val="es-MX"/>
        </w:rPr>
        <w:t xml:space="preserve"> Organizar aulas abiertas en horas no laborables permite a las familias ver el entorno y los recursos que usted proporcionará a sus hijos. Es posible que los miembros de la comunidad no sepan lo cerca que está su guardería de su lugar de residencia o los servicios que ofrece. Las aulas abiertas no tienen por qué ser lujosas ni durar todo el día; unas pocas horas una tarde pueden tener un gran impacto. A menudo, las tiendas y los negocios locales le permitirán poner un folleto anunciando su aula abierta. Durante la actividad de aula abierta no sólo querrá disponer de material impreso, sino que también será muy beneficioso recopilar direcciones de correo electrónico y estar preparado para enviar paquetes con información sobre su negocio a los posibles padres. Si utiliza un </w:t>
      </w:r>
      <w:r w:rsidR="00A22536" w:rsidRPr="002F1B70">
        <w:rPr>
          <w:rFonts w:asciiTheme="minorHAnsi" w:hAnsiTheme="minorHAnsi" w:cstheme="minorHAnsi"/>
          <w:lang w:val="es-MX"/>
        </w:rPr>
        <w:t>sistema electrónico</w:t>
      </w:r>
      <w:r w:rsidRPr="002F1B70">
        <w:rPr>
          <w:rFonts w:asciiTheme="minorHAnsi" w:hAnsiTheme="minorHAnsi" w:cstheme="minorHAnsi"/>
          <w:lang w:val="es-MX"/>
        </w:rPr>
        <w:t xml:space="preserve">, asegúrese </w:t>
      </w:r>
      <w:r w:rsidRPr="002F1B70">
        <w:rPr>
          <w:rFonts w:asciiTheme="minorHAnsi" w:hAnsiTheme="minorHAnsi" w:cstheme="minorHAnsi"/>
          <w:lang w:val="es-MX"/>
        </w:rPr>
        <w:lastRenderedPageBreak/>
        <w:t>de incluir esa información en su paquete para mostrar cómo beneficia a las familias al ahorrarles tiempo y facilita tanto los pagos como la comunicación.</w:t>
      </w:r>
    </w:p>
    <w:p w14:paraId="3D649B3B" w14:textId="249C493E" w:rsidR="00A22536" w:rsidRPr="002F1B70" w:rsidRDefault="00A22536" w:rsidP="004A49FA">
      <w:pPr>
        <w:spacing w:after="240"/>
        <w:rPr>
          <w:rFonts w:asciiTheme="minorHAnsi" w:hAnsiTheme="minorHAnsi" w:cstheme="minorHAnsi"/>
          <w:lang w:val="es-MX"/>
        </w:rPr>
      </w:pPr>
      <w:r w:rsidRPr="002F1B70">
        <w:rPr>
          <w:rFonts w:asciiTheme="minorHAnsi" w:hAnsiTheme="minorHAnsi" w:cstheme="minorHAnsi"/>
          <w:b/>
          <w:bCs/>
          <w:lang w:val="es-MX"/>
        </w:rPr>
        <w:t xml:space="preserve">Pida recomendaciones. </w:t>
      </w:r>
      <w:r w:rsidRPr="002F1B70">
        <w:rPr>
          <w:rFonts w:asciiTheme="minorHAnsi" w:hAnsiTheme="minorHAnsi" w:cstheme="minorHAnsi"/>
          <w:lang w:val="es-MX"/>
        </w:rPr>
        <w:t>Pida a las familias, tanto presentes como anteriores, que escriban recomendaciones sobre las experiencias positivas con su programa. Pregunte a las familias si no les importaría ser identificadas por su nombre y citadas en sus artículos de publicidad, incluyendo su sitio web, medios sociales o publicidad impresa.</w:t>
      </w:r>
    </w:p>
    <w:p w14:paraId="4F8D6811" w14:textId="5D751668" w:rsidR="00F5360C" w:rsidRPr="004A49FA" w:rsidRDefault="00F5360C" w:rsidP="004A49FA">
      <w:pPr>
        <w:spacing w:after="240"/>
        <w:rPr>
          <w:rFonts w:asciiTheme="minorHAnsi" w:hAnsiTheme="minorHAnsi" w:cstheme="minorHAnsi"/>
          <w:b/>
          <w:bCs/>
          <w:lang w:val="es-MX"/>
        </w:rPr>
      </w:pPr>
      <w:r w:rsidRPr="002F1B70">
        <w:rPr>
          <w:rFonts w:asciiTheme="minorHAnsi" w:hAnsiTheme="minorHAnsi" w:cstheme="minorHAnsi"/>
          <w:b/>
          <w:bCs/>
          <w:lang w:val="es-MX"/>
        </w:rPr>
        <w:t xml:space="preserve">Únase a las redes de trabajo. </w:t>
      </w:r>
      <w:r w:rsidRPr="002F1B70">
        <w:rPr>
          <w:rFonts w:asciiTheme="minorHAnsi" w:hAnsiTheme="minorHAnsi" w:cstheme="minorHAnsi"/>
          <w:lang w:val="es-MX"/>
        </w:rPr>
        <w:t>Una forma interesante de comercializar su negocio es unirse a grupos de trabajo, tanto en persona como en línea. Considere la posibilidad de unirse a un grupo de proveedores de servicios de guardería de su zona. No sólo se mantendrá al día de las novedades y las mejores prácticas, sino que también puede haber empresas de cuidado de niños en su zona que hayan alcanzado su capacidad y estén buscando remitir a nuevas familias. La creación de redes puede ir más allá de su vecindario inmediato. Un grupo en línea de otros proveedores de servicios de guardería puede ser una gran fuente de ideas de comercialización y de negocio. También puede considerar la posibilidad de unirse a grupos de padres en las redes sociales; a menudo los miembros piden recomendaciones de guarderías.</w:t>
      </w:r>
    </w:p>
    <w:p w14:paraId="4C38BD1A" w14:textId="5ACC4D66" w:rsidR="00F5360C" w:rsidRPr="004A49FA" w:rsidRDefault="00F5360C" w:rsidP="004A49FA">
      <w:pPr>
        <w:spacing w:after="240"/>
        <w:rPr>
          <w:rFonts w:asciiTheme="minorHAnsi" w:hAnsiTheme="minorHAnsi" w:cstheme="minorHAnsi"/>
          <w:b/>
          <w:bCs/>
          <w:lang w:val="es-MX"/>
        </w:rPr>
      </w:pPr>
      <w:r w:rsidRPr="002F1B70">
        <w:rPr>
          <w:rFonts w:asciiTheme="minorHAnsi" w:hAnsiTheme="minorHAnsi" w:cstheme="minorHAnsi"/>
          <w:b/>
          <w:bCs/>
          <w:lang w:val="es-MX"/>
        </w:rPr>
        <w:t>Anúnciese en boletines locales gratuitos o de bajo costo.</w:t>
      </w:r>
      <w:r w:rsidRPr="002F1B70">
        <w:rPr>
          <w:rFonts w:asciiTheme="minorHAnsi" w:hAnsiTheme="minorHAnsi" w:cstheme="minorHAnsi"/>
          <w:lang w:val="es-MX"/>
        </w:rPr>
        <w:t xml:space="preserve"> Anunciarse en publicaciones puede ser caro, pero una forma menos costosa de anunciarse es incluir su negocio en un boletín local. Los grupos de padres, los clubes de lectura, las iglesias y otras organizaciones suelen tener boletines mensuales que comparten con sus miembros. Es posible que su comunidad también tenga un boletín o un tablero de mensajes donde podría promocionar su negocio.</w:t>
      </w:r>
    </w:p>
    <w:p w14:paraId="2259215E" w14:textId="27485985" w:rsidR="00F5360C" w:rsidRPr="004A49FA" w:rsidRDefault="00F5360C" w:rsidP="004A49FA">
      <w:pPr>
        <w:spacing w:after="240"/>
        <w:rPr>
          <w:rFonts w:asciiTheme="minorHAnsi" w:hAnsiTheme="minorHAnsi" w:cstheme="minorHAnsi"/>
          <w:b/>
          <w:bCs/>
          <w:lang w:val="es-MX"/>
        </w:rPr>
      </w:pPr>
      <w:r w:rsidRPr="002F1B70">
        <w:rPr>
          <w:rFonts w:asciiTheme="minorHAnsi" w:hAnsiTheme="minorHAnsi" w:cstheme="minorHAnsi"/>
          <w:b/>
          <w:bCs/>
          <w:lang w:val="es-MX"/>
        </w:rPr>
        <w:t xml:space="preserve">Construir una página de aterrizaje o un sitio web. </w:t>
      </w:r>
      <w:r w:rsidRPr="002F1B70">
        <w:rPr>
          <w:rFonts w:asciiTheme="minorHAnsi" w:hAnsiTheme="minorHAnsi" w:cstheme="minorHAnsi"/>
          <w:lang w:val="es-MX"/>
        </w:rPr>
        <w:t>Construir una página de aterrizaje o un sitio web completo puede ser especialmente importante para su negocio. Esto permitirá a las familias potenciales conocer los servicios que ofrece y el entorno en el que cuida a los niños. Hay muchas cosas que puede incluir, como fotografías de sus instalaciones o imágenes de las manualidades que han creado los niños. Puede crear e incluir fácilmente una visita guiada en vídeo de sus instalaciones, y también puede crear vídeos en los que hable de sus conocimientos sobre temas importantes para las familias. Es conveniente que incluya una sección en la que se presente a las familias, como su historial, las razones por las que le gusta cuidar a los niños e incluso un dato divertido sobre usted. También puede incluir las biografías de los miembros del personal para que los tutores puedan ver quién cuidará de sus hijos.</w:t>
      </w:r>
    </w:p>
    <w:p w14:paraId="411765DA" w14:textId="77777777" w:rsidR="004A49FA" w:rsidRDefault="00663FFB" w:rsidP="004A49FA">
      <w:pPr>
        <w:spacing w:after="240"/>
        <w:rPr>
          <w:rFonts w:asciiTheme="minorHAnsi" w:hAnsiTheme="minorHAnsi" w:cstheme="minorHAnsi"/>
          <w:b/>
          <w:bCs/>
          <w:lang w:val="es-MX"/>
        </w:rPr>
      </w:pPr>
      <w:r w:rsidRPr="002F1B70">
        <w:rPr>
          <w:rFonts w:asciiTheme="minorHAnsi" w:hAnsiTheme="minorHAnsi" w:cstheme="minorHAnsi"/>
          <w:b/>
          <w:bCs/>
          <w:lang w:val="es-MX"/>
        </w:rPr>
        <w:t xml:space="preserve">Los medios sociales. </w:t>
      </w:r>
      <w:r w:rsidRPr="002F1B70">
        <w:rPr>
          <w:rFonts w:asciiTheme="minorHAnsi" w:hAnsiTheme="minorHAnsi" w:cstheme="minorHAnsi"/>
          <w:lang w:val="es-MX"/>
        </w:rPr>
        <w:t>Las redes sociales son ahora una parte importante del mercadeo. Desde Facebook hasta Instagram y Twitter o incluso TikTok, hay muchas maneras de que su negocio se mantenga conectado con su comunidad. En una página de Facebook podrá destacar todo lo que su negocio ofrece, proporcionar actualizaciones a medida que añade servicios y programas, y recordar a las familias temas importantes, como cambios de horario o eventos especiales. Publicar en las redes sociales no tiene por qué llevar mucho tiempo. Algunas pequeñas empresas optan por publicar algo una vez al día, pero una publicación a la semana con contenido de alta calidad también puede ser notablemente eficaz.</w:t>
      </w:r>
    </w:p>
    <w:p w14:paraId="299EA2F6" w14:textId="57B2762E" w:rsidR="00663FFB" w:rsidRPr="00813BE2" w:rsidRDefault="00663FFB" w:rsidP="00813BE2">
      <w:pPr>
        <w:spacing w:after="240"/>
        <w:rPr>
          <w:rFonts w:asciiTheme="minorHAnsi" w:hAnsiTheme="minorHAnsi" w:cstheme="minorHAnsi"/>
          <w:b/>
          <w:bCs/>
          <w:lang w:val="es-MX"/>
        </w:rPr>
      </w:pPr>
      <w:r w:rsidRPr="002F1B70">
        <w:rPr>
          <w:rFonts w:asciiTheme="minorHAnsi" w:hAnsiTheme="minorHAnsi" w:cstheme="minorHAnsi"/>
          <w:b/>
          <w:bCs/>
          <w:lang w:val="es-MX"/>
        </w:rPr>
        <w:lastRenderedPageBreak/>
        <w:t xml:space="preserve">Crear material promocional impreso. </w:t>
      </w:r>
      <w:r w:rsidRPr="002F1B70">
        <w:rPr>
          <w:rFonts w:asciiTheme="minorHAnsi" w:hAnsiTheme="minorHAnsi" w:cstheme="minorHAnsi"/>
          <w:lang w:val="es-MX"/>
        </w:rPr>
        <w:t xml:space="preserve">Un área de mercadeo que algunos proveedores de cuidado infantil encuentran difícil es crear materiales atractivos para promover su negocio, como volantes y tarjetas de presentación. Una impresora casera puede hacer que empieces a hacer folletos o puedes encontrar servicios de impresión. Programas como Microsoft Word o sitios web como </w:t>
      </w:r>
      <w:proofErr w:type="spellStart"/>
      <w:r w:rsidRPr="002F1B70">
        <w:rPr>
          <w:rFonts w:asciiTheme="minorHAnsi" w:hAnsiTheme="minorHAnsi" w:cstheme="minorHAnsi"/>
          <w:lang w:val="es-MX"/>
        </w:rPr>
        <w:t>Canva</w:t>
      </w:r>
      <w:proofErr w:type="spellEnd"/>
      <w:r w:rsidRPr="002F1B70">
        <w:rPr>
          <w:rFonts w:asciiTheme="minorHAnsi" w:hAnsiTheme="minorHAnsi" w:cstheme="minorHAnsi"/>
          <w:lang w:val="es-MX"/>
        </w:rPr>
        <w:t xml:space="preserve"> ya disponen de plantillas de diseño en las que basta con introducir los datos de tu negocio, y es fácil encontrar imágenes de archivo gratuitas o de bajo costo para añadirlas a los folletos. Puede encontrar generadores de códigos QR gratuitos que le permitirán añadir una conexión fácil a su sitio web o a las redes sociales en los materiales impresos</w:t>
      </w:r>
      <w:r w:rsidR="00813BE2">
        <w:rPr>
          <w:rFonts w:asciiTheme="minorHAnsi" w:hAnsiTheme="minorHAnsi" w:cstheme="minorHAnsi"/>
          <w:lang w:val="es-MX"/>
        </w:rPr>
        <w:t>.</w:t>
      </w:r>
    </w:p>
    <w:p w14:paraId="61EB2D64" w14:textId="5085A901" w:rsidR="008D0114" w:rsidRPr="002F1B70" w:rsidRDefault="008D0114" w:rsidP="00EE0B51">
      <w:pPr>
        <w:spacing w:after="240"/>
        <w:rPr>
          <w:rFonts w:asciiTheme="minorHAnsi" w:hAnsiTheme="minorHAnsi" w:cstheme="minorHAnsi"/>
          <w:lang w:val="es-MX"/>
        </w:rPr>
      </w:pPr>
      <w:r w:rsidRPr="002F1B70">
        <w:rPr>
          <w:rFonts w:asciiTheme="minorHAnsi" w:hAnsiTheme="minorHAnsi" w:cstheme="minorHAnsi"/>
          <w:lang w:val="es-MX"/>
        </w:rPr>
        <w:t xml:space="preserve">Hay muchas fuentes en línea para elaborar y ordenar tarjetas de presentación de manera económica. </w:t>
      </w:r>
      <w:proofErr w:type="spellStart"/>
      <w:r w:rsidRPr="002F1B70">
        <w:rPr>
          <w:rFonts w:asciiTheme="minorHAnsi" w:hAnsiTheme="minorHAnsi" w:cstheme="minorHAnsi"/>
          <w:lang w:val="es-MX"/>
        </w:rPr>
        <w:t>Vistaprint</w:t>
      </w:r>
      <w:proofErr w:type="spellEnd"/>
      <w:r w:rsidRPr="002F1B70">
        <w:rPr>
          <w:rFonts w:asciiTheme="minorHAnsi" w:hAnsiTheme="minorHAnsi" w:cstheme="minorHAnsi"/>
          <w:lang w:val="es-MX"/>
        </w:rPr>
        <w:t xml:space="preserve"> es una empresa online que permite crear una pequeña cantidad de tarjetas de presentación sin necesidad de realizar una gran inversión. Cuando piense en la mejor manera de maximizar el impacto de sus materiales impresos, póngalos directamente en manos de las familias con niños pequeños colocándolos y distribuyéndolos en muchos lugares diferentes, como los puntos de turismo/visitantes de la ciudad, los mercados de agricultores, las bibliotecas, los parques públicos, los eventos familiares locales, los eventos deportivos juveniles y los numerosos centros recreativos, juveniles y culturales de su comunidad. Otra idea es visitar los negocios locales en los que los propietarios y gerentes estarían encantados de remitir a sus empleados a una guardería fiable y de alta calidad.</w:t>
      </w:r>
    </w:p>
    <w:p w14:paraId="4E118599" w14:textId="7BCAA5BA" w:rsidR="00BC0FC7" w:rsidRPr="00ED6202" w:rsidRDefault="008D0114" w:rsidP="00284A9B">
      <w:pPr>
        <w:pStyle w:val="Heading2"/>
        <w:rPr>
          <w:rFonts w:cstheme="majorHAnsi"/>
          <w:color w:val="auto"/>
          <w:sz w:val="24"/>
          <w:szCs w:val="24"/>
          <w:lang w:val="es-MX"/>
        </w:rPr>
      </w:pPr>
      <w:bookmarkStart w:id="0" w:name="_Toc105420828"/>
      <w:proofErr w:type="gramStart"/>
      <w:r w:rsidRPr="00ED6202">
        <w:rPr>
          <w:rFonts w:cstheme="majorHAnsi"/>
          <w:b/>
          <w:bCs/>
          <w:color w:val="auto"/>
          <w:sz w:val="24"/>
          <w:szCs w:val="24"/>
          <w:lang w:val="es-MX"/>
        </w:rPr>
        <w:t>¿</w:t>
      </w:r>
      <w:r w:rsidRPr="00ED6202">
        <w:rPr>
          <w:rFonts w:cstheme="majorHAnsi"/>
          <w:color w:val="auto"/>
          <w:sz w:val="24"/>
          <w:szCs w:val="24"/>
          <w:lang w:val="es-MX"/>
        </w:rPr>
        <w:t xml:space="preserve"> </w:t>
      </w:r>
      <w:r w:rsidRPr="00ED6202">
        <w:rPr>
          <w:rFonts w:cstheme="majorHAnsi"/>
          <w:b/>
          <w:bCs/>
          <w:color w:val="auto"/>
          <w:sz w:val="24"/>
          <w:szCs w:val="24"/>
          <w:lang w:val="es-MX"/>
        </w:rPr>
        <w:t>Qué</w:t>
      </w:r>
      <w:proofErr w:type="gramEnd"/>
      <w:r w:rsidRPr="00ED6202">
        <w:rPr>
          <w:rFonts w:cstheme="majorHAnsi"/>
          <w:b/>
          <w:bCs/>
          <w:color w:val="auto"/>
          <w:sz w:val="24"/>
          <w:szCs w:val="24"/>
          <w:lang w:val="es-MX"/>
        </w:rPr>
        <w:t xml:space="preserve"> actividades de mercadeo a largo plazo debo planear para ayudar a que mi negocio prospere?</w:t>
      </w:r>
    </w:p>
    <w:p w14:paraId="2C791832" w14:textId="55DEB537" w:rsidR="008D0114" w:rsidRPr="002F1B70" w:rsidRDefault="008D0114" w:rsidP="00627DB8">
      <w:pPr>
        <w:spacing w:after="240"/>
        <w:rPr>
          <w:rFonts w:asciiTheme="minorHAnsi" w:hAnsiTheme="minorHAnsi" w:cstheme="minorHAnsi"/>
          <w:lang w:val="es-MX"/>
        </w:rPr>
      </w:pPr>
      <w:r w:rsidRPr="002F1B70">
        <w:rPr>
          <w:rFonts w:asciiTheme="minorHAnsi" w:hAnsiTheme="minorHAnsi" w:cstheme="minorHAnsi"/>
          <w:lang w:val="es-MX"/>
        </w:rPr>
        <w:t xml:space="preserve">Una vez que su plan de mercadeo esté en marcha y haya encontrado las medidas que están dando como resultado el crecimiento, necesitará un medio para mantener su mercadeo al día. No olvide realizar cambios en los sitios web/páginas de aterrizaje y en las páginas de Facebook. Actualice los folletos por temporadas para ilustrar las nuevas experiencias o actividades de juego que pueda ofrecer en esa época del año. </w:t>
      </w:r>
    </w:p>
    <w:p w14:paraId="3A991A88" w14:textId="30575EEB" w:rsidR="008D0114" w:rsidRPr="002F1B70" w:rsidRDefault="008D0114" w:rsidP="00627DB8">
      <w:pPr>
        <w:spacing w:after="240"/>
        <w:rPr>
          <w:rFonts w:asciiTheme="minorHAnsi" w:hAnsiTheme="minorHAnsi" w:cstheme="minorHAnsi"/>
          <w:lang w:val="es-MX"/>
        </w:rPr>
      </w:pPr>
      <w:r w:rsidRPr="002F1B70">
        <w:rPr>
          <w:rFonts w:asciiTheme="minorHAnsi" w:hAnsiTheme="minorHAnsi" w:cstheme="minorHAnsi"/>
          <w:lang w:val="es-MX"/>
        </w:rPr>
        <w:t xml:space="preserve">Considere la posibilidad de mantener un plan de actividades de mercadeo para hacer un seguimiento de lo que quiere hacer y cuándo. ¿Recuerda esos planes de mercadeo de 30 días, 3 meses y 6 meses que creó? Añadir esas fechas a un calendario y planificar las actividades que se llevarán a cabo durante esos periodos de tiempo puede ayudar a mantener el control. También existe un programa de administración de redes sociales que le permite organizar y programar las publicaciones en las redes sociales. </w:t>
      </w:r>
      <w:proofErr w:type="gramStart"/>
      <w:r w:rsidRPr="002F1B70">
        <w:rPr>
          <w:rFonts w:asciiTheme="minorHAnsi" w:hAnsiTheme="minorHAnsi" w:cstheme="minorHAnsi"/>
          <w:lang w:val="es-MX"/>
        </w:rPr>
        <w:t>Además</w:t>
      </w:r>
      <w:proofErr w:type="gramEnd"/>
      <w:r w:rsidRPr="002F1B70">
        <w:rPr>
          <w:rFonts w:asciiTheme="minorHAnsi" w:hAnsiTheme="minorHAnsi" w:cstheme="minorHAnsi"/>
          <w:lang w:val="es-MX"/>
        </w:rPr>
        <w:t xml:space="preserve"> le permite hacer un seguimiento de la actividad que reciben sus publicaciones. Hay opciones gratuitas y de pago. Entre los programas de gestión de redes sociales más populares con planes gratuitos están Social </w:t>
      </w:r>
      <w:proofErr w:type="spellStart"/>
      <w:r w:rsidRPr="002F1B70">
        <w:rPr>
          <w:rFonts w:asciiTheme="minorHAnsi" w:hAnsiTheme="minorHAnsi" w:cstheme="minorHAnsi"/>
          <w:lang w:val="es-MX"/>
        </w:rPr>
        <w:t>Champ</w:t>
      </w:r>
      <w:proofErr w:type="spellEnd"/>
      <w:r w:rsidRPr="002F1B70">
        <w:rPr>
          <w:rFonts w:asciiTheme="minorHAnsi" w:hAnsiTheme="minorHAnsi" w:cstheme="minorHAnsi"/>
          <w:lang w:val="es-MX"/>
        </w:rPr>
        <w:t>, Hootsuite y Buffer.</w:t>
      </w:r>
    </w:p>
    <w:p w14:paraId="6A9D1548" w14:textId="65A84126" w:rsidR="004C2516" w:rsidRPr="002F1B70" w:rsidRDefault="004C2516" w:rsidP="00627DB8">
      <w:pPr>
        <w:spacing w:after="240"/>
        <w:rPr>
          <w:rFonts w:asciiTheme="minorHAnsi" w:hAnsiTheme="minorHAnsi" w:cstheme="minorHAnsi"/>
          <w:lang w:val="es-MX"/>
        </w:rPr>
      </w:pPr>
      <w:r w:rsidRPr="002F1B70">
        <w:rPr>
          <w:rFonts w:asciiTheme="minorHAnsi" w:hAnsiTheme="minorHAnsi" w:cstheme="minorHAnsi"/>
          <w:lang w:val="es-MX"/>
        </w:rPr>
        <w:t xml:space="preserve">El mantenimiento del mercadeo consiste en hacer un seguimiento de la eficacia de sus esfuerzos. Como se ha mencionado anteriormente en esta guía, querrá ver cómo se ha acercado a sus objetivos en cada paso del camino. Puede utilizar una hoja de cálculo, un documento de Word o un cuaderno para hacer un seguimiento de las inscripciones adicionales o del número de niños que ahora reciben servicios de mejor calidad. Tenga en cuenta cuántos </w:t>
      </w:r>
      <w:r w:rsidRPr="002F1B70">
        <w:rPr>
          <w:rFonts w:asciiTheme="minorHAnsi" w:hAnsiTheme="minorHAnsi" w:cstheme="minorHAnsi"/>
          <w:lang w:val="es-MX"/>
        </w:rPr>
        <w:lastRenderedPageBreak/>
        <w:t>ingresos adicionales han generado esas inscripciones o nuevos servicios para compararlos con sus costos de comercialización y así poder determinar sus ganancias.</w:t>
      </w:r>
    </w:p>
    <w:bookmarkEnd w:id="0"/>
    <w:p w14:paraId="28D0D713" w14:textId="582E61AA" w:rsidR="004C2516" w:rsidRPr="002F1B70" w:rsidRDefault="004C2516" w:rsidP="00627DB8">
      <w:pPr>
        <w:spacing w:after="240"/>
        <w:rPr>
          <w:rFonts w:asciiTheme="minorHAnsi" w:hAnsiTheme="minorHAnsi" w:cstheme="minorHAnsi"/>
          <w:lang w:val="es-MX"/>
        </w:rPr>
      </w:pPr>
      <w:r w:rsidRPr="002F1B70">
        <w:rPr>
          <w:rFonts w:asciiTheme="minorHAnsi" w:hAnsiTheme="minorHAnsi" w:cstheme="minorHAnsi"/>
          <w:lang w:val="es-MX"/>
        </w:rPr>
        <w:t>Por último, puede prever la necesidad de realizar ajustes en su plan de mercadeo de vez en cuando. La flexibilidad y la capacidad de respuesta en función de los resultados le ayudarán a garantizar el éxito de su plan.</w:t>
      </w:r>
    </w:p>
    <w:p w14:paraId="590401AB" w14:textId="3BB341C4" w:rsidR="004C2516" w:rsidRPr="002F1B70" w:rsidRDefault="004C2516" w:rsidP="00627DB8">
      <w:pPr>
        <w:spacing w:after="240"/>
        <w:rPr>
          <w:rFonts w:asciiTheme="minorHAnsi" w:hAnsiTheme="minorHAnsi" w:cstheme="minorHAnsi"/>
          <w:lang w:val="es-MX"/>
        </w:rPr>
      </w:pPr>
      <w:r w:rsidRPr="002F1B70">
        <w:rPr>
          <w:rFonts w:asciiTheme="minorHAnsi" w:hAnsiTheme="minorHAnsi" w:cstheme="minorHAnsi"/>
          <w:lang w:val="es-MX"/>
        </w:rPr>
        <w:t>Disponer de un plan de mercadeo sólido y manejable puede influir en gran medida en el éxito de su negocio. Si se toma el tiempo necesario para elaborar una estrategia y establecer un orden de prioridades en materia de mercadeo, logrará alcanzar sus objetivos, lo que le permitirá beneficiarse de su planificación inteligente y su arduo trabajo. Cuando piense en cómo va a enfocar su plan de mercadeo, recuerde que hay una serie de recursos disponibles para guiarlo.</w:t>
      </w:r>
    </w:p>
    <w:p w14:paraId="61669132" w14:textId="6FC78038" w:rsidR="007C732F" w:rsidRPr="00001847" w:rsidRDefault="004C2516" w:rsidP="00D86F37">
      <w:pPr>
        <w:rPr>
          <w:rFonts w:asciiTheme="majorHAnsi" w:hAnsiTheme="majorHAnsi" w:cstheme="majorHAnsi"/>
          <w:b/>
          <w:bCs/>
          <w:lang w:val="es-MX"/>
        </w:rPr>
      </w:pPr>
      <w:r w:rsidRPr="00001847">
        <w:rPr>
          <w:rFonts w:asciiTheme="majorHAnsi" w:hAnsiTheme="majorHAnsi" w:cstheme="majorHAnsi"/>
          <w:b/>
          <w:bCs/>
          <w:lang w:val="es-MX"/>
        </w:rPr>
        <w:t>Más recursos:</w:t>
      </w:r>
    </w:p>
    <w:p w14:paraId="5148AF36" w14:textId="0B86687F" w:rsidR="00355482" w:rsidRPr="002F1B70" w:rsidRDefault="00355482" w:rsidP="00001847">
      <w:pPr>
        <w:spacing w:after="240"/>
        <w:rPr>
          <w:rFonts w:asciiTheme="minorHAnsi" w:eastAsia="Calibri" w:hAnsiTheme="minorHAnsi" w:cstheme="minorHAnsi"/>
          <w:lang w:val="es-MX"/>
        </w:rPr>
      </w:pPr>
      <w:r w:rsidRPr="002F1B70">
        <w:rPr>
          <w:rFonts w:asciiTheme="minorHAnsi" w:eastAsia="Calibri" w:hAnsiTheme="minorHAnsi" w:cstheme="minorHAnsi"/>
          <w:lang w:val="es-MX"/>
        </w:rPr>
        <w:t xml:space="preserve">Herramientas de Cuidado Infantil de TX ofrece información adicional, incluyendo un kit de </w:t>
      </w:r>
      <w:r w:rsidRPr="002F1B70">
        <w:rPr>
          <w:rFonts w:asciiTheme="minorHAnsi" w:eastAsia="Calibri" w:hAnsiTheme="minorHAnsi" w:cstheme="minorHAnsi"/>
          <w:u w:val="single"/>
          <w:lang w:val="es-MX"/>
        </w:rPr>
        <w:t>herramientas</w:t>
      </w:r>
      <w:r w:rsidRPr="002F1B70">
        <w:rPr>
          <w:rFonts w:asciiTheme="minorHAnsi" w:eastAsia="Calibri" w:hAnsiTheme="minorHAnsi" w:cstheme="minorHAnsi"/>
          <w:lang w:val="es-MX"/>
        </w:rPr>
        <w:t xml:space="preserve"> de mercadeo en detalle que puede ayudar a construir su plan de mercadeo.  </w:t>
      </w:r>
    </w:p>
    <w:p w14:paraId="2555A8C2" w14:textId="6C769995" w:rsidR="00355482" w:rsidRPr="002F1B70" w:rsidRDefault="00355482" w:rsidP="00001847">
      <w:pPr>
        <w:spacing w:after="240"/>
        <w:rPr>
          <w:rFonts w:asciiTheme="minorHAnsi" w:eastAsia="Calibri" w:hAnsiTheme="minorHAnsi" w:cstheme="minorHAnsi"/>
          <w:lang w:val="es-MX"/>
        </w:rPr>
      </w:pPr>
      <w:r w:rsidRPr="002F1B70">
        <w:rPr>
          <w:rFonts w:asciiTheme="minorHAnsi" w:eastAsia="Calibri" w:hAnsiTheme="minorHAnsi" w:cstheme="minorHAnsi"/>
          <w:lang w:val="es-MX"/>
        </w:rPr>
        <w:t xml:space="preserve">Los </w:t>
      </w:r>
      <w:r w:rsidRPr="002F1B70">
        <w:rPr>
          <w:rFonts w:asciiTheme="minorHAnsi" w:eastAsia="Calibri" w:hAnsiTheme="minorHAnsi" w:cstheme="minorHAnsi"/>
          <w:u w:val="single"/>
          <w:lang w:val="es-MX"/>
        </w:rPr>
        <w:t>archivos de mercadeo</w:t>
      </w:r>
      <w:r w:rsidRPr="002F1B70">
        <w:rPr>
          <w:rFonts w:asciiTheme="minorHAnsi" w:eastAsia="Calibri" w:hAnsiTheme="minorHAnsi" w:cstheme="minorHAnsi"/>
          <w:lang w:val="es-MX"/>
        </w:rPr>
        <w:t xml:space="preserve"> de Tom Copeland también ofrecen una serie de artículos útiles que puede consultar mientras crea e implementa su plan.</w:t>
      </w:r>
    </w:p>
    <w:p w14:paraId="742430B2" w14:textId="2B6D2256" w:rsidR="00FD737A" w:rsidRPr="002F1B70" w:rsidRDefault="00FD737A" w:rsidP="00D86F37">
      <w:pPr>
        <w:rPr>
          <w:rFonts w:asciiTheme="minorHAnsi" w:eastAsia="Calibri" w:hAnsiTheme="minorHAnsi" w:cstheme="minorHAnsi"/>
          <w:lang w:val="es-MX"/>
        </w:rPr>
      </w:pPr>
    </w:p>
    <w:p w14:paraId="056DB509" w14:textId="77777777" w:rsidR="00C07EBE" w:rsidRPr="002F1B70" w:rsidRDefault="00C07EBE" w:rsidP="00355482">
      <w:pPr>
        <w:rPr>
          <w:rFonts w:asciiTheme="minorHAnsi" w:hAnsiTheme="minorHAnsi" w:cstheme="minorHAnsi"/>
          <w:lang w:val="es-MX"/>
        </w:rPr>
      </w:pPr>
    </w:p>
    <w:p w14:paraId="71F25409" w14:textId="5B7934CA" w:rsidR="00832BBA" w:rsidRPr="00EC062A" w:rsidRDefault="00355482" w:rsidP="00355482">
      <w:pPr>
        <w:rPr>
          <w:rFonts w:asciiTheme="minorHAnsi" w:hAnsiTheme="minorHAnsi" w:cstheme="minorHAnsi"/>
          <w:i/>
          <w:iCs/>
          <w:lang w:val="es-MX"/>
        </w:rPr>
      </w:pPr>
      <w:r w:rsidRPr="00EC062A">
        <w:rPr>
          <w:rFonts w:asciiTheme="minorHAnsi" w:hAnsiTheme="minorHAnsi" w:cstheme="minorHAnsi"/>
          <w:i/>
          <w:iCs/>
          <w:lang w:val="es-MX"/>
        </w:rPr>
        <w:t>Advertencia</w:t>
      </w:r>
      <w:r w:rsidR="00015196" w:rsidRPr="00EC062A">
        <w:rPr>
          <w:rFonts w:asciiTheme="minorHAnsi" w:hAnsiTheme="minorHAnsi" w:cstheme="minorHAnsi"/>
          <w:i/>
          <w:iCs/>
          <w:lang w:val="es-MX"/>
        </w:rPr>
        <w:t xml:space="preserve">: </w:t>
      </w:r>
      <w:r w:rsidRPr="00EC062A">
        <w:rPr>
          <w:rFonts w:asciiTheme="minorHAnsi" w:hAnsiTheme="minorHAnsi" w:cstheme="minorHAnsi"/>
          <w:i/>
          <w:iCs/>
          <w:lang w:val="es-MX"/>
        </w:rPr>
        <w:t xml:space="preserve">La información aquí contenida ha sido preparada por </w:t>
      </w:r>
      <w:proofErr w:type="spellStart"/>
      <w:r w:rsidRPr="00EC062A">
        <w:rPr>
          <w:rFonts w:asciiTheme="minorHAnsi" w:hAnsiTheme="minorHAnsi" w:cstheme="minorHAnsi"/>
          <w:i/>
          <w:iCs/>
          <w:lang w:val="es-MX"/>
        </w:rPr>
        <w:t>Civitas</w:t>
      </w:r>
      <w:proofErr w:type="spellEnd"/>
      <w:r w:rsidRPr="00EC062A">
        <w:rPr>
          <w:rFonts w:asciiTheme="minorHAnsi" w:hAnsiTheme="minorHAnsi" w:cstheme="minorHAnsi"/>
          <w:i/>
          <w:iCs/>
          <w:lang w:val="es-MX"/>
        </w:rPr>
        <w:t xml:space="preserve"> </w:t>
      </w:r>
      <w:proofErr w:type="spellStart"/>
      <w:r w:rsidRPr="00EC062A">
        <w:rPr>
          <w:rFonts w:asciiTheme="minorHAnsi" w:hAnsiTheme="minorHAnsi" w:cstheme="minorHAnsi"/>
          <w:i/>
          <w:iCs/>
          <w:lang w:val="es-MX"/>
        </w:rPr>
        <w:t>Strategies</w:t>
      </w:r>
      <w:proofErr w:type="spellEnd"/>
      <w:r w:rsidRPr="00EC062A">
        <w:rPr>
          <w:rFonts w:asciiTheme="minorHAnsi" w:hAnsiTheme="minorHAnsi" w:cstheme="minorHAnsi"/>
          <w:i/>
          <w:iCs/>
          <w:lang w:val="es-MX"/>
        </w:rPr>
        <w:t xml:space="preserve"> </w:t>
      </w:r>
      <w:proofErr w:type="spellStart"/>
      <w:r w:rsidRPr="00EC062A">
        <w:rPr>
          <w:rFonts w:asciiTheme="minorHAnsi" w:hAnsiTheme="minorHAnsi" w:cstheme="minorHAnsi"/>
          <w:i/>
          <w:iCs/>
          <w:lang w:val="es-MX"/>
        </w:rPr>
        <w:t>Early</w:t>
      </w:r>
      <w:proofErr w:type="spellEnd"/>
      <w:r w:rsidRPr="00EC062A">
        <w:rPr>
          <w:rFonts w:asciiTheme="minorHAnsi" w:hAnsiTheme="minorHAnsi" w:cstheme="minorHAnsi"/>
          <w:i/>
          <w:iCs/>
          <w:lang w:val="es-MX"/>
        </w:rPr>
        <w:t xml:space="preserve"> </w:t>
      </w:r>
      <w:proofErr w:type="spellStart"/>
      <w:r w:rsidRPr="00EC062A">
        <w:rPr>
          <w:rFonts w:asciiTheme="minorHAnsi" w:hAnsiTheme="minorHAnsi" w:cstheme="minorHAnsi"/>
          <w:i/>
          <w:iCs/>
          <w:lang w:val="es-MX"/>
        </w:rPr>
        <w:t>Start</w:t>
      </w:r>
      <w:proofErr w:type="spellEnd"/>
      <w:r w:rsidRPr="00EC062A">
        <w:rPr>
          <w:rFonts w:asciiTheme="minorHAnsi" w:hAnsiTheme="minorHAnsi" w:cstheme="minorHAnsi"/>
          <w:i/>
          <w:iCs/>
          <w:lang w:val="es-MX"/>
        </w:rPr>
        <w:t xml:space="preserve"> y no pretende constituir un asesoramiento legal, fiscal o financiero. El equipo de </w:t>
      </w:r>
      <w:proofErr w:type="spellStart"/>
      <w:r w:rsidRPr="00EC062A">
        <w:rPr>
          <w:rFonts w:asciiTheme="minorHAnsi" w:hAnsiTheme="minorHAnsi" w:cstheme="minorHAnsi"/>
          <w:i/>
          <w:iCs/>
          <w:lang w:val="es-MX"/>
        </w:rPr>
        <w:t>Civitas</w:t>
      </w:r>
      <w:proofErr w:type="spellEnd"/>
      <w:r w:rsidRPr="00EC062A">
        <w:rPr>
          <w:rFonts w:asciiTheme="minorHAnsi" w:hAnsiTheme="minorHAnsi" w:cstheme="minorHAnsi"/>
          <w:i/>
          <w:iCs/>
          <w:lang w:val="es-MX"/>
        </w:rPr>
        <w:t xml:space="preserve"> </w:t>
      </w:r>
      <w:proofErr w:type="spellStart"/>
      <w:r w:rsidRPr="00EC062A">
        <w:rPr>
          <w:rFonts w:asciiTheme="minorHAnsi" w:hAnsiTheme="minorHAnsi" w:cstheme="minorHAnsi"/>
          <w:i/>
          <w:iCs/>
          <w:lang w:val="es-MX"/>
        </w:rPr>
        <w:t>Strategies</w:t>
      </w:r>
      <w:proofErr w:type="spellEnd"/>
      <w:r w:rsidRPr="00EC062A">
        <w:rPr>
          <w:rFonts w:asciiTheme="minorHAnsi" w:hAnsiTheme="minorHAnsi" w:cstheme="minorHAnsi"/>
          <w:i/>
          <w:iCs/>
          <w:lang w:val="es-MX"/>
        </w:rPr>
        <w:t xml:space="preserve"> </w:t>
      </w:r>
      <w:proofErr w:type="spellStart"/>
      <w:r w:rsidRPr="00EC062A">
        <w:rPr>
          <w:rFonts w:asciiTheme="minorHAnsi" w:hAnsiTheme="minorHAnsi" w:cstheme="minorHAnsi"/>
          <w:i/>
          <w:iCs/>
          <w:lang w:val="es-MX"/>
        </w:rPr>
        <w:t>Early</w:t>
      </w:r>
      <w:proofErr w:type="spellEnd"/>
      <w:r w:rsidRPr="00EC062A">
        <w:rPr>
          <w:rFonts w:asciiTheme="minorHAnsi" w:hAnsiTheme="minorHAnsi" w:cstheme="minorHAnsi"/>
          <w:i/>
          <w:iCs/>
          <w:lang w:val="es-MX"/>
        </w:rPr>
        <w:t xml:space="preserve"> </w:t>
      </w:r>
      <w:proofErr w:type="spellStart"/>
      <w:r w:rsidRPr="00EC062A">
        <w:rPr>
          <w:rFonts w:asciiTheme="minorHAnsi" w:hAnsiTheme="minorHAnsi" w:cstheme="minorHAnsi"/>
          <w:i/>
          <w:iCs/>
          <w:lang w:val="es-MX"/>
        </w:rPr>
        <w:t>Start</w:t>
      </w:r>
      <w:proofErr w:type="spellEnd"/>
      <w:r w:rsidRPr="00EC062A">
        <w:rPr>
          <w:rFonts w:asciiTheme="minorHAnsi" w:hAnsiTheme="minorHAnsi" w:cstheme="minorHAnsi"/>
          <w:i/>
          <w:iCs/>
          <w:lang w:val="es-MX"/>
        </w:rPr>
        <w:t xml:space="preserve"> ha realizado esfuerzos razonables para recopilar, preparar y proporcionar esta información, pero no garantiza su exactitud, integridad, adecuación o actualidad. La publicación y distribución de esta información no pretende crear, y su recepción no constituye, una relación abogado-cliente o cualquier otra relación de asesoramiento. </w:t>
      </w:r>
      <w:r w:rsidRPr="00EC062A">
        <w:rPr>
          <w:rFonts w:asciiTheme="minorHAnsi" w:hAnsiTheme="minorHAnsi" w:cstheme="minorHAnsi"/>
          <w:i/>
          <w:iCs/>
        </w:rPr>
        <w:t xml:space="preserve">La </w:t>
      </w:r>
      <w:proofErr w:type="spellStart"/>
      <w:r w:rsidRPr="00EC062A">
        <w:rPr>
          <w:rFonts w:asciiTheme="minorHAnsi" w:hAnsiTheme="minorHAnsi" w:cstheme="minorHAnsi"/>
          <w:i/>
          <w:iCs/>
        </w:rPr>
        <w:t>reproducción</w:t>
      </w:r>
      <w:proofErr w:type="spellEnd"/>
      <w:r w:rsidRPr="00EC062A">
        <w:rPr>
          <w:rFonts w:asciiTheme="minorHAnsi" w:hAnsiTheme="minorHAnsi" w:cstheme="minorHAnsi"/>
          <w:i/>
          <w:iCs/>
        </w:rPr>
        <w:t xml:space="preserve"> de </w:t>
      </w:r>
      <w:proofErr w:type="spellStart"/>
      <w:r w:rsidRPr="00EC062A">
        <w:rPr>
          <w:rFonts w:asciiTheme="minorHAnsi" w:hAnsiTheme="minorHAnsi" w:cstheme="minorHAnsi"/>
          <w:i/>
          <w:iCs/>
        </w:rPr>
        <w:t>esta</w:t>
      </w:r>
      <w:proofErr w:type="spellEnd"/>
      <w:r w:rsidRPr="00EC062A">
        <w:rPr>
          <w:rFonts w:asciiTheme="minorHAnsi" w:hAnsiTheme="minorHAnsi" w:cstheme="minorHAnsi"/>
          <w:i/>
          <w:iCs/>
        </w:rPr>
        <w:t xml:space="preserve"> </w:t>
      </w:r>
      <w:proofErr w:type="spellStart"/>
      <w:r w:rsidRPr="00EC062A">
        <w:rPr>
          <w:rFonts w:asciiTheme="minorHAnsi" w:hAnsiTheme="minorHAnsi" w:cstheme="minorHAnsi"/>
          <w:i/>
          <w:iCs/>
        </w:rPr>
        <w:t>información</w:t>
      </w:r>
      <w:proofErr w:type="spellEnd"/>
      <w:r w:rsidRPr="00EC062A">
        <w:rPr>
          <w:rFonts w:asciiTheme="minorHAnsi" w:hAnsiTheme="minorHAnsi" w:cstheme="minorHAnsi"/>
          <w:i/>
          <w:iCs/>
        </w:rPr>
        <w:t xml:space="preserve"> </w:t>
      </w:r>
      <w:proofErr w:type="spellStart"/>
      <w:r w:rsidRPr="00EC062A">
        <w:rPr>
          <w:rFonts w:asciiTheme="minorHAnsi" w:hAnsiTheme="minorHAnsi" w:cstheme="minorHAnsi"/>
          <w:i/>
          <w:iCs/>
        </w:rPr>
        <w:t>está</w:t>
      </w:r>
      <w:proofErr w:type="spellEnd"/>
      <w:r w:rsidRPr="00EC062A">
        <w:rPr>
          <w:rFonts w:asciiTheme="minorHAnsi" w:hAnsiTheme="minorHAnsi" w:cstheme="minorHAnsi"/>
          <w:i/>
          <w:iCs/>
        </w:rPr>
        <w:t xml:space="preserve"> </w:t>
      </w:r>
      <w:proofErr w:type="spellStart"/>
      <w:r w:rsidRPr="00EC062A">
        <w:rPr>
          <w:rFonts w:asciiTheme="minorHAnsi" w:hAnsiTheme="minorHAnsi" w:cstheme="minorHAnsi"/>
          <w:i/>
          <w:iCs/>
        </w:rPr>
        <w:t>expresamente</w:t>
      </w:r>
      <w:proofErr w:type="spellEnd"/>
      <w:r w:rsidRPr="00EC062A">
        <w:rPr>
          <w:rFonts w:asciiTheme="minorHAnsi" w:hAnsiTheme="minorHAnsi" w:cstheme="minorHAnsi"/>
          <w:i/>
          <w:iCs/>
        </w:rPr>
        <w:t xml:space="preserve"> </w:t>
      </w:r>
      <w:proofErr w:type="spellStart"/>
      <w:r w:rsidRPr="00EC062A">
        <w:rPr>
          <w:rFonts w:asciiTheme="minorHAnsi" w:hAnsiTheme="minorHAnsi" w:cstheme="minorHAnsi"/>
          <w:i/>
          <w:iCs/>
        </w:rPr>
        <w:t>prohibida</w:t>
      </w:r>
      <w:proofErr w:type="spellEnd"/>
      <w:r w:rsidRPr="00EC062A">
        <w:rPr>
          <w:rFonts w:asciiTheme="minorHAnsi" w:hAnsiTheme="minorHAnsi" w:cstheme="minorHAnsi"/>
          <w:i/>
          <w:iCs/>
        </w:rPr>
        <w:t>.</w:t>
      </w:r>
    </w:p>
    <w:p w14:paraId="65262166" w14:textId="77777777" w:rsidR="007C732F" w:rsidRPr="002F1B70" w:rsidRDefault="007C732F" w:rsidP="00D86F37">
      <w:pPr>
        <w:rPr>
          <w:rFonts w:asciiTheme="minorHAnsi" w:hAnsiTheme="minorHAnsi" w:cstheme="minorHAnsi"/>
        </w:rPr>
      </w:pPr>
    </w:p>
    <w:sectPr w:rsidR="007C732F" w:rsidRPr="002F1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A8C"/>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E70417"/>
    <w:multiLevelType w:val="hybridMultilevel"/>
    <w:tmpl w:val="CFF475A4"/>
    <w:lvl w:ilvl="0" w:tplc="D22EC8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632E"/>
    <w:multiLevelType w:val="multilevel"/>
    <w:tmpl w:val="4E00D6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A2188"/>
    <w:multiLevelType w:val="hybridMultilevel"/>
    <w:tmpl w:val="4A8650F0"/>
    <w:lvl w:ilvl="0" w:tplc="891450CA">
      <w:start w:val="1"/>
      <w:numFmt w:val="bullet"/>
      <w:lvlText w:val=""/>
      <w:lvlJc w:val="left"/>
      <w:pPr>
        <w:ind w:left="720" w:hanging="360"/>
      </w:pPr>
      <w:rPr>
        <w:rFonts w:ascii="Symbol" w:hAnsi="Symbol" w:hint="default"/>
      </w:rPr>
    </w:lvl>
    <w:lvl w:ilvl="1" w:tplc="DB1EC930">
      <w:start w:val="1"/>
      <w:numFmt w:val="bullet"/>
      <w:lvlText w:val="o"/>
      <w:lvlJc w:val="left"/>
      <w:pPr>
        <w:ind w:left="1440" w:hanging="360"/>
      </w:pPr>
      <w:rPr>
        <w:rFonts w:ascii="Courier New" w:hAnsi="Courier New" w:hint="default"/>
      </w:rPr>
    </w:lvl>
    <w:lvl w:ilvl="2" w:tplc="E32A8292">
      <w:start w:val="1"/>
      <w:numFmt w:val="bullet"/>
      <w:lvlText w:val=""/>
      <w:lvlJc w:val="left"/>
      <w:pPr>
        <w:ind w:left="2160" w:hanging="360"/>
      </w:pPr>
      <w:rPr>
        <w:rFonts w:ascii="Wingdings" w:hAnsi="Wingdings" w:hint="default"/>
      </w:rPr>
    </w:lvl>
    <w:lvl w:ilvl="3" w:tplc="C380B504">
      <w:start w:val="1"/>
      <w:numFmt w:val="bullet"/>
      <w:lvlText w:val=""/>
      <w:lvlJc w:val="left"/>
      <w:pPr>
        <w:ind w:left="2880" w:hanging="360"/>
      </w:pPr>
      <w:rPr>
        <w:rFonts w:ascii="Symbol" w:hAnsi="Symbol" w:hint="default"/>
      </w:rPr>
    </w:lvl>
    <w:lvl w:ilvl="4" w:tplc="CB04ECDE">
      <w:start w:val="1"/>
      <w:numFmt w:val="bullet"/>
      <w:lvlText w:val="o"/>
      <w:lvlJc w:val="left"/>
      <w:pPr>
        <w:ind w:left="3600" w:hanging="360"/>
      </w:pPr>
      <w:rPr>
        <w:rFonts w:ascii="Courier New" w:hAnsi="Courier New" w:hint="default"/>
      </w:rPr>
    </w:lvl>
    <w:lvl w:ilvl="5" w:tplc="B2E45618">
      <w:start w:val="1"/>
      <w:numFmt w:val="bullet"/>
      <w:lvlText w:val=""/>
      <w:lvlJc w:val="left"/>
      <w:pPr>
        <w:ind w:left="4320" w:hanging="360"/>
      </w:pPr>
      <w:rPr>
        <w:rFonts w:ascii="Wingdings" w:hAnsi="Wingdings" w:hint="default"/>
      </w:rPr>
    </w:lvl>
    <w:lvl w:ilvl="6" w:tplc="2830FE96">
      <w:start w:val="1"/>
      <w:numFmt w:val="bullet"/>
      <w:lvlText w:val=""/>
      <w:lvlJc w:val="left"/>
      <w:pPr>
        <w:ind w:left="5040" w:hanging="360"/>
      </w:pPr>
      <w:rPr>
        <w:rFonts w:ascii="Symbol" w:hAnsi="Symbol" w:hint="default"/>
      </w:rPr>
    </w:lvl>
    <w:lvl w:ilvl="7" w:tplc="7BE6B0D0">
      <w:start w:val="1"/>
      <w:numFmt w:val="bullet"/>
      <w:lvlText w:val="o"/>
      <w:lvlJc w:val="left"/>
      <w:pPr>
        <w:ind w:left="5760" w:hanging="360"/>
      </w:pPr>
      <w:rPr>
        <w:rFonts w:ascii="Courier New" w:hAnsi="Courier New" w:hint="default"/>
      </w:rPr>
    </w:lvl>
    <w:lvl w:ilvl="8" w:tplc="BFDE3ABE">
      <w:start w:val="1"/>
      <w:numFmt w:val="bullet"/>
      <w:lvlText w:val=""/>
      <w:lvlJc w:val="left"/>
      <w:pPr>
        <w:ind w:left="6480" w:hanging="360"/>
      </w:pPr>
      <w:rPr>
        <w:rFonts w:ascii="Wingdings" w:hAnsi="Wingdings" w:hint="default"/>
      </w:rPr>
    </w:lvl>
  </w:abstractNum>
  <w:abstractNum w:abstractNumId="4" w15:restartNumberingAfterBreak="0">
    <w:nsid w:val="1B222761"/>
    <w:multiLevelType w:val="hybridMultilevel"/>
    <w:tmpl w:val="C6F678F8"/>
    <w:lvl w:ilvl="0" w:tplc="1EECB69C">
      <w:start w:val="1"/>
      <w:numFmt w:val="bullet"/>
      <w:lvlText w:val=""/>
      <w:lvlJc w:val="left"/>
      <w:pPr>
        <w:ind w:left="720" w:hanging="360"/>
      </w:pPr>
      <w:rPr>
        <w:rFonts w:ascii="Symbol" w:hAnsi="Symbol" w:hint="default"/>
      </w:rPr>
    </w:lvl>
    <w:lvl w:ilvl="1" w:tplc="26D86E66">
      <w:start w:val="1"/>
      <w:numFmt w:val="bullet"/>
      <w:lvlText w:val="o"/>
      <w:lvlJc w:val="left"/>
      <w:pPr>
        <w:ind w:left="1440" w:hanging="360"/>
      </w:pPr>
      <w:rPr>
        <w:rFonts w:ascii="Courier New" w:hAnsi="Courier New" w:hint="default"/>
      </w:rPr>
    </w:lvl>
    <w:lvl w:ilvl="2" w:tplc="B58675DE">
      <w:start w:val="1"/>
      <w:numFmt w:val="bullet"/>
      <w:lvlText w:val=""/>
      <w:lvlJc w:val="left"/>
      <w:pPr>
        <w:ind w:left="2160" w:hanging="360"/>
      </w:pPr>
      <w:rPr>
        <w:rFonts w:ascii="Wingdings" w:hAnsi="Wingdings" w:hint="default"/>
      </w:rPr>
    </w:lvl>
    <w:lvl w:ilvl="3" w:tplc="5BB6EE14">
      <w:start w:val="1"/>
      <w:numFmt w:val="bullet"/>
      <w:lvlText w:val=""/>
      <w:lvlJc w:val="left"/>
      <w:pPr>
        <w:ind w:left="2880" w:hanging="360"/>
      </w:pPr>
      <w:rPr>
        <w:rFonts w:ascii="Symbol" w:hAnsi="Symbol" w:hint="default"/>
      </w:rPr>
    </w:lvl>
    <w:lvl w:ilvl="4" w:tplc="0A606974">
      <w:start w:val="1"/>
      <w:numFmt w:val="bullet"/>
      <w:lvlText w:val="o"/>
      <w:lvlJc w:val="left"/>
      <w:pPr>
        <w:ind w:left="3600" w:hanging="360"/>
      </w:pPr>
      <w:rPr>
        <w:rFonts w:ascii="Courier New" w:hAnsi="Courier New" w:hint="default"/>
      </w:rPr>
    </w:lvl>
    <w:lvl w:ilvl="5" w:tplc="F5E4F318">
      <w:start w:val="1"/>
      <w:numFmt w:val="bullet"/>
      <w:lvlText w:val=""/>
      <w:lvlJc w:val="left"/>
      <w:pPr>
        <w:ind w:left="4320" w:hanging="360"/>
      </w:pPr>
      <w:rPr>
        <w:rFonts w:ascii="Wingdings" w:hAnsi="Wingdings" w:hint="default"/>
      </w:rPr>
    </w:lvl>
    <w:lvl w:ilvl="6" w:tplc="780848B8">
      <w:start w:val="1"/>
      <w:numFmt w:val="bullet"/>
      <w:lvlText w:val=""/>
      <w:lvlJc w:val="left"/>
      <w:pPr>
        <w:ind w:left="5040" w:hanging="360"/>
      </w:pPr>
      <w:rPr>
        <w:rFonts w:ascii="Symbol" w:hAnsi="Symbol" w:hint="default"/>
      </w:rPr>
    </w:lvl>
    <w:lvl w:ilvl="7" w:tplc="51D256A8">
      <w:start w:val="1"/>
      <w:numFmt w:val="bullet"/>
      <w:lvlText w:val="o"/>
      <w:lvlJc w:val="left"/>
      <w:pPr>
        <w:ind w:left="5760" w:hanging="360"/>
      </w:pPr>
      <w:rPr>
        <w:rFonts w:ascii="Courier New" w:hAnsi="Courier New" w:hint="default"/>
      </w:rPr>
    </w:lvl>
    <w:lvl w:ilvl="8" w:tplc="DF78BF8C">
      <w:start w:val="1"/>
      <w:numFmt w:val="bullet"/>
      <w:lvlText w:val=""/>
      <w:lvlJc w:val="left"/>
      <w:pPr>
        <w:ind w:left="6480" w:hanging="360"/>
      </w:pPr>
      <w:rPr>
        <w:rFonts w:ascii="Wingdings" w:hAnsi="Wingdings" w:hint="default"/>
      </w:rPr>
    </w:lvl>
  </w:abstractNum>
  <w:abstractNum w:abstractNumId="5" w15:restartNumberingAfterBreak="0">
    <w:nsid w:val="1BF54B9C"/>
    <w:multiLevelType w:val="hybridMultilevel"/>
    <w:tmpl w:val="DEDE76A4"/>
    <w:lvl w:ilvl="0" w:tplc="765C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6E61"/>
    <w:multiLevelType w:val="hybridMultilevel"/>
    <w:tmpl w:val="A16ACEB0"/>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5458B2"/>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5B820D5"/>
    <w:multiLevelType w:val="hybridMultilevel"/>
    <w:tmpl w:val="084C9B54"/>
    <w:lvl w:ilvl="0" w:tplc="F95E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B7AC1"/>
    <w:multiLevelType w:val="hybridMultilevel"/>
    <w:tmpl w:val="D5DCEB30"/>
    <w:lvl w:ilvl="0" w:tplc="3530DCE6">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10897"/>
    <w:multiLevelType w:val="hybridMultilevel"/>
    <w:tmpl w:val="87AC603E"/>
    <w:lvl w:ilvl="0" w:tplc="E7206F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81724"/>
    <w:multiLevelType w:val="hybridMultilevel"/>
    <w:tmpl w:val="F90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54FC1"/>
    <w:multiLevelType w:val="multilevel"/>
    <w:tmpl w:val="B9B86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1433D44"/>
    <w:multiLevelType w:val="hybridMultilevel"/>
    <w:tmpl w:val="FDEAB19A"/>
    <w:lvl w:ilvl="0" w:tplc="0409000F">
      <w:start w:val="1"/>
      <w:numFmt w:val="decimal"/>
      <w:lvlText w:val="%1."/>
      <w:lvlJc w:val="left"/>
      <w:pPr>
        <w:ind w:left="720" w:hanging="360"/>
      </w:pPr>
      <w:rPr>
        <w:rFonts w:hint="default"/>
      </w:rPr>
    </w:lvl>
    <w:lvl w:ilvl="1" w:tplc="5C4405A0">
      <w:start w:val="1"/>
      <w:numFmt w:val="bullet"/>
      <w:lvlText w:val="o"/>
      <w:lvlJc w:val="left"/>
      <w:pPr>
        <w:ind w:left="1440" w:hanging="360"/>
      </w:pPr>
      <w:rPr>
        <w:rFonts w:ascii="Courier New" w:hAnsi="Courier New" w:hint="default"/>
      </w:rPr>
    </w:lvl>
    <w:lvl w:ilvl="2" w:tplc="499C4C7C">
      <w:start w:val="1"/>
      <w:numFmt w:val="bullet"/>
      <w:lvlText w:val=""/>
      <w:lvlJc w:val="left"/>
      <w:pPr>
        <w:ind w:left="2160" w:hanging="360"/>
      </w:pPr>
      <w:rPr>
        <w:rFonts w:ascii="Wingdings" w:hAnsi="Wingdings" w:hint="default"/>
      </w:rPr>
    </w:lvl>
    <w:lvl w:ilvl="3" w:tplc="B758462A">
      <w:start w:val="1"/>
      <w:numFmt w:val="bullet"/>
      <w:lvlText w:val=""/>
      <w:lvlJc w:val="left"/>
      <w:pPr>
        <w:ind w:left="2880" w:hanging="360"/>
      </w:pPr>
      <w:rPr>
        <w:rFonts w:ascii="Symbol" w:hAnsi="Symbol" w:hint="default"/>
      </w:rPr>
    </w:lvl>
    <w:lvl w:ilvl="4" w:tplc="4F003284">
      <w:start w:val="1"/>
      <w:numFmt w:val="bullet"/>
      <w:lvlText w:val="o"/>
      <w:lvlJc w:val="left"/>
      <w:pPr>
        <w:ind w:left="3600" w:hanging="360"/>
      </w:pPr>
      <w:rPr>
        <w:rFonts w:ascii="Courier New" w:hAnsi="Courier New" w:hint="default"/>
      </w:rPr>
    </w:lvl>
    <w:lvl w:ilvl="5" w:tplc="411E780E">
      <w:start w:val="1"/>
      <w:numFmt w:val="bullet"/>
      <w:lvlText w:val=""/>
      <w:lvlJc w:val="left"/>
      <w:pPr>
        <w:ind w:left="4320" w:hanging="360"/>
      </w:pPr>
      <w:rPr>
        <w:rFonts w:ascii="Wingdings" w:hAnsi="Wingdings" w:hint="default"/>
      </w:rPr>
    </w:lvl>
    <w:lvl w:ilvl="6" w:tplc="0E9A9BBA">
      <w:start w:val="1"/>
      <w:numFmt w:val="bullet"/>
      <w:lvlText w:val=""/>
      <w:lvlJc w:val="left"/>
      <w:pPr>
        <w:ind w:left="5040" w:hanging="360"/>
      </w:pPr>
      <w:rPr>
        <w:rFonts w:ascii="Symbol" w:hAnsi="Symbol" w:hint="default"/>
      </w:rPr>
    </w:lvl>
    <w:lvl w:ilvl="7" w:tplc="BAE43982">
      <w:start w:val="1"/>
      <w:numFmt w:val="bullet"/>
      <w:lvlText w:val="o"/>
      <w:lvlJc w:val="left"/>
      <w:pPr>
        <w:ind w:left="5760" w:hanging="360"/>
      </w:pPr>
      <w:rPr>
        <w:rFonts w:ascii="Courier New" w:hAnsi="Courier New" w:hint="default"/>
      </w:rPr>
    </w:lvl>
    <w:lvl w:ilvl="8" w:tplc="C1AEA300">
      <w:start w:val="1"/>
      <w:numFmt w:val="bullet"/>
      <w:lvlText w:val=""/>
      <w:lvlJc w:val="left"/>
      <w:pPr>
        <w:ind w:left="6480" w:hanging="360"/>
      </w:pPr>
      <w:rPr>
        <w:rFonts w:ascii="Wingdings" w:hAnsi="Wingdings" w:hint="default"/>
      </w:rPr>
    </w:lvl>
  </w:abstractNum>
  <w:abstractNum w:abstractNumId="14" w15:restartNumberingAfterBreak="0">
    <w:nsid w:val="529277D5"/>
    <w:multiLevelType w:val="hybridMultilevel"/>
    <w:tmpl w:val="DDB021CC"/>
    <w:lvl w:ilvl="0" w:tplc="0D50F4B0">
      <w:start w:val="1"/>
      <w:numFmt w:val="decimal"/>
      <w:lvlText w:val="%1)"/>
      <w:lvlJc w:val="left"/>
      <w:pPr>
        <w:ind w:left="720" w:hanging="360"/>
      </w:pPr>
    </w:lvl>
    <w:lvl w:ilvl="1" w:tplc="AA10A37C">
      <w:start w:val="1"/>
      <w:numFmt w:val="lowerLetter"/>
      <w:lvlText w:val="%2."/>
      <w:lvlJc w:val="left"/>
      <w:pPr>
        <w:ind w:left="1440" w:hanging="360"/>
      </w:pPr>
    </w:lvl>
    <w:lvl w:ilvl="2" w:tplc="4EF687E4">
      <w:start w:val="1"/>
      <w:numFmt w:val="lowerRoman"/>
      <w:lvlText w:val="%3."/>
      <w:lvlJc w:val="right"/>
      <w:pPr>
        <w:ind w:left="2160" w:hanging="180"/>
      </w:pPr>
    </w:lvl>
    <w:lvl w:ilvl="3" w:tplc="BDD2A3B6">
      <w:start w:val="1"/>
      <w:numFmt w:val="decimal"/>
      <w:lvlText w:val="%4."/>
      <w:lvlJc w:val="left"/>
      <w:pPr>
        <w:ind w:left="2880" w:hanging="360"/>
      </w:pPr>
    </w:lvl>
    <w:lvl w:ilvl="4" w:tplc="F75660E6">
      <w:start w:val="1"/>
      <w:numFmt w:val="lowerLetter"/>
      <w:lvlText w:val="%5."/>
      <w:lvlJc w:val="left"/>
      <w:pPr>
        <w:ind w:left="3600" w:hanging="360"/>
      </w:pPr>
    </w:lvl>
    <w:lvl w:ilvl="5" w:tplc="E3CA428E">
      <w:start w:val="1"/>
      <w:numFmt w:val="lowerRoman"/>
      <w:lvlText w:val="%6."/>
      <w:lvlJc w:val="right"/>
      <w:pPr>
        <w:ind w:left="4320" w:hanging="180"/>
      </w:pPr>
    </w:lvl>
    <w:lvl w:ilvl="6" w:tplc="C194D538">
      <w:start w:val="1"/>
      <w:numFmt w:val="decimal"/>
      <w:lvlText w:val="%7."/>
      <w:lvlJc w:val="left"/>
      <w:pPr>
        <w:ind w:left="5040" w:hanging="360"/>
      </w:pPr>
    </w:lvl>
    <w:lvl w:ilvl="7" w:tplc="5B761AD2">
      <w:start w:val="1"/>
      <w:numFmt w:val="lowerLetter"/>
      <w:lvlText w:val="%8."/>
      <w:lvlJc w:val="left"/>
      <w:pPr>
        <w:ind w:left="5760" w:hanging="360"/>
      </w:pPr>
    </w:lvl>
    <w:lvl w:ilvl="8" w:tplc="6D98D98C">
      <w:start w:val="1"/>
      <w:numFmt w:val="lowerRoman"/>
      <w:lvlText w:val="%9."/>
      <w:lvlJc w:val="right"/>
      <w:pPr>
        <w:ind w:left="6480" w:hanging="180"/>
      </w:pPr>
    </w:lvl>
  </w:abstractNum>
  <w:abstractNum w:abstractNumId="15" w15:restartNumberingAfterBreak="0">
    <w:nsid w:val="52E5689E"/>
    <w:multiLevelType w:val="hybridMultilevel"/>
    <w:tmpl w:val="64187C3C"/>
    <w:lvl w:ilvl="0" w:tplc="AE6AB6F6">
      <w:start w:val="1"/>
      <w:numFmt w:val="decimal"/>
      <w:lvlText w:val="%1."/>
      <w:lvlJc w:val="left"/>
      <w:pPr>
        <w:ind w:left="720" w:hanging="360"/>
      </w:pPr>
    </w:lvl>
    <w:lvl w:ilvl="1" w:tplc="8E561B12">
      <w:start w:val="1"/>
      <w:numFmt w:val="lowerLetter"/>
      <w:lvlText w:val="%2."/>
      <w:lvlJc w:val="left"/>
      <w:pPr>
        <w:ind w:left="1440" w:hanging="360"/>
      </w:pPr>
    </w:lvl>
    <w:lvl w:ilvl="2" w:tplc="FD4E1FB4">
      <w:start w:val="1"/>
      <w:numFmt w:val="lowerRoman"/>
      <w:lvlText w:val="%3."/>
      <w:lvlJc w:val="right"/>
      <w:pPr>
        <w:ind w:left="2160" w:hanging="180"/>
      </w:pPr>
    </w:lvl>
    <w:lvl w:ilvl="3" w:tplc="97762BCC">
      <w:start w:val="1"/>
      <w:numFmt w:val="decimal"/>
      <w:lvlText w:val="%4."/>
      <w:lvlJc w:val="left"/>
      <w:pPr>
        <w:ind w:left="2880" w:hanging="360"/>
      </w:pPr>
    </w:lvl>
    <w:lvl w:ilvl="4" w:tplc="A2D8A4F4">
      <w:start w:val="1"/>
      <w:numFmt w:val="lowerLetter"/>
      <w:lvlText w:val="%5."/>
      <w:lvlJc w:val="left"/>
      <w:pPr>
        <w:ind w:left="3600" w:hanging="360"/>
      </w:pPr>
    </w:lvl>
    <w:lvl w:ilvl="5" w:tplc="D6CCFCA2">
      <w:start w:val="1"/>
      <w:numFmt w:val="lowerRoman"/>
      <w:lvlText w:val="%6."/>
      <w:lvlJc w:val="right"/>
      <w:pPr>
        <w:ind w:left="4320" w:hanging="180"/>
      </w:pPr>
    </w:lvl>
    <w:lvl w:ilvl="6" w:tplc="71FE8C06">
      <w:start w:val="1"/>
      <w:numFmt w:val="decimal"/>
      <w:lvlText w:val="%7."/>
      <w:lvlJc w:val="left"/>
      <w:pPr>
        <w:ind w:left="5040" w:hanging="360"/>
      </w:pPr>
    </w:lvl>
    <w:lvl w:ilvl="7" w:tplc="5E72A146">
      <w:start w:val="1"/>
      <w:numFmt w:val="lowerLetter"/>
      <w:lvlText w:val="%8."/>
      <w:lvlJc w:val="left"/>
      <w:pPr>
        <w:ind w:left="5760" w:hanging="360"/>
      </w:pPr>
    </w:lvl>
    <w:lvl w:ilvl="8" w:tplc="6FA48AAA">
      <w:start w:val="1"/>
      <w:numFmt w:val="lowerRoman"/>
      <w:lvlText w:val="%9."/>
      <w:lvlJc w:val="right"/>
      <w:pPr>
        <w:ind w:left="6480" w:hanging="180"/>
      </w:pPr>
    </w:lvl>
  </w:abstractNum>
  <w:abstractNum w:abstractNumId="16" w15:restartNumberingAfterBreak="0">
    <w:nsid w:val="54812D40"/>
    <w:multiLevelType w:val="hybridMultilevel"/>
    <w:tmpl w:val="585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1A65"/>
    <w:multiLevelType w:val="hybridMultilevel"/>
    <w:tmpl w:val="7038A7C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408"/>
    <w:multiLevelType w:val="multilevel"/>
    <w:tmpl w:val="B4EEAE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E7F70"/>
    <w:multiLevelType w:val="multilevel"/>
    <w:tmpl w:val="6FC0765A"/>
    <w:lvl w:ilvl="0">
      <w:start w:val="1"/>
      <w:numFmt w:val="decimal"/>
      <w:lvlText w:val="%1."/>
      <w:lvlJc w:val="left"/>
      <w:pPr>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90A23"/>
    <w:multiLevelType w:val="hybridMultilevel"/>
    <w:tmpl w:val="029C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F00C3"/>
    <w:multiLevelType w:val="hybridMultilevel"/>
    <w:tmpl w:val="AC8E3EC2"/>
    <w:lvl w:ilvl="0" w:tplc="F31410F4">
      <w:start w:val="1"/>
      <w:numFmt w:val="bullet"/>
      <w:lvlText w:val=""/>
      <w:lvlJc w:val="left"/>
      <w:pPr>
        <w:ind w:left="720" w:hanging="360"/>
      </w:pPr>
      <w:rPr>
        <w:rFonts w:ascii="Symbol" w:hAnsi="Symbol" w:hint="default"/>
      </w:rPr>
    </w:lvl>
    <w:lvl w:ilvl="1" w:tplc="E6EA6364">
      <w:start w:val="1"/>
      <w:numFmt w:val="bullet"/>
      <w:lvlText w:val=""/>
      <w:lvlJc w:val="left"/>
      <w:pPr>
        <w:ind w:left="1440" w:hanging="360"/>
      </w:pPr>
      <w:rPr>
        <w:rFonts w:ascii="Symbol" w:hAnsi="Symbol" w:hint="default"/>
      </w:rPr>
    </w:lvl>
    <w:lvl w:ilvl="2" w:tplc="4FA606E2">
      <w:start w:val="1"/>
      <w:numFmt w:val="bullet"/>
      <w:lvlText w:val=""/>
      <w:lvlJc w:val="left"/>
      <w:pPr>
        <w:ind w:left="2160" w:hanging="360"/>
      </w:pPr>
      <w:rPr>
        <w:rFonts w:ascii="Wingdings" w:hAnsi="Wingdings" w:hint="default"/>
      </w:rPr>
    </w:lvl>
    <w:lvl w:ilvl="3" w:tplc="74E4E416">
      <w:start w:val="1"/>
      <w:numFmt w:val="bullet"/>
      <w:lvlText w:val=""/>
      <w:lvlJc w:val="left"/>
      <w:pPr>
        <w:ind w:left="2880" w:hanging="360"/>
      </w:pPr>
      <w:rPr>
        <w:rFonts w:ascii="Symbol" w:hAnsi="Symbol" w:hint="default"/>
      </w:rPr>
    </w:lvl>
    <w:lvl w:ilvl="4" w:tplc="A018248A">
      <w:start w:val="1"/>
      <w:numFmt w:val="bullet"/>
      <w:lvlText w:val="o"/>
      <w:lvlJc w:val="left"/>
      <w:pPr>
        <w:ind w:left="3600" w:hanging="360"/>
      </w:pPr>
      <w:rPr>
        <w:rFonts w:ascii="Courier New" w:hAnsi="Courier New" w:hint="default"/>
      </w:rPr>
    </w:lvl>
    <w:lvl w:ilvl="5" w:tplc="0D7EDF82">
      <w:start w:val="1"/>
      <w:numFmt w:val="bullet"/>
      <w:lvlText w:val=""/>
      <w:lvlJc w:val="left"/>
      <w:pPr>
        <w:ind w:left="4320" w:hanging="360"/>
      </w:pPr>
      <w:rPr>
        <w:rFonts w:ascii="Wingdings" w:hAnsi="Wingdings" w:hint="default"/>
      </w:rPr>
    </w:lvl>
    <w:lvl w:ilvl="6" w:tplc="25827128">
      <w:start w:val="1"/>
      <w:numFmt w:val="bullet"/>
      <w:lvlText w:val=""/>
      <w:lvlJc w:val="left"/>
      <w:pPr>
        <w:ind w:left="5040" w:hanging="360"/>
      </w:pPr>
      <w:rPr>
        <w:rFonts w:ascii="Symbol" w:hAnsi="Symbol" w:hint="default"/>
      </w:rPr>
    </w:lvl>
    <w:lvl w:ilvl="7" w:tplc="78E671E8">
      <w:start w:val="1"/>
      <w:numFmt w:val="bullet"/>
      <w:lvlText w:val="o"/>
      <w:lvlJc w:val="left"/>
      <w:pPr>
        <w:ind w:left="5760" w:hanging="360"/>
      </w:pPr>
      <w:rPr>
        <w:rFonts w:ascii="Courier New" w:hAnsi="Courier New" w:hint="default"/>
      </w:rPr>
    </w:lvl>
    <w:lvl w:ilvl="8" w:tplc="580C4800">
      <w:start w:val="1"/>
      <w:numFmt w:val="bullet"/>
      <w:lvlText w:val=""/>
      <w:lvlJc w:val="left"/>
      <w:pPr>
        <w:ind w:left="6480" w:hanging="360"/>
      </w:pPr>
      <w:rPr>
        <w:rFonts w:ascii="Wingdings" w:hAnsi="Wingdings" w:hint="default"/>
      </w:rPr>
    </w:lvl>
  </w:abstractNum>
  <w:abstractNum w:abstractNumId="22" w15:restartNumberingAfterBreak="0">
    <w:nsid w:val="79E10AE2"/>
    <w:multiLevelType w:val="multilevel"/>
    <w:tmpl w:val="75E09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1751075">
    <w:abstractNumId w:val="3"/>
  </w:num>
  <w:num w:numId="2" w16cid:durableId="1096052504">
    <w:abstractNumId w:val="4"/>
  </w:num>
  <w:num w:numId="3" w16cid:durableId="551043567">
    <w:abstractNumId w:val="21"/>
  </w:num>
  <w:num w:numId="4" w16cid:durableId="447747742">
    <w:abstractNumId w:val="13"/>
  </w:num>
  <w:num w:numId="5" w16cid:durableId="1798529256">
    <w:abstractNumId w:val="14"/>
  </w:num>
  <w:num w:numId="6" w16cid:durableId="371659602">
    <w:abstractNumId w:val="15"/>
  </w:num>
  <w:num w:numId="7" w16cid:durableId="1448700006">
    <w:abstractNumId w:val="22"/>
  </w:num>
  <w:num w:numId="8" w16cid:durableId="1636791024">
    <w:abstractNumId w:val="9"/>
  </w:num>
  <w:num w:numId="9" w16cid:durableId="1347177710">
    <w:abstractNumId w:val="7"/>
  </w:num>
  <w:num w:numId="10" w16cid:durableId="1224870162">
    <w:abstractNumId w:val="0"/>
  </w:num>
  <w:num w:numId="11" w16cid:durableId="1914311766">
    <w:abstractNumId w:val="18"/>
  </w:num>
  <w:num w:numId="12" w16cid:durableId="1679427109">
    <w:abstractNumId w:val="5"/>
  </w:num>
  <w:num w:numId="13" w16cid:durableId="833687420">
    <w:abstractNumId w:val="2"/>
  </w:num>
  <w:num w:numId="14" w16cid:durableId="581839431">
    <w:abstractNumId w:val="6"/>
  </w:num>
  <w:num w:numId="15" w16cid:durableId="960765672">
    <w:abstractNumId w:val="19"/>
  </w:num>
  <w:num w:numId="16" w16cid:durableId="1058820180">
    <w:abstractNumId w:val="12"/>
  </w:num>
  <w:num w:numId="17" w16cid:durableId="2030713820">
    <w:abstractNumId w:val="11"/>
  </w:num>
  <w:num w:numId="18" w16cid:durableId="646974224">
    <w:abstractNumId w:val="1"/>
  </w:num>
  <w:num w:numId="19" w16cid:durableId="1994285481">
    <w:abstractNumId w:val="8"/>
  </w:num>
  <w:num w:numId="20" w16cid:durableId="64961441">
    <w:abstractNumId w:val="17"/>
  </w:num>
  <w:num w:numId="21" w16cid:durableId="1874612918">
    <w:abstractNumId w:val="16"/>
  </w:num>
  <w:num w:numId="22" w16cid:durableId="2064062510">
    <w:abstractNumId w:val="20"/>
  </w:num>
  <w:num w:numId="23" w16cid:durableId="603732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DB"/>
    <w:rsid w:val="00001847"/>
    <w:rsid w:val="00006B8A"/>
    <w:rsid w:val="00013BFD"/>
    <w:rsid w:val="00015196"/>
    <w:rsid w:val="00040BDA"/>
    <w:rsid w:val="00054A09"/>
    <w:rsid w:val="00070379"/>
    <w:rsid w:val="000941CD"/>
    <w:rsid w:val="000D34C1"/>
    <w:rsid w:val="00103D18"/>
    <w:rsid w:val="0011292D"/>
    <w:rsid w:val="00114E17"/>
    <w:rsid w:val="0013111B"/>
    <w:rsid w:val="00132296"/>
    <w:rsid w:val="001445FB"/>
    <w:rsid w:val="001D2E5C"/>
    <w:rsid w:val="001D55CD"/>
    <w:rsid w:val="0024580A"/>
    <w:rsid w:val="00266DE7"/>
    <w:rsid w:val="002753EC"/>
    <w:rsid w:val="00284A9B"/>
    <w:rsid w:val="002942C0"/>
    <w:rsid w:val="00297388"/>
    <w:rsid w:val="002A2FF0"/>
    <w:rsid w:val="002B2EC1"/>
    <w:rsid w:val="002F1B70"/>
    <w:rsid w:val="002F72B9"/>
    <w:rsid w:val="00304DB2"/>
    <w:rsid w:val="00322953"/>
    <w:rsid w:val="00330E7B"/>
    <w:rsid w:val="003535F9"/>
    <w:rsid w:val="00354547"/>
    <w:rsid w:val="00354E63"/>
    <w:rsid w:val="00355482"/>
    <w:rsid w:val="00361748"/>
    <w:rsid w:val="00365D5C"/>
    <w:rsid w:val="00373308"/>
    <w:rsid w:val="003843C7"/>
    <w:rsid w:val="00393F7F"/>
    <w:rsid w:val="003C7264"/>
    <w:rsid w:val="003F5058"/>
    <w:rsid w:val="003F6147"/>
    <w:rsid w:val="00400E0B"/>
    <w:rsid w:val="0040364B"/>
    <w:rsid w:val="00407D97"/>
    <w:rsid w:val="004134F5"/>
    <w:rsid w:val="004431CF"/>
    <w:rsid w:val="00457D47"/>
    <w:rsid w:val="004A1228"/>
    <w:rsid w:val="004A3FEA"/>
    <w:rsid w:val="004A49FA"/>
    <w:rsid w:val="004A4EBF"/>
    <w:rsid w:val="004C2516"/>
    <w:rsid w:val="004C29F0"/>
    <w:rsid w:val="004E780B"/>
    <w:rsid w:val="004E7914"/>
    <w:rsid w:val="004F2028"/>
    <w:rsid w:val="00502ED5"/>
    <w:rsid w:val="00541A64"/>
    <w:rsid w:val="005454DB"/>
    <w:rsid w:val="00594A7B"/>
    <w:rsid w:val="005B04DD"/>
    <w:rsid w:val="005D56D7"/>
    <w:rsid w:val="005E18D4"/>
    <w:rsid w:val="00603EE5"/>
    <w:rsid w:val="006049E8"/>
    <w:rsid w:val="00627DB8"/>
    <w:rsid w:val="006373AE"/>
    <w:rsid w:val="00651DF4"/>
    <w:rsid w:val="00663FFB"/>
    <w:rsid w:val="00677A55"/>
    <w:rsid w:val="0068330D"/>
    <w:rsid w:val="006A5AFE"/>
    <w:rsid w:val="006B7884"/>
    <w:rsid w:val="006F10D9"/>
    <w:rsid w:val="0072472C"/>
    <w:rsid w:val="00745E07"/>
    <w:rsid w:val="00790A77"/>
    <w:rsid w:val="007B0267"/>
    <w:rsid w:val="007B65D8"/>
    <w:rsid w:val="007C732F"/>
    <w:rsid w:val="007D31A3"/>
    <w:rsid w:val="007D6A6D"/>
    <w:rsid w:val="007E790B"/>
    <w:rsid w:val="007F6FB6"/>
    <w:rsid w:val="008056C1"/>
    <w:rsid w:val="00813BE2"/>
    <w:rsid w:val="00821EF6"/>
    <w:rsid w:val="00832BBA"/>
    <w:rsid w:val="00845E25"/>
    <w:rsid w:val="00853948"/>
    <w:rsid w:val="008872B7"/>
    <w:rsid w:val="008A00F7"/>
    <w:rsid w:val="008A3C40"/>
    <w:rsid w:val="008D0114"/>
    <w:rsid w:val="008D42A3"/>
    <w:rsid w:val="008D7FCA"/>
    <w:rsid w:val="008E066B"/>
    <w:rsid w:val="008F1F45"/>
    <w:rsid w:val="008F66CF"/>
    <w:rsid w:val="009037E6"/>
    <w:rsid w:val="00910A0E"/>
    <w:rsid w:val="00956C97"/>
    <w:rsid w:val="00965B28"/>
    <w:rsid w:val="00976A0A"/>
    <w:rsid w:val="00991F2B"/>
    <w:rsid w:val="00996014"/>
    <w:rsid w:val="009C09B1"/>
    <w:rsid w:val="009C0F5E"/>
    <w:rsid w:val="009C2EB8"/>
    <w:rsid w:val="009E75E2"/>
    <w:rsid w:val="00A22536"/>
    <w:rsid w:val="00A4506B"/>
    <w:rsid w:val="00A86B22"/>
    <w:rsid w:val="00A877EC"/>
    <w:rsid w:val="00A94466"/>
    <w:rsid w:val="00AB160D"/>
    <w:rsid w:val="00AC59C7"/>
    <w:rsid w:val="00B05F09"/>
    <w:rsid w:val="00B078CD"/>
    <w:rsid w:val="00B16808"/>
    <w:rsid w:val="00B32613"/>
    <w:rsid w:val="00B559D1"/>
    <w:rsid w:val="00B6096F"/>
    <w:rsid w:val="00BC0FC7"/>
    <w:rsid w:val="00BD263F"/>
    <w:rsid w:val="00BE50D5"/>
    <w:rsid w:val="00C07EBE"/>
    <w:rsid w:val="00C2205E"/>
    <w:rsid w:val="00C36C77"/>
    <w:rsid w:val="00C4734D"/>
    <w:rsid w:val="00CA0E71"/>
    <w:rsid w:val="00CC1251"/>
    <w:rsid w:val="00CD002E"/>
    <w:rsid w:val="00CD3F17"/>
    <w:rsid w:val="00CE3C74"/>
    <w:rsid w:val="00D1742E"/>
    <w:rsid w:val="00D20904"/>
    <w:rsid w:val="00D25A2E"/>
    <w:rsid w:val="00D32935"/>
    <w:rsid w:val="00D372E5"/>
    <w:rsid w:val="00D86F37"/>
    <w:rsid w:val="00DA3BC8"/>
    <w:rsid w:val="00DC133E"/>
    <w:rsid w:val="00DC4C7F"/>
    <w:rsid w:val="00DD080B"/>
    <w:rsid w:val="00DD1EC3"/>
    <w:rsid w:val="00E038B1"/>
    <w:rsid w:val="00E12E74"/>
    <w:rsid w:val="00E4419A"/>
    <w:rsid w:val="00E55691"/>
    <w:rsid w:val="00EA0D4E"/>
    <w:rsid w:val="00EA4D97"/>
    <w:rsid w:val="00EB5B3E"/>
    <w:rsid w:val="00EC062A"/>
    <w:rsid w:val="00ED6202"/>
    <w:rsid w:val="00EE0B51"/>
    <w:rsid w:val="00EF6E67"/>
    <w:rsid w:val="00F03AAD"/>
    <w:rsid w:val="00F13399"/>
    <w:rsid w:val="00F16FB3"/>
    <w:rsid w:val="00F26D17"/>
    <w:rsid w:val="00F4152C"/>
    <w:rsid w:val="00F5360C"/>
    <w:rsid w:val="00F73668"/>
    <w:rsid w:val="00F76B69"/>
    <w:rsid w:val="00F839E4"/>
    <w:rsid w:val="00F941AF"/>
    <w:rsid w:val="00FA4A2C"/>
    <w:rsid w:val="00FB0108"/>
    <w:rsid w:val="00FC4D31"/>
    <w:rsid w:val="00FD737A"/>
    <w:rsid w:val="00FF7D57"/>
    <w:rsid w:val="0B0B8540"/>
    <w:rsid w:val="113EE439"/>
    <w:rsid w:val="24D8CB41"/>
    <w:rsid w:val="279DFC93"/>
    <w:rsid w:val="2BF43278"/>
    <w:rsid w:val="33BE01D3"/>
    <w:rsid w:val="484B0D3F"/>
    <w:rsid w:val="4CAF1CCE"/>
    <w:rsid w:val="4D978BFE"/>
    <w:rsid w:val="551A3FC2"/>
    <w:rsid w:val="5D402338"/>
    <w:rsid w:val="5D64A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D529"/>
  <w15:chartTrackingRefBased/>
  <w15:docId w15:val="{31FA0086-F5A0-4FED-B4C6-01D5FE6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4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4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A3C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4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4D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454D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54DB"/>
    <w:rPr>
      <w:color w:val="0563C1" w:themeColor="hyperlink"/>
      <w:u w:val="single"/>
    </w:rPr>
  </w:style>
  <w:style w:type="character" w:styleId="CommentReference">
    <w:name w:val="annotation reference"/>
    <w:basedOn w:val="DefaultParagraphFont"/>
    <w:uiPriority w:val="99"/>
    <w:semiHidden/>
    <w:unhideWhenUsed/>
    <w:rsid w:val="005454DB"/>
    <w:rPr>
      <w:sz w:val="16"/>
      <w:szCs w:val="16"/>
    </w:rPr>
  </w:style>
  <w:style w:type="paragraph" w:styleId="CommentText">
    <w:name w:val="annotation text"/>
    <w:basedOn w:val="Normal"/>
    <w:link w:val="CommentTextChar"/>
    <w:uiPriority w:val="99"/>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apple-converted-space">
    <w:name w:val="apple-converted-space"/>
    <w:basedOn w:val="DefaultParagraphFont"/>
    <w:rsid w:val="00956C97"/>
  </w:style>
  <w:style w:type="character" w:styleId="FollowedHyperlink">
    <w:name w:val="FollowedHyperlink"/>
    <w:basedOn w:val="DefaultParagraphFont"/>
    <w:uiPriority w:val="99"/>
    <w:semiHidden/>
    <w:unhideWhenUsed/>
    <w:rsid w:val="004F2028"/>
    <w:rPr>
      <w:color w:val="954F72" w:themeColor="followedHyperlink"/>
      <w:u w:val="single"/>
    </w:rPr>
  </w:style>
  <w:style w:type="paragraph" w:styleId="NormalWeb">
    <w:name w:val="Normal (Web)"/>
    <w:basedOn w:val="Normal"/>
    <w:uiPriority w:val="99"/>
    <w:unhideWhenUsed/>
    <w:rsid w:val="00F16FB3"/>
    <w:pPr>
      <w:spacing w:before="100" w:beforeAutospacing="1" w:after="100" w:afterAutospacing="1"/>
    </w:pPr>
  </w:style>
  <w:style w:type="table" w:styleId="TableGrid">
    <w:name w:val="Table Grid"/>
    <w:basedOn w:val="TableNormal"/>
    <w:uiPriority w:val="39"/>
    <w:rsid w:val="0097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264"/>
    <w:rPr>
      <w:color w:val="605E5C"/>
      <w:shd w:val="clear" w:color="auto" w:fill="E1DFDD"/>
    </w:rPr>
  </w:style>
  <w:style w:type="paragraph" w:styleId="Revision">
    <w:name w:val="Revision"/>
    <w:hidden/>
    <w:uiPriority w:val="99"/>
    <w:semiHidden/>
    <w:rsid w:val="00832BBA"/>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C09B1"/>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C09B1"/>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8A3C4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9463">
      <w:bodyDiv w:val="1"/>
      <w:marLeft w:val="0"/>
      <w:marRight w:val="0"/>
      <w:marTop w:val="0"/>
      <w:marBottom w:val="0"/>
      <w:divBdr>
        <w:top w:val="none" w:sz="0" w:space="0" w:color="auto"/>
        <w:left w:val="none" w:sz="0" w:space="0" w:color="auto"/>
        <w:bottom w:val="none" w:sz="0" w:space="0" w:color="auto"/>
        <w:right w:val="none" w:sz="0" w:space="0" w:color="auto"/>
      </w:divBdr>
    </w:div>
    <w:div w:id="152574596">
      <w:bodyDiv w:val="1"/>
      <w:marLeft w:val="0"/>
      <w:marRight w:val="0"/>
      <w:marTop w:val="0"/>
      <w:marBottom w:val="0"/>
      <w:divBdr>
        <w:top w:val="none" w:sz="0" w:space="0" w:color="auto"/>
        <w:left w:val="none" w:sz="0" w:space="0" w:color="auto"/>
        <w:bottom w:val="none" w:sz="0" w:space="0" w:color="auto"/>
        <w:right w:val="none" w:sz="0" w:space="0" w:color="auto"/>
      </w:divBdr>
      <w:divsChild>
        <w:div w:id="1763332078">
          <w:marLeft w:val="0"/>
          <w:marRight w:val="0"/>
          <w:marTop w:val="0"/>
          <w:marBottom w:val="0"/>
          <w:divBdr>
            <w:top w:val="none" w:sz="0" w:space="0" w:color="auto"/>
            <w:left w:val="none" w:sz="0" w:space="0" w:color="auto"/>
            <w:bottom w:val="none" w:sz="0" w:space="0" w:color="auto"/>
            <w:right w:val="none" w:sz="0" w:space="0" w:color="auto"/>
          </w:divBdr>
          <w:divsChild>
            <w:div w:id="4745052">
              <w:marLeft w:val="0"/>
              <w:marRight w:val="0"/>
              <w:marTop w:val="0"/>
              <w:marBottom w:val="0"/>
              <w:divBdr>
                <w:top w:val="none" w:sz="0" w:space="0" w:color="auto"/>
                <w:left w:val="none" w:sz="0" w:space="0" w:color="auto"/>
                <w:bottom w:val="none" w:sz="0" w:space="0" w:color="auto"/>
                <w:right w:val="none" w:sz="0" w:space="0" w:color="auto"/>
              </w:divBdr>
              <w:divsChild>
                <w:div w:id="1237057649">
                  <w:marLeft w:val="0"/>
                  <w:marRight w:val="0"/>
                  <w:marTop w:val="0"/>
                  <w:marBottom w:val="0"/>
                  <w:divBdr>
                    <w:top w:val="none" w:sz="0" w:space="0" w:color="auto"/>
                    <w:left w:val="none" w:sz="0" w:space="0" w:color="auto"/>
                    <w:bottom w:val="none" w:sz="0" w:space="0" w:color="auto"/>
                    <w:right w:val="none" w:sz="0" w:space="0" w:color="auto"/>
                  </w:divBdr>
                  <w:divsChild>
                    <w:div w:id="101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9605">
      <w:bodyDiv w:val="1"/>
      <w:marLeft w:val="0"/>
      <w:marRight w:val="0"/>
      <w:marTop w:val="0"/>
      <w:marBottom w:val="0"/>
      <w:divBdr>
        <w:top w:val="none" w:sz="0" w:space="0" w:color="auto"/>
        <w:left w:val="none" w:sz="0" w:space="0" w:color="auto"/>
        <w:bottom w:val="none" w:sz="0" w:space="0" w:color="auto"/>
        <w:right w:val="none" w:sz="0" w:space="0" w:color="auto"/>
      </w:divBdr>
    </w:div>
    <w:div w:id="283583176">
      <w:bodyDiv w:val="1"/>
      <w:marLeft w:val="0"/>
      <w:marRight w:val="0"/>
      <w:marTop w:val="0"/>
      <w:marBottom w:val="0"/>
      <w:divBdr>
        <w:top w:val="none" w:sz="0" w:space="0" w:color="auto"/>
        <w:left w:val="none" w:sz="0" w:space="0" w:color="auto"/>
        <w:bottom w:val="none" w:sz="0" w:space="0" w:color="auto"/>
        <w:right w:val="none" w:sz="0" w:space="0" w:color="auto"/>
      </w:divBdr>
    </w:div>
    <w:div w:id="349724564">
      <w:bodyDiv w:val="1"/>
      <w:marLeft w:val="0"/>
      <w:marRight w:val="0"/>
      <w:marTop w:val="0"/>
      <w:marBottom w:val="0"/>
      <w:divBdr>
        <w:top w:val="none" w:sz="0" w:space="0" w:color="auto"/>
        <w:left w:val="none" w:sz="0" w:space="0" w:color="auto"/>
        <w:bottom w:val="none" w:sz="0" w:space="0" w:color="auto"/>
        <w:right w:val="none" w:sz="0" w:space="0" w:color="auto"/>
      </w:divBdr>
      <w:divsChild>
        <w:div w:id="921451231">
          <w:marLeft w:val="0"/>
          <w:marRight w:val="0"/>
          <w:marTop w:val="0"/>
          <w:marBottom w:val="0"/>
          <w:divBdr>
            <w:top w:val="none" w:sz="0" w:space="0" w:color="auto"/>
            <w:left w:val="none" w:sz="0" w:space="0" w:color="auto"/>
            <w:bottom w:val="none" w:sz="0" w:space="0" w:color="auto"/>
            <w:right w:val="none" w:sz="0" w:space="0" w:color="auto"/>
          </w:divBdr>
          <w:divsChild>
            <w:div w:id="785468756">
              <w:marLeft w:val="0"/>
              <w:marRight w:val="0"/>
              <w:marTop w:val="0"/>
              <w:marBottom w:val="0"/>
              <w:divBdr>
                <w:top w:val="none" w:sz="0" w:space="0" w:color="auto"/>
                <w:left w:val="none" w:sz="0" w:space="0" w:color="auto"/>
                <w:bottom w:val="none" w:sz="0" w:space="0" w:color="auto"/>
                <w:right w:val="none" w:sz="0" w:space="0" w:color="auto"/>
              </w:divBdr>
              <w:divsChild>
                <w:div w:id="557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3193">
      <w:bodyDiv w:val="1"/>
      <w:marLeft w:val="0"/>
      <w:marRight w:val="0"/>
      <w:marTop w:val="0"/>
      <w:marBottom w:val="0"/>
      <w:divBdr>
        <w:top w:val="none" w:sz="0" w:space="0" w:color="auto"/>
        <w:left w:val="none" w:sz="0" w:space="0" w:color="auto"/>
        <w:bottom w:val="none" w:sz="0" w:space="0" w:color="auto"/>
        <w:right w:val="none" w:sz="0" w:space="0" w:color="auto"/>
      </w:divBdr>
    </w:div>
    <w:div w:id="370151118">
      <w:bodyDiv w:val="1"/>
      <w:marLeft w:val="0"/>
      <w:marRight w:val="0"/>
      <w:marTop w:val="0"/>
      <w:marBottom w:val="0"/>
      <w:divBdr>
        <w:top w:val="none" w:sz="0" w:space="0" w:color="auto"/>
        <w:left w:val="none" w:sz="0" w:space="0" w:color="auto"/>
        <w:bottom w:val="none" w:sz="0" w:space="0" w:color="auto"/>
        <w:right w:val="none" w:sz="0" w:space="0" w:color="auto"/>
      </w:divBdr>
    </w:div>
    <w:div w:id="382563560">
      <w:bodyDiv w:val="1"/>
      <w:marLeft w:val="0"/>
      <w:marRight w:val="0"/>
      <w:marTop w:val="0"/>
      <w:marBottom w:val="0"/>
      <w:divBdr>
        <w:top w:val="none" w:sz="0" w:space="0" w:color="auto"/>
        <w:left w:val="none" w:sz="0" w:space="0" w:color="auto"/>
        <w:bottom w:val="none" w:sz="0" w:space="0" w:color="auto"/>
        <w:right w:val="none" w:sz="0" w:space="0" w:color="auto"/>
      </w:divBdr>
      <w:divsChild>
        <w:div w:id="2097549814">
          <w:marLeft w:val="0"/>
          <w:marRight w:val="0"/>
          <w:marTop w:val="0"/>
          <w:marBottom w:val="0"/>
          <w:divBdr>
            <w:top w:val="none" w:sz="0" w:space="0" w:color="auto"/>
            <w:left w:val="none" w:sz="0" w:space="0" w:color="auto"/>
            <w:bottom w:val="none" w:sz="0" w:space="0" w:color="auto"/>
            <w:right w:val="none" w:sz="0" w:space="0" w:color="auto"/>
          </w:divBdr>
          <w:divsChild>
            <w:div w:id="433793574">
              <w:marLeft w:val="0"/>
              <w:marRight w:val="0"/>
              <w:marTop w:val="0"/>
              <w:marBottom w:val="0"/>
              <w:divBdr>
                <w:top w:val="none" w:sz="0" w:space="0" w:color="auto"/>
                <w:left w:val="none" w:sz="0" w:space="0" w:color="auto"/>
                <w:bottom w:val="none" w:sz="0" w:space="0" w:color="auto"/>
                <w:right w:val="none" w:sz="0" w:space="0" w:color="auto"/>
              </w:divBdr>
              <w:divsChild>
                <w:div w:id="190145140">
                  <w:marLeft w:val="0"/>
                  <w:marRight w:val="0"/>
                  <w:marTop w:val="0"/>
                  <w:marBottom w:val="0"/>
                  <w:divBdr>
                    <w:top w:val="none" w:sz="0" w:space="0" w:color="auto"/>
                    <w:left w:val="none" w:sz="0" w:space="0" w:color="auto"/>
                    <w:bottom w:val="none" w:sz="0" w:space="0" w:color="auto"/>
                    <w:right w:val="none" w:sz="0" w:space="0" w:color="auto"/>
                  </w:divBdr>
                  <w:divsChild>
                    <w:div w:id="9186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396">
      <w:bodyDiv w:val="1"/>
      <w:marLeft w:val="0"/>
      <w:marRight w:val="0"/>
      <w:marTop w:val="0"/>
      <w:marBottom w:val="0"/>
      <w:divBdr>
        <w:top w:val="none" w:sz="0" w:space="0" w:color="auto"/>
        <w:left w:val="none" w:sz="0" w:space="0" w:color="auto"/>
        <w:bottom w:val="none" w:sz="0" w:space="0" w:color="auto"/>
        <w:right w:val="none" w:sz="0" w:space="0" w:color="auto"/>
      </w:divBdr>
      <w:divsChild>
        <w:div w:id="48115285">
          <w:marLeft w:val="0"/>
          <w:marRight w:val="0"/>
          <w:marTop w:val="0"/>
          <w:marBottom w:val="0"/>
          <w:divBdr>
            <w:top w:val="none" w:sz="0" w:space="0" w:color="auto"/>
            <w:left w:val="none" w:sz="0" w:space="0" w:color="auto"/>
            <w:bottom w:val="none" w:sz="0" w:space="0" w:color="auto"/>
            <w:right w:val="none" w:sz="0" w:space="0" w:color="auto"/>
          </w:divBdr>
          <w:divsChild>
            <w:div w:id="1602254089">
              <w:marLeft w:val="0"/>
              <w:marRight w:val="0"/>
              <w:marTop w:val="0"/>
              <w:marBottom w:val="0"/>
              <w:divBdr>
                <w:top w:val="none" w:sz="0" w:space="0" w:color="auto"/>
                <w:left w:val="none" w:sz="0" w:space="0" w:color="auto"/>
                <w:bottom w:val="none" w:sz="0" w:space="0" w:color="auto"/>
                <w:right w:val="none" w:sz="0" w:space="0" w:color="auto"/>
              </w:divBdr>
              <w:divsChild>
                <w:div w:id="14774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68113">
      <w:bodyDiv w:val="1"/>
      <w:marLeft w:val="0"/>
      <w:marRight w:val="0"/>
      <w:marTop w:val="0"/>
      <w:marBottom w:val="0"/>
      <w:divBdr>
        <w:top w:val="none" w:sz="0" w:space="0" w:color="auto"/>
        <w:left w:val="none" w:sz="0" w:space="0" w:color="auto"/>
        <w:bottom w:val="none" w:sz="0" w:space="0" w:color="auto"/>
        <w:right w:val="none" w:sz="0" w:space="0" w:color="auto"/>
      </w:divBdr>
    </w:div>
    <w:div w:id="521092305">
      <w:bodyDiv w:val="1"/>
      <w:marLeft w:val="0"/>
      <w:marRight w:val="0"/>
      <w:marTop w:val="0"/>
      <w:marBottom w:val="0"/>
      <w:divBdr>
        <w:top w:val="none" w:sz="0" w:space="0" w:color="auto"/>
        <w:left w:val="none" w:sz="0" w:space="0" w:color="auto"/>
        <w:bottom w:val="none" w:sz="0" w:space="0" w:color="auto"/>
        <w:right w:val="none" w:sz="0" w:space="0" w:color="auto"/>
      </w:divBdr>
    </w:div>
    <w:div w:id="585067305">
      <w:bodyDiv w:val="1"/>
      <w:marLeft w:val="0"/>
      <w:marRight w:val="0"/>
      <w:marTop w:val="0"/>
      <w:marBottom w:val="0"/>
      <w:divBdr>
        <w:top w:val="none" w:sz="0" w:space="0" w:color="auto"/>
        <w:left w:val="none" w:sz="0" w:space="0" w:color="auto"/>
        <w:bottom w:val="none" w:sz="0" w:space="0" w:color="auto"/>
        <w:right w:val="none" w:sz="0" w:space="0" w:color="auto"/>
      </w:divBdr>
      <w:divsChild>
        <w:div w:id="2002267634">
          <w:marLeft w:val="0"/>
          <w:marRight w:val="0"/>
          <w:marTop w:val="0"/>
          <w:marBottom w:val="0"/>
          <w:divBdr>
            <w:top w:val="none" w:sz="0" w:space="0" w:color="auto"/>
            <w:left w:val="none" w:sz="0" w:space="0" w:color="auto"/>
            <w:bottom w:val="none" w:sz="0" w:space="0" w:color="auto"/>
            <w:right w:val="none" w:sz="0" w:space="0" w:color="auto"/>
          </w:divBdr>
          <w:divsChild>
            <w:div w:id="1512259742">
              <w:marLeft w:val="0"/>
              <w:marRight w:val="0"/>
              <w:marTop w:val="0"/>
              <w:marBottom w:val="0"/>
              <w:divBdr>
                <w:top w:val="none" w:sz="0" w:space="0" w:color="auto"/>
                <w:left w:val="none" w:sz="0" w:space="0" w:color="auto"/>
                <w:bottom w:val="none" w:sz="0" w:space="0" w:color="auto"/>
                <w:right w:val="none" w:sz="0" w:space="0" w:color="auto"/>
              </w:divBdr>
              <w:divsChild>
                <w:div w:id="979113634">
                  <w:marLeft w:val="0"/>
                  <w:marRight w:val="0"/>
                  <w:marTop w:val="0"/>
                  <w:marBottom w:val="0"/>
                  <w:divBdr>
                    <w:top w:val="none" w:sz="0" w:space="0" w:color="auto"/>
                    <w:left w:val="none" w:sz="0" w:space="0" w:color="auto"/>
                    <w:bottom w:val="none" w:sz="0" w:space="0" w:color="auto"/>
                    <w:right w:val="none" w:sz="0" w:space="0" w:color="auto"/>
                  </w:divBdr>
                  <w:divsChild>
                    <w:div w:id="18592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409">
      <w:bodyDiv w:val="1"/>
      <w:marLeft w:val="0"/>
      <w:marRight w:val="0"/>
      <w:marTop w:val="0"/>
      <w:marBottom w:val="0"/>
      <w:divBdr>
        <w:top w:val="none" w:sz="0" w:space="0" w:color="auto"/>
        <w:left w:val="none" w:sz="0" w:space="0" w:color="auto"/>
        <w:bottom w:val="none" w:sz="0" w:space="0" w:color="auto"/>
        <w:right w:val="none" w:sz="0" w:space="0" w:color="auto"/>
      </w:divBdr>
      <w:divsChild>
        <w:div w:id="266278257">
          <w:marLeft w:val="0"/>
          <w:marRight w:val="0"/>
          <w:marTop w:val="0"/>
          <w:marBottom w:val="0"/>
          <w:divBdr>
            <w:top w:val="none" w:sz="0" w:space="0" w:color="auto"/>
            <w:left w:val="none" w:sz="0" w:space="0" w:color="auto"/>
            <w:bottom w:val="none" w:sz="0" w:space="0" w:color="auto"/>
            <w:right w:val="none" w:sz="0" w:space="0" w:color="auto"/>
          </w:divBdr>
          <w:divsChild>
            <w:div w:id="1988120448">
              <w:marLeft w:val="0"/>
              <w:marRight w:val="0"/>
              <w:marTop w:val="0"/>
              <w:marBottom w:val="0"/>
              <w:divBdr>
                <w:top w:val="none" w:sz="0" w:space="0" w:color="auto"/>
                <w:left w:val="none" w:sz="0" w:space="0" w:color="auto"/>
                <w:bottom w:val="none" w:sz="0" w:space="0" w:color="auto"/>
                <w:right w:val="none" w:sz="0" w:space="0" w:color="auto"/>
              </w:divBdr>
              <w:divsChild>
                <w:div w:id="9327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5710">
      <w:bodyDiv w:val="1"/>
      <w:marLeft w:val="0"/>
      <w:marRight w:val="0"/>
      <w:marTop w:val="0"/>
      <w:marBottom w:val="0"/>
      <w:divBdr>
        <w:top w:val="none" w:sz="0" w:space="0" w:color="auto"/>
        <w:left w:val="none" w:sz="0" w:space="0" w:color="auto"/>
        <w:bottom w:val="none" w:sz="0" w:space="0" w:color="auto"/>
        <w:right w:val="none" w:sz="0" w:space="0" w:color="auto"/>
      </w:divBdr>
      <w:divsChild>
        <w:div w:id="604000202">
          <w:marLeft w:val="0"/>
          <w:marRight w:val="0"/>
          <w:marTop w:val="0"/>
          <w:marBottom w:val="0"/>
          <w:divBdr>
            <w:top w:val="none" w:sz="0" w:space="0" w:color="auto"/>
            <w:left w:val="none" w:sz="0" w:space="0" w:color="auto"/>
            <w:bottom w:val="none" w:sz="0" w:space="0" w:color="auto"/>
            <w:right w:val="none" w:sz="0" w:space="0" w:color="auto"/>
          </w:divBdr>
          <w:divsChild>
            <w:div w:id="1934629280">
              <w:marLeft w:val="0"/>
              <w:marRight w:val="0"/>
              <w:marTop w:val="0"/>
              <w:marBottom w:val="0"/>
              <w:divBdr>
                <w:top w:val="none" w:sz="0" w:space="0" w:color="auto"/>
                <w:left w:val="none" w:sz="0" w:space="0" w:color="auto"/>
                <w:bottom w:val="none" w:sz="0" w:space="0" w:color="auto"/>
                <w:right w:val="none" w:sz="0" w:space="0" w:color="auto"/>
              </w:divBdr>
              <w:divsChild>
                <w:div w:id="62534185">
                  <w:marLeft w:val="0"/>
                  <w:marRight w:val="0"/>
                  <w:marTop w:val="0"/>
                  <w:marBottom w:val="0"/>
                  <w:divBdr>
                    <w:top w:val="none" w:sz="0" w:space="0" w:color="auto"/>
                    <w:left w:val="none" w:sz="0" w:space="0" w:color="auto"/>
                    <w:bottom w:val="none" w:sz="0" w:space="0" w:color="auto"/>
                    <w:right w:val="none" w:sz="0" w:space="0" w:color="auto"/>
                  </w:divBdr>
                </w:div>
              </w:divsChild>
            </w:div>
            <w:div w:id="1955866324">
              <w:marLeft w:val="0"/>
              <w:marRight w:val="0"/>
              <w:marTop w:val="0"/>
              <w:marBottom w:val="0"/>
              <w:divBdr>
                <w:top w:val="none" w:sz="0" w:space="0" w:color="auto"/>
                <w:left w:val="none" w:sz="0" w:space="0" w:color="auto"/>
                <w:bottom w:val="none" w:sz="0" w:space="0" w:color="auto"/>
                <w:right w:val="none" w:sz="0" w:space="0" w:color="auto"/>
              </w:divBdr>
              <w:divsChild>
                <w:div w:id="735662405">
                  <w:marLeft w:val="0"/>
                  <w:marRight w:val="0"/>
                  <w:marTop w:val="0"/>
                  <w:marBottom w:val="0"/>
                  <w:divBdr>
                    <w:top w:val="none" w:sz="0" w:space="0" w:color="auto"/>
                    <w:left w:val="none" w:sz="0" w:space="0" w:color="auto"/>
                    <w:bottom w:val="none" w:sz="0" w:space="0" w:color="auto"/>
                    <w:right w:val="none" w:sz="0" w:space="0" w:color="auto"/>
                  </w:divBdr>
                </w:div>
              </w:divsChild>
            </w:div>
            <w:div w:id="1477145900">
              <w:marLeft w:val="0"/>
              <w:marRight w:val="0"/>
              <w:marTop w:val="0"/>
              <w:marBottom w:val="0"/>
              <w:divBdr>
                <w:top w:val="none" w:sz="0" w:space="0" w:color="auto"/>
                <w:left w:val="none" w:sz="0" w:space="0" w:color="auto"/>
                <w:bottom w:val="none" w:sz="0" w:space="0" w:color="auto"/>
                <w:right w:val="none" w:sz="0" w:space="0" w:color="auto"/>
              </w:divBdr>
              <w:divsChild>
                <w:div w:id="537738153">
                  <w:marLeft w:val="0"/>
                  <w:marRight w:val="0"/>
                  <w:marTop w:val="0"/>
                  <w:marBottom w:val="0"/>
                  <w:divBdr>
                    <w:top w:val="none" w:sz="0" w:space="0" w:color="auto"/>
                    <w:left w:val="none" w:sz="0" w:space="0" w:color="auto"/>
                    <w:bottom w:val="none" w:sz="0" w:space="0" w:color="auto"/>
                    <w:right w:val="none" w:sz="0" w:space="0" w:color="auto"/>
                  </w:divBdr>
                </w:div>
              </w:divsChild>
            </w:div>
            <w:div w:id="1202665334">
              <w:marLeft w:val="0"/>
              <w:marRight w:val="0"/>
              <w:marTop w:val="0"/>
              <w:marBottom w:val="0"/>
              <w:divBdr>
                <w:top w:val="none" w:sz="0" w:space="0" w:color="auto"/>
                <w:left w:val="none" w:sz="0" w:space="0" w:color="auto"/>
                <w:bottom w:val="none" w:sz="0" w:space="0" w:color="auto"/>
                <w:right w:val="none" w:sz="0" w:space="0" w:color="auto"/>
              </w:divBdr>
              <w:divsChild>
                <w:div w:id="1329406446">
                  <w:marLeft w:val="0"/>
                  <w:marRight w:val="0"/>
                  <w:marTop w:val="0"/>
                  <w:marBottom w:val="0"/>
                  <w:divBdr>
                    <w:top w:val="none" w:sz="0" w:space="0" w:color="auto"/>
                    <w:left w:val="none" w:sz="0" w:space="0" w:color="auto"/>
                    <w:bottom w:val="none" w:sz="0" w:space="0" w:color="auto"/>
                    <w:right w:val="none" w:sz="0" w:space="0" w:color="auto"/>
                  </w:divBdr>
                </w:div>
              </w:divsChild>
            </w:div>
            <w:div w:id="617949414">
              <w:marLeft w:val="0"/>
              <w:marRight w:val="0"/>
              <w:marTop w:val="0"/>
              <w:marBottom w:val="0"/>
              <w:divBdr>
                <w:top w:val="none" w:sz="0" w:space="0" w:color="auto"/>
                <w:left w:val="none" w:sz="0" w:space="0" w:color="auto"/>
                <w:bottom w:val="none" w:sz="0" w:space="0" w:color="auto"/>
                <w:right w:val="none" w:sz="0" w:space="0" w:color="auto"/>
              </w:divBdr>
              <w:divsChild>
                <w:div w:id="1600530602">
                  <w:marLeft w:val="0"/>
                  <w:marRight w:val="0"/>
                  <w:marTop w:val="0"/>
                  <w:marBottom w:val="0"/>
                  <w:divBdr>
                    <w:top w:val="none" w:sz="0" w:space="0" w:color="auto"/>
                    <w:left w:val="none" w:sz="0" w:space="0" w:color="auto"/>
                    <w:bottom w:val="none" w:sz="0" w:space="0" w:color="auto"/>
                    <w:right w:val="none" w:sz="0" w:space="0" w:color="auto"/>
                  </w:divBdr>
                </w:div>
                <w:div w:id="2446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5973">
      <w:bodyDiv w:val="1"/>
      <w:marLeft w:val="0"/>
      <w:marRight w:val="0"/>
      <w:marTop w:val="0"/>
      <w:marBottom w:val="0"/>
      <w:divBdr>
        <w:top w:val="none" w:sz="0" w:space="0" w:color="auto"/>
        <w:left w:val="none" w:sz="0" w:space="0" w:color="auto"/>
        <w:bottom w:val="none" w:sz="0" w:space="0" w:color="auto"/>
        <w:right w:val="none" w:sz="0" w:space="0" w:color="auto"/>
      </w:divBdr>
    </w:div>
    <w:div w:id="7173618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885">
          <w:marLeft w:val="0"/>
          <w:marRight w:val="0"/>
          <w:marTop w:val="0"/>
          <w:marBottom w:val="0"/>
          <w:divBdr>
            <w:top w:val="none" w:sz="0" w:space="0" w:color="auto"/>
            <w:left w:val="none" w:sz="0" w:space="0" w:color="auto"/>
            <w:bottom w:val="none" w:sz="0" w:space="0" w:color="auto"/>
            <w:right w:val="none" w:sz="0" w:space="0" w:color="auto"/>
          </w:divBdr>
          <w:divsChild>
            <w:div w:id="1000153931">
              <w:marLeft w:val="0"/>
              <w:marRight w:val="0"/>
              <w:marTop w:val="0"/>
              <w:marBottom w:val="0"/>
              <w:divBdr>
                <w:top w:val="none" w:sz="0" w:space="0" w:color="auto"/>
                <w:left w:val="none" w:sz="0" w:space="0" w:color="auto"/>
                <w:bottom w:val="none" w:sz="0" w:space="0" w:color="auto"/>
                <w:right w:val="none" w:sz="0" w:space="0" w:color="auto"/>
              </w:divBdr>
              <w:divsChild>
                <w:div w:id="1319112349">
                  <w:marLeft w:val="0"/>
                  <w:marRight w:val="0"/>
                  <w:marTop w:val="0"/>
                  <w:marBottom w:val="0"/>
                  <w:divBdr>
                    <w:top w:val="none" w:sz="0" w:space="0" w:color="auto"/>
                    <w:left w:val="none" w:sz="0" w:space="0" w:color="auto"/>
                    <w:bottom w:val="none" w:sz="0" w:space="0" w:color="auto"/>
                    <w:right w:val="none" w:sz="0" w:space="0" w:color="auto"/>
                  </w:divBdr>
                </w:div>
              </w:divsChild>
            </w:div>
            <w:div w:id="198517093">
              <w:marLeft w:val="0"/>
              <w:marRight w:val="0"/>
              <w:marTop w:val="0"/>
              <w:marBottom w:val="0"/>
              <w:divBdr>
                <w:top w:val="none" w:sz="0" w:space="0" w:color="auto"/>
                <w:left w:val="none" w:sz="0" w:space="0" w:color="auto"/>
                <w:bottom w:val="none" w:sz="0" w:space="0" w:color="auto"/>
                <w:right w:val="none" w:sz="0" w:space="0" w:color="auto"/>
              </w:divBdr>
              <w:divsChild>
                <w:div w:id="580218122">
                  <w:marLeft w:val="0"/>
                  <w:marRight w:val="0"/>
                  <w:marTop w:val="0"/>
                  <w:marBottom w:val="0"/>
                  <w:divBdr>
                    <w:top w:val="none" w:sz="0" w:space="0" w:color="auto"/>
                    <w:left w:val="none" w:sz="0" w:space="0" w:color="auto"/>
                    <w:bottom w:val="none" w:sz="0" w:space="0" w:color="auto"/>
                    <w:right w:val="none" w:sz="0" w:space="0" w:color="auto"/>
                  </w:divBdr>
                </w:div>
                <w:div w:id="868488030">
                  <w:marLeft w:val="0"/>
                  <w:marRight w:val="0"/>
                  <w:marTop w:val="0"/>
                  <w:marBottom w:val="0"/>
                  <w:divBdr>
                    <w:top w:val="none" w:sz="0" w:space="0" w:color="auto"/>
                    <w:left w:val="none" w:sz="0" w:space="0" w:color="auto"/>
                    <w:bottom w:val="none" w:sz="0" w:space="0" w:color="auto"/>
                    <w:right w:val="none" w:sz="0" w:space="0" w:color="auto"/>
                  </w:divBdr>
                </w:div>
              </w:divsChild>
            </w:div>
            <w:div w:id="1931963766">
              <w:marLeft w:val="0"/>
              <w:marRight w:val="0"/>
              <w:marTop w:val="0"/>
              <w:marBottom w:val="0"/>
              <w:divBdr>
                <w:top w:val="none" w:sz="0" w:space="0" w:color="auto"/>
                <w:left w:val="none" w:sz="0" w:space="0" w:color="auto"/>
                <w:bottom w:val="none" w:sz="0" w:space="0" w:color="auto"/>
                <w:right w:val="none" w:sz="0" w:space="0" w:color="auto"/>
              </w:divBdr>
              <w:divsChild>
                <w:div w:id="651448062">
                  <w:marLeft w:val="0"/>
                  <w:marRight w:val="0"/>
                  <w:marTop w:val="0"/>
                  <w:marBottom w:val="0"/>
                  <w:divBdr>
                    <w:top w:val="none" w:sz="0" w:space="0" w:color="auto"/>
                    <w:left w:val="none" w:sz="0" w:space="0" w:color="auto"/>
                    <w:bottom w:val="none" w:sz="0" w:space="0" w:color="auto"/>
                    <w:right w:val="none" w:sz="0" w:space="0" w:color="auto"/>
                  </w:divBdr>
                </w:div>
              </w:divsChild>
            </w:div>
            <w:div w:id="1889143048">
              <w:marLeft w:val="0"/>
              <w:marRight w:val="0"/>
              <w:marTop w:val="0"/>
              <w:marBottom w:val="0"/>
              <w:divBdr>
                <w:top w:val="none" w:sz="0" w:space="0" w:color="auto"/>
                <w:left w:val="none" w:sz="0" w:space="0" w:color="auto"/>
                <w:bottom w:val="none" w:sz="0" w:space="0" w:color="auto"/>
                <w:right w:val="none" w:sz="0" w:space="0" w:color="auto"/>
              </w:divBdr>
              <w:divsChild>
                <w:div w:id="1880512224">
                  <w:marLeft w:val="0"/>
                  <w:marRight w:val="0"/>
                  <w:marTop w:val="0"/>
                  <w:marBottom w:val="0"/>
                  <w:divBdr>
                    <w:top w:val="none" w:sz="0" w:space="0" w:color="auto"/>
                    <w:left w:val="none" w:sz="0" w:space="0" w:color="auto"/>
                    <w:bottom w:val="none" w:sz="0" w:space="0" w:color="auto"/>
                    <w:right w:val="none" w:sz="0" w:space="0" w:color="auto"/>
                  </w:divBdr>
                </w:div>
              </w:divsChild>
            </w:div>
            <w:div w:id="1018434219">
              <w:marLeft w:val="0"/>
              <w:marRight w:val="0"/>
              <w:marTop w:val="0"/>
              <w:marBottom w:val="0"/>
              <w:divBdr>
                <w:top w:val="none" w:sz="0" w:space="0" w:color="auto"/>
                <w:left w:val="none" w:sz="0" w:space="0" w:color="auto"/>
                <w:bottom w:val="none" w:sz="0" w:space="0" w:color="auto"/>
                <w:right w:val="none" w:sz="0" w:space="0" w:color="auto"/>
              </w:divBdr>
              <w:divsChild>
                <w:div w:id="107697763">
                  <w:marLeft w:val="0"/>
                  <w:marRight w:val="0"/>
                  <w:marTop w:val="0"/>
                  <w:marBottom w:val="0"/>
                  <w:divBdr>
                    <w:top w:val="none" w:sz="0" w:space="0" w:color="auto"/>
                    <w:left w:val="none" w:sz="0" w:space="0" w:color="auto"/>
                    <w:bottom w:val="none" w:sz="0" w:space="0" w:color="auto"/>
                    <w:right w:val="none" w:sz="0" w:space="0" w:color="auto"/>
                  </w:divBdr>
                </w:div>
              </w:divsChild>
            </w:div>
            <w:div w:id="1293100176">
              <w:marLeft w:val="0"/>
              <w:marRight w:val="0"/>
              <w:marTop w:val="0"/>
              <w:marBottom w:val="0"/>
              <w:divBdr>
                <w:top w:val="none" w:sz="0" w:space="0" w:color="auto"/>
                <w:left w:val="none" w:sz="0" w:space="0" w:color="auto"/>
                <w:bottom w:val="none" w:sz="0" w:space="0" w:color="auto"/>
                <w:right w:val="none" w:sz="0" w:space="0" w:color="auto"/>
              </w:divBdr>
              <w:divsChild>
                <w:div w:id="977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043">
      <w:bodyDiv w:val="1"/>
      <w:marLeft w:val="0"/>
      <w:marRight w:val="0"/>
      <w:marTop w:val="0"/>
      <w:marBottom w:val="0"/>
      <w:divBdr>
        <w:top w:val="none" w:sz="0" w:space="0" w:color="auto"/>
        <w:left w:val="none" w:sz="0" w:space="0" w:color="auto"/>
        <w:bottom w:val="none" w:sz="0" w:space="0" w:color="auto"/>
        <w:right w:val="none" w:sz="0" w:space="0" w:color="auto"/>
      </w:divBdr>
    </w:div>
    <w:div w:id="741215087">
      <w:bodyDiv w:val="1"/>
      <w:marLeft w:val="0"/>
      <w:marRight w:val="0"/>
      <w:marTop w:val="0"/>
      <w:marBottom w:val="0"/>
      <w:divBdr>
        <w:top w:val="none" w:sz="0" w:space="0" w:color="auto"/>
        <w:left w:val="none" w:sz="0" w:space="0" w:color="auto"/>
        <w:bottom w:val="none" w:sz="0" w:space="0" w:color="auto"/>
        <w:right w:val="none" w:sz="0" w:space="0" w:color="auto"/>
      </w:divBdr>
    </w:div>
    <w:div w:id="782961966">
      <w:bodyDiv w:val="1"/>
      <w:marLeft w:val="0"/>
      <w:marRight w:val="0"/>
      <w:marTop w:val="0"/>
      <w:marBottom w:val="0"/>
      <w:divBdr>
        <w:top w:val="none" w:sz="0" w:space="0" w:color="auto"/>
        <w:left w:val="none" w:sz="0" w:space="0" w:color="auto"/>
        <w:bottom w:val="none" w:sz="0" w:space="0" w:color="auto"/>
        <w:right w:val="none" w:sz="0" w:space="0" w:color="auto"/>
      </w:divBdr>
    </w:div>
    <w:div w:id="829172273">
      <w:bodyDiv w:val="1"/>
      <w:marLeft w:val="0"/>
      <w:marRight w:val="0"/>
      <w:marTop w:val="0"/>
      <w:marBottom w:val="0"/>
      <w:divBdr>
        <w:top w:val="none" w:sz="0" w:space="0" w:color="auto"/>
        <w:left w:val="none" w:sz="0" w:space="0" w:color="auto"/>
        <w:bottom w:val="none" w:sz="0" w:space="0" w:color="auto"/>
        <w:right w:val="none" w:sz="0" w:space="0" w:color="auto"/>
      </w:divBdr>
      <w:divsChild>
        <w:div w:id="339161500">
          <w:marLeft w:val="0"/>
          <w:marRight w:val="0"/>
          <w:marTop w:val="0"/>
          <w:marBottom w:val="0"/>
          <w:divBdr>
            <w:top w:val="none" w:sz="0" w:space="0" w:color="auto"/>
            <w:left w:val="none" w:sz="0" w:space="0" w:color="auto"/>
            <w:bottom w:val="none" w:sz="0" w:space="0" w:color="auto"/>
            <w:right w:val="none" w:sz="0" w:space="0" w:color="auto"/>
          </w:divBdr>
          <w:divsChild>
            <w:div w:id="1304771192">
              <w:marLeft w:val="0"/>
              <w:marRight w:val="0"/>
              <w:marTop w:val="0"/>
              <w:marBottom w:val="0"/>
              <w:divBdr>
                <w:top w:val="none" w:sz="0" w:space="0" w:color="auto"/>
                <w:left w:val="none" w:sz="0" w:space="0" w:color="auto"/>
                <w:bottom w:val="none" w:sz="0" w:space="0" w:color="auto"/>
                <w:right w:val="none" w:sz="0" w:space="0" w:color="auto"/>
              </w:divBdr>
              <w:divsChild>
                <w:div w:id="3151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393">
      <w:bodyDiv w:val="1"/>
      <w:marLeft w:val="0"/>
      <w:marRight w:val="0"/>
      <w:marTop w:val="0"/>
      <w:marBottom w:val="0"/>
      <w:divBdr>
        <w:top w:val="none" w:sz="0" w:space="0" w:color="auto"/>
        <w:left w:val="none" w:sz="0" w:space="0" w:color="auto"/>
        <w:bottom w:val="none" w:sz="0" w:space="0" w:color="auto"/>
        <w:right w:val="none" w:sz="0" w:space="0" w:color="auto"/>
      </w:divBdr>
      <w:divsChild>
        <w:div w:id="707411316">
          <w:marLeft w:val="0"/>
          <w:marRight w:val="0"/>
          <w:marTop w:val="0"/>
          <w:marBottom w:val="0"/>
          <w:divBdr>
            <w:top w:val="none" w:sz="0" w:space="0" w:color="auto"/>
            <w:left w:val="none" w:sz="0" w:space="0" w:color="auto"/>
            <w:bottom w:val="none" w:sz="0" w:space="0" w:color="auto"/>
            <w:right w:val="none" w:sz="0" w:space="0" w:color="auto"/>
          </w:divBdr>
          <w:divsChild>
            <w:div w:id="1050542745">
              <w:marLeft w:val="0"/>
              <w:marRight w:val="0"/>
              <w:marTop w:val="0"/>
              <w:marBottom w:val="0"/>
              <w:divBdr>
                <w:top w:val="none" w:sz="0" w:space="0" w:color="auto"/>
                <w:left w:val="none" w:sz="0" w:space="0" w:color="auto"/>
                <w:bottom w:val="none" w:sz="0" w:space="0" w:color="auto"/>
                <w:right w:val="none" w:sz="0" w:space="0" w:color="auto"/>
              </w:divBdr>
              <w:divsChild>
                <w:div w:id="1250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6214">
      <w:bodyDiv w:val="1"/>
      <w:marLeft w:val="0"/>
      <w:marRight w:val="0"/>
      <w:marTop w:val="0"/>
      <w:marBottom w:val="0"/>
      <w:divBdr>
        <w:top w:val="none" w:sz="0" w:space="0" w:color="auto"/>
        <w:left w:val="none" w:sz="0" w:space="0" w:color="auto"/>
        <w:bottom w:val="none" w:sz="0" w:space="0" w:color="auto"/>
        <w:right w:val="none" w:sz="0" w:space="0" w:color="auto"/>
      </w:divBdr>
    </w:div>
    <w:div w:id="882906679">
      <w:bodyDiv w:val="1"/>
      <w:marLeft w:val="0"/>
      <w:marRight w:val="0"/>
      <w:marTop w:val="0"/>
      <w:marBottom w:val="0"/>
      <w:divBdr>
        <w:top w:val="none" w:sz="0" w:space="0" w:color="auto"/>
        <w:left w:val="none" w:sz="0" w:space="0" w:color="auto"/>
        <w:bottom w:val="none" w:sz="0" w:space="0" w:color="auto"/>
        <w:right w:val="none" w:sz="0" w:space="0" w:color="auto"/>
      </w:divBdr>
    </w:div>
    <w:div w:id="901674736">
      <w:bodyDiv w:val="1"/>
      <w:marLeft w:val="0"/>
      <w:marRight w:val="0"/>
      <w:marTop w:val="0"/>
      <w:marBottom w:val="0"/>
      <w:divBdr>
        <w:top w:val="none" w:sz="0" w:space="0" w:color="auto"/>
        <w:left w:val="none" w:sz="0" w:space="0" w:color="auto"/>
        <w:bottom w:val="none" w:sz="0" w:space="0" w:color="auto"/>
        <w:right w:val="none" w:sz="0" w:space="0" w:color="auto"/>
      </w:divBdr>
      <w:divsChild>
        <w:div w:id="925773955">
          <w:marLeft w:val="0"/>
          <w:marRight w:val="0"/>
          <w:marTop w:val="0"/>
          <w:marBottom w:val="0"/>
          <w:divBdr>
            <w:top w:val="none" w:sz="0" w:space="0" w:color="auto"/>
            <w:left w:val="none" w:sz="0" w:space="0" w:color="auto"/>
            <w:bottom w:val="none" w:sz="0" w:space="0" w:color="auto"/>
            <w:right w:val="none" w:sz="0" w:space="0" w:color="auto"/>
          </w:divBdr>
          <w:divsChild>
            <w:div w:id="1459105320">
              <w:marLeft w:val="0"/>
              <w:marRight w:val="0"/>
              <w:marTop w:val="0"/>
              <w:marBottom w:val="0"/>
              <w:divBdr>
                <w:top w:val="none" w:sz="0" w:space="0" w:color="auto"/>
                <w:left w:val="none" w:sz="0" w:space="0" w:color="auto"/>
                <w:bottom w:val="none" w:sz="0" w:space="0" w:color="auto"/>
                <w:right w:val="none" w:sz="0" w:space="0" w:color="auto"/>
              </w:divBdr>
              <w:divsChild>
                <w:div w:id="18689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1084">
      <w:bodyDiv w:val="1"/>
      <w:marLeft w:val="0"/>
      <w:marRight w:val="0"/>
      <w:marTop w:val="0"/>
      <w:marBottom w:val="0"/>
      <w:divBdr>
        <w:top w:val="none" w:sz="0" w:space="0" w:color="auto"/>
        <w:left w:val="none" w:sz="0" w:space="0" w:color="auto"/>
        <w:bottom w:val="none" w:sz="0" w:space="0" w:color="auto"/>
        <w:right w:val="none" w:sz="0" w:space="0" w:color="auto"/>
      </w:divBdr>
    </w:div>
    <w:div w:id="918095792">
      <w:bodyDiv w:val="1"/>
      <w:marLeft w:val="0"/>
      <w:marRight w:val="0"/>
      <w:marTop w:val="0"/>
      <w:marBottom w:val="0"/>
      <w:divBdr>
        <w:top w:val="none" w:sz="0" w:space="0" w:color="auto"/>
        <w:left w:val="none" w:sz="0" w:space="0" w:color="auto"/>
        <w:bottom w:val="none" w:sz="0" w:space="0" w:color="auto"/>
        <w:right w:val="none" w:sz="0" w:space="0" w:color="auto"/>
      </w:divBdr>
      <w:divsChild>
        <w:div w:id="609823391">
          <w:marLeft w:val="0"/>
          <w:marRight w:val="0"/>
          <w:marTop w:val="0"/>
          <w:marBottom w:val="0"/>
          <w:divBdr>
            <w:top w:val="none" w:sz="0" w:space="0" w:color="auto"/>
            <w:left w:val="none" w:sz="0" w:space="0" w:color="auto"/>
            <w:bottom w:val="none" w:sz="0" w:space="0" w:color="auto"/>
            <w:right w:val="none" w:sz="0" w:space="0" w:color="auto"/>
          </w:divBdr>
          <w:divsChild>
            <w:div w:id="1002388795">
              <w:marLeft w:val="0"/>
              <w:marRight w:val="0"/>
              <w:marTop w:val="0"/>
              <w:marBottom w:val="0"/>
              <w:divBdr>
                <w:top w:val="none" w:sz="0" w:space="0" w:color="auto"/>
                <w:left w:val="none" w:sz="0" w:space="0" w:color="auto"/>
                <w:bottom w:val="none" w:sz="0" w:space="0" w:color="auto"/>
                <w:right w:val="none" w:sz="0" w:space="0" w:color="auto"/>
              </w:divBdr>
              <w:divsChild>
                <w:div w:id="1135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6393">
      <w:bodyDiv w:val="1"/>
      <w:marLeft w:val="0"/>
      <w:marRight w:val="0"/>
      <w:marTop w:val="0"/>
      <w:marBottom w:val="0"/>
      <w:divBdr>
        <w:top w:val="none" w:sz="0" w:space="0" w:color="auto"/>
        <w:left w:val="none" w:sz="0" w:space="0" w:color="auto"/>
        <w:bottom w:val="none" w:sz="0" w:space="0" w:color="auto"/>
        <w:right w:val="none" w:sz="0" w:space="0" w:color="auto"/>
      </w:divBdr>
    </w:div>
    <w:div w:id="950745757">
      <w:bodyDiv w:val="1"/>
      <w:marLeft w:val="0"/>
      <w:marRight w:val="0"/>
      <w:marTop w:val="0"/>
      <w:marBottom w:val="0"/>
      <w:divBdr>
        <w:top w:val="none" w:sz="0" w:space="0" w:color="auto"/>
        <w:left w:val="none" w:sz="0" w:space="0" w:color="auto"/>
        <w:bottom w:val="none" w:sz="0" w:space="0" w:color="auto"/>
        <w:right w:val="none" w:sz="0" w:space="0" w:color="auto"/>
      </w:divBdr>
    </w:div>
    <w:div w:id="958530920">
      <w:bodyDiv w:val="1"/>
      <w:marLeft w:val="0"/>
      <w:marRight w:val="0"/>
      <w:marTop w:val="0"/>
      <w:marBottom w:val="0"/>
      <w:divBdr>
        <w:top w:val="none" w:sz="0" w:space="0" w:color="auto"/>
        <w:left w:val="none" w:sz="0" w:space="0" w:color="auto"/>
        <w:bottom w:val="none" w:sz="0" w:space="0" w:color="auto"/>
        <w:right w:val="none" w:sz="0" w:space="0" w:color="auto"/>
      </w:divBdr>
      <w:divsChild>
        <w:div w:id="1706057407">
          <w:marLeft w:val="0"/>
          <w:marRight w:val="0"/>
          <w:marTop w:val="0"/>
          <w:marBottom w:val="0"/>
          <w:divBdr>
            <w:top w:val="none" w:sz="0" w:space="0" w:color="auto"/>
            <w:left w:val="none" w:sz="0" w:space="0" w:color="auto"/>
            <w:bottom w:val="none" w:sz="0" w:space="0" w:color="auto"/>
            <w:right w:val="none" w:sz="0" w:space="0" w:color="auto"/>
          </w:divBdr>
        </w:div>
        <w:div w:id="1580138778">
          <w:marLeft w:val="420"/>
          <w:marRight w:val="0"/>
          <w:marTop w:val="0"/>
          <w:marBottom w:val="0"/>
          <w:divBdr>
            <w:top w:val="none" w:sz="0" w:space="0" w:color="auto"/>
            <w:left w:val="none" w:sz="0" w:space="0" w:color="auto"/>
            <w:bottom w:val="none" w:sz="0" w:space="0" w:color="auto"/>
            <w:right w:val="none" w:sz="0" w:space="0" w:color="auto"/>
          </w:divBdr>
        </w:div>
        <w:div w:id="1570925186">
          <w:marLeft w:val="420"/>
          <w:marRight w:val="0"/>
          <w:marTop w:val="0"/>
          <w:marBottom w:val="0"/>
          <w:divBdr>
            <w:top w:val="none" w:sz="0" w:space="0" w:color="auto"/>
            <w:left w:val="none" w:sz="0" w:space="0" w:color="auto"/>
            <w:bottom w:val="none" w:sz="0" w:space="0" w:color="auto"/>
            <w:right w:val="none" w:sz="0" w:space="0" w:color="auto"/>
          </w:divBdr>
        </w:div>
        <w:div w:id="385615407">
          <w:marLeft w:val="420"/>
          <w:marRight w:val="0"/>
          <w:marTop w:val="0"/>
          <w:marBottom w:val="0"/>
          <w:divBdr>
            <w:top w:val="none" w:sz="0" w:space="0" w:color="auto"/>
            <w:left w:val="none" w:sz="0" w:space="0" w:color="auto"/>
            <w:bottom w:val="none" w:sz="0" w:space="0" w:color="auto"/>
            <w:right w:val="none" w:sz="0" w:space="0" w:color="auto"/>
          </w:divBdr>
        </w:div>
      </w:divsChild>
    </w:div>
    <w:div w:id="966475102">
      <w:bodyDiv w:val="1"/>
      <w:marLeft w:val="0"/>
      <w:marRight w:val="0"/>
      <w:marTop w:val="0"/>
      <w:marBottom w:val="0"/>
      <w:divBdr>
        <w:top w:val="none" w:sz="0" w:space="0" w:color="auto"/>
        <w:left w:val="none" w:sz="0" w:space="0" w:color="auto"/>
        <w:bottom w:val="none" w:sz="0" w:space="0" w:color="auto"/>
        <w:right w:val="none" w:sz="0" w:space="0" w:color="auto"/>
      </w:divBdr>
      <w:divsChild>
        <w:div w:id="1970939474">
          <w:marLeft w:val="0"/>
          <w:marRight w:val="0"/>
          <w:marTop w:val="0"/>
          <w:marBottom w:val="0"/>
          <w:divBdr>
            <w:top w:val="none" w:sz="0" w:space="0" w:color="auto"/>
            <w:left w:val="none" w:sz="0" w:space="0" w:color="auto"/>
            <w:bottom w:val="none" w:sz="0" w:space="0" w:color="auto"/>
            <w:right w:val="none" w:sz="0" w:space="0" w:color="auto"/>
          </w:divBdr>
          <w:divsChild>
            <w:div w:id="1767918780">
              <w:marLeft w:val="0"/>
              <w:marRight w:val="0"/>
              <w:marTop w:val="0"/>
              <w:marBottom w:val="0"/>
              <w:divBdr>
                <w:top w:val="none" w:sz="0" w:space="0" w:color="auto"/>
                <w:left w:val="none" w:sz="0" w:space="0" w:color="auto"/>
                <w:bottom w:val="none" w:sz="0" w:space="0" w:color="auto"/>
                <w:right w:val="none" w:sz="0" w:space="0" w:color="auto"/>
              </w:divBdr>
              <w:divsChild>
                <w:div w:id="707343206">
                  <w:marLeft w:val="0"/>
                  <w:marRight w:val="0"/>
                  <w:marTop w:val="0"/>
                  <w:marBottom w:val="0"/>
                  <w:divBdr>
                    <w:top w:val="none" w:sz="0" w:space="0" w:color="auto"/>
                    <w:left w:val="none" w:sz="0" w:space="0" w:color="auto"/>
                    <w:bottom w:val="none" w:sz="0" w:space="0" w:color="auto"/>
                    <w:right w:val="none" w:sz="0" w:space="0" w:color="auto"/>
                  </w:divBdr>
                  <w:divsChild>
                    <w:div w:id="7717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98621">
      <w:bodyDiv w:val="1"/>
      <w:marLeft w:val="0"/>
      <w:marRight w:val="0"/>
      <w:marTop w:val="0"/>
      <w:marBottom w:val="0"/>
      <w:divBdr>
        <w:top w:val="none" w:sz="0" w:space="0" w:color="auto"/>
        <w:left w:val="none" w:sz="0" w:space="0" w:color="auto"/>
        <w:bottom w:val="none" w:sz="0" w:space="0" w:color="auto"/>
        <w:right w:val="none" w:sz="0" w:space="0" w:color="auto"/>
      </w:divBdr>
    </w:div>
    <w:div w:id="968587754">
      <w:bodyDiv w:val="1"/>
      <w:marLeft w:val="0"/>
      <w:marRight w:val="0"/>
      <w:marTop w:val="0"/>
      <w:marBottom w:val="0"/>
      <w:divBdr>
        <w:top w:val="none" w:sz="0" w:space="0" w:color="auto"/>
        <w:left w:val="none" w:sz="0" w:space="0" w:color="auto"/>
        <w:bottom w:val="none" w:sz="0" w:space="0" w:color="auto"/>
        <w:right w:val="none" w:sz="0" w:space="0" w:color="auto"/>
      </w:divBdr>
      <w:divsChild>
        <w:div w:id="1921939919">
          <w:marLeft w:val="0"/>
          <w:marRight w:val="0"/>
          <w:marTop w:val="0"/>
          <w:marBottom w:val="0"/>
          <w:divBdr>
            <w:top w:val="none" w:sz="0" w:space="0" w:color="auto"/>
            <w:left w:val="none" w:sz="0" w:space="0" w:color="auto"/>
            <w:bottom w:val="none" w:sz="0" w:space="0" w:color="auto"/>
            <w:right w:val="none" w:sz="0" w:space="0" w:color="auto"/>
          </w:divBdr>
          <w:divsChild>
            <w:div w:id="1642878041">
              <w:marLeft w:val="0"/>
              <w:marRight w:val="0"/>
              <w:marTop w:val="0"/>
              <w:marBottom w:val="0"/>
              <w:divBdr>
                <w:top w:val="none" w:sz="0" w:space="0" w:color="auto"/>
                <w:left w:val="none" w:sz="0" w:space="0" w:color="auto"/>
                <w:bottom w:val="none" w:sz="0" w:space="0" w:color="auto"/>
                <w:right w:val="none" w:sz="0" w:space="0" w:color="auto"/>
              </w:divBdr>
              <w:divsChild>
                <w:div w:id="1974747340">
                  <w:marLeft w:val="0"/>
                  <w:marRight w:val="0"/>
                  <w:marTop w:val="0"/>
                  <w:marBottom w:val="0"/>
                  <w:divBdr>
                    <w:top w:val="none" w:sz="0" w:space="0" w:color="auto"/>
                    <w:left w:val="none" w:sz="0" w:space="0" w:color="auto"/>
                    <w:bottom w:val="none" w:sz="0" w:space="0" w:color="auto"/>
                    <w:right w:val="none" w:sz="0" w:space="0" w:color="auto"/>
                  </w:divBdr>
                  <w:divsChild>
                    <w:div w:id="34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67496">
      <w:bodyDiv w:val="1"/>
      <w:marLeft w:val="0"/>
      <w:marRight w:val="0"/>
      <w:marTop w:val="0"/>
      <w:marBottom w:val="0"/>
      <w:divBdr>
        <w:top w:val="none" w:sz="0" w:space="0" w:color="auto"/>
        <w:left w:val="none" w:sz="0" w:space="0" w:color="auto"/>
        <w:bottom w:val="none" w:sz="0" w:space="0" w:color="auto"/>
        <w:right w:val="none" w:sz="0" w:space="0" w:color="auto"/>
      </w:divBdr>
    </w:div>
    <w:div w:id="1016347454">
      <w:bodyDiv w:val="1"/>
      <w:marLeft w:val="0"/>
      <w:marRight w:val="0"/>
      <w:marTop w:val="0"/>
      <w:marBottom w:val="0"/>
      <w:divBdr>
        <w:top w:val="none" w:sz="0" w:space="0" w:color="auto"/>
        <w:left w:val="none" w:sz="0" w:space="0" w:color="auto"/>
        <w:bottom w:val="none" w:sz="0" w:space="0" w:color="auto"/>
        <w:right w:val="none" w:sz="0" w:space="0" w:color="auto"/>
      </w:divBdr>
    </w:div>
    <w:div w:id="1067728387">
      <w:bodyDiv w:val="1"/>
      <w:marLeft w:val="0"/>
      <w:marRight w:val="0"/>
      <w:marTop w:val="0"/>
      <w:marBottom w:val="0"/>
      <w:divBdr>
        <w:top w:val="none" w:sz="0" w:space="0" w:color="auto"/>
        <w:left w:val="none" w:sz="0" w:space="0" w:color="auto"/>
        <w:bottom w:val="none" w:sz="0" w:space="0" w:color="auto"/>
        <w:right w:val="none" w:sz="0" w:space="0" w:color="auto"/>
      </w:divBdr>
    </w:div>
    <w:div w:id="1108162786">
      <w:bodyDiv w:val="1"/>
      <w:marLeft w:val="0"/>
      <w:marRight w:val="0"/>
      <w:marTop w:val="0"/>
      <w:marBottom w:val="0"/>
      <w:divBdr>
        <w:top w:val="none" w:sz="0" w:space="0" w:color="auto"/>
        <w:left w:val="none" w:sz="0" w:space="0" w:color="auto"/>
        <w:bottom w:val="none" w:sz="0" w:space="0" w:color="auto"/>
        <w:right w:val="none" w:sz="0" w:space="0" w:color="auto"/>
      </w:divBdr>
      <w:divsChild>
        <w:div w:id="1258563552">
          <w:marLeft w:val="0"/>
          <w:marRight w:val="0"/>
          <w:marTop w:val="0"/>
          <w:marBottom w:val="0"/>
          <w:divBdr>
            <w:top w:val="none" w:sz="0" w:space="0" w:color="auto"/>
            <w:left w:val="none" w:sz="0" w:space="0" w:color="auto"/>
            <w:bottom w:val="none" w:sz="0" w:space="0" w:color="auto"/>
            <w:right w:val="none" w:sz="0" w:space="0" w:color="auto"/>
          </w:divBdr>
          <w:divsChild>
            <w:div w:id="2013872478">
              <w:marLeft w:val="0"/>
              <w:marRight w:val="0"/>
              <w:marTop w:val="0"/>
              <w:marBottom w:val="0"/>
              <w:divBdr>
                <w:top w:val="none" w:sz="0" w:space="0" w:color="auto"/>
                <w:left w:val="none" w:sz="0" w:space="0" w:color="auto"/>
                <w:bottom w:val="none" w:sz="0" w:space="0" w:color="auto"/>
                <w:right w:val="none" w:sz="0" w:space="0" w:color="auto"/>
              </w:divBdr>
              <w:divsChild>
                <w:div w:id="597367795">
                  <w:marLeft w:val="0"/>
                  <w:marRight w:val="0"/>
                  <w:marTop w:val="0"/>
                  <w:marBottom w:val="0"/>
                  <w:divBdr>
                    <w:top w:val="none" w:sz="0" w:space="0" w:color="auto"/>
                    <w:left w:val="none" w:sz="0" w:space="0" w:color="auto"/>
                    <w:bottom w:val="none" w:sz="0" w:space="0" w:color="auto"/>
                    <w:right w:val="none" w:sz="0" w:space="0" w:color="auto"/>
                  </w:divBdr>
                </w:div>
                <w:div w:id="14459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632">
      <w:bodyDiv w:val="1"/>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709644512">
              <w:marLeft w:val="0"/>
              <w:marRight w:val="0"/>
              <w:marTop w:val="0"/>
              <w:marBottom w:val="0"/>
              <w:divBdr>
                <w:top w:val="none" w:sz="0" w:space="0" w:color="auto"/>
                <w:left w:val="none" w:sz="0" w:space="0" w:color="auto"/>
                <w:bottom w:val="none" w:sz="0" w:space="0" w:color="auto"/>
                <w:right w:val="none" w:sz="0" w:space="0" w:color="auto"/>
              </w:divBdr>
              <w:divsChild>
                <w:div w:id="898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46744">
      <w:bodyDiv w:val="1"/>
      <w:marLeft w:val="0"/>
      <w:marRight w:val="0"/>
      <w:marTop w:val="0"/>
      <w:marBottom w:val="0"/>
      <w:divBdr>
        <w:top w:val="none" w:sz="0" w:space="0" w:color="auto"/>
        <w:left w:val="none" w:sz="0" w:space="0" w:color="auto"/>
        <w:bottom w:val="none" w:sz="0" w:space="0" w:color="auto"/>
        <w:right w:val="none" w:sz="0" w:space="0" w:color="auto"/>
      </w:divBdr>
      <w:divsChild>
        <w:div w:id="2095004049">
          <w:marLeft w:val="0"/>
          <w:marRight w:val="0"/>
          <w:marTop w:val="0"/>
          <w:marBottom w:val="0"/>
          <w:divBdr>
            <w:top w:val="none" w:sz="0" w:space="0" w:color="auto"/>
            <w:left w:val="none" w:sz="0" w:space="0" w:color="auto"/>
            <w:bottom w:val="none" w:sz="0" w:space="0" w:color="auto"/>
            <w:right w:val="none" w:sz="0" w:space="0" w:color="auto"/>
          </w:divBdr>
        </w:div>
        <w:div w:id="82803953">
          <w:marLeft w:val="0"/>
          <w:marRight w:val="0"/>
          <w:marTop w:val="0"/>
          <w:marBottom w:val="0"/>
          <w:divBdr>
            <w:top w:val="none" w:sz="0" w:space="0" w:color="auto"/>
            <w:left w:val="none" w:sz="0" w:space="0" w:color="auto"/>
            <w:bottom w:val="none" w:sz="0" w:space="0" w:color="auto"/>
            <w:right w:val="none" w:sz="0" w:space="0" w:color="auto"/>
          </w:divBdr>
        </w:div>
        <w:div w:id="1766225244">
          <w:marLeft w:val="0"/>
          <w:marRight w:val="0"/>
          <w:marTop w:val="0"/>
          <w:marBottom w:val="0"/>
          <w:divBdr>
            <w:top w:val="none" w:sz="0" w:space="0" w:color="auto"/>
            <w:left w:val="none" w:sz="0" w:space="0" w:color="auto"/>
            <w:bottom w:val="none" w:sz="0" w:space="0" w:color="auto"/>
            <w:right w:val="none" w:sz="0" w:space="0" w:color="auto"/>
          </w:divBdr>
        </w:div>
        <w:div w:id="1834369857">
          <w:marLeft w:val="0"/>
          <w:marRight w:val="0"/>
          <w:marTop w:val="0"/>
          <w:marBottom w:val="0"/>
          <w:divBdr>
            <w:top w:val="none" w:sz="0" w:space="0" w:color="auto"/>
            <w:left w:val="none" w:sz="0" w:space="0" w:color="auto"/>
            <w:bottom w:val="none" w:sz="0" w:space="0" w:color="auto"/>
            <w:right w:val="none" w:sz="0" w:space="0" w:color="auto"/>
          </w:divBdr>
        </w:div>
        <w:div w:id="852037398">
          <w:marLeft w:val="0"/>
          <w:marRight w:val="0"/>
          <w:marTop w:val="0"/>
          <w:marBottom w:val="0"/>
          <w:divBdr>
            <w:top w:val="none" w:sz="0" w:space="0" w:color="auto"/>
            <w:left w:val="none" w:sz="0" w:space="0" w:color="auto"/>
            <w:bottom w:val="none" w:sz="0" w:space="0" w:color="auto"/>
            <w:right w:val="none" w:sz="0" w:space="0" w:color="auto"/>
          </w:divBdr>
        </w:div>
        <w:div w:id="1579704784">
          <w:marLeft w:val="0"/>
          <w:marRight w:val="0"/>
          <w:marTop w:val="0"/>
          <w:marBottom w:val="0"/>
          <w:divBdr>
            <w:top w:val="none" w:sz="0" w:space="0" w:color="auto"/>
            <w:left w:val="none" w:sz="0" w:space="0" w:color="auto"/>
            <w:bottom w:val="none" w:sz="0" w:space="0" w:color="auto"/>
            <w:right w:val="none" w:sz="0" w:space="0" w:color="auto"/>
          </w:divBdr>
        </w:div>
        <w:div w:id="2111318400">
          <w:marLeft w:val="0"/>
          <w:marRight w:val="0"/>
          <w:marTop w:val="0"/>
          <w:marBottom w:val="0"/>
          <w:divBdr>
            <w:top w:val="none" w:sz="0" w:space="0" w:color="auto"/>
            <w:left w:val="none" w:sz="0" w:space="0" w:color="auto"/>
            <w:bottom w:val="none" w:sz="0" w:space="0" w:color="auto"/>
            <w:right w:val="none" w:sz="0" w:space="0" w:color="auto"/>
          </w:divBdr>
        </w:div>
        <w:div w:id="597252440">
          <w:marLeft w:val="0"/>
          <w:marRight w:val="0"/>
          <w:marTop w:val="0"/>
          <w:marBottom w:val="0"/>
          <w:divBdr>
            <w:top w:val="none" w:sz="0" w:space="0" w:color="auto"/>
            <w:left w:val="none" w:sz="0" w:space="0" w:color="auto"/>
            <w:bottom w:val="none" w:sz="0" w:space="0" w:color="auto"/>
            <w:right w:val="none" w:sz="0" w:space="0" w:color="auto"/>
          </w:divBdr>
        </w:div>
        <w:div w:id="953485672">
          <w:marLeft w:val="0"/>
          <w:marRight w:val="0"/>
          <w:marTop w:val="0"/>
          <w:marBottom w:val="0"/>
          <w:divBdr>
            <w:top w:val="none" w:sz="0" w:space="0" w:color="auto"/>
            <w:left w:val="none" w:sz="0" w:space="0" w:color="auto"/>
            <w:bottom w:val="none" w:sz="0" w:space="0" w:color="auto"/>
            <w:right w:val="none" w:sz="0" w:space="0" w:color="auto"/>
          </w:divBdr>
        </w:div>
        <w:div w:id="1595282599">
          <w:marLeft w:val="0"/>
          <w:marRight w:val="0"/>
          <w:marTop w:val="0"/>
          <w:marBottom w:val="0"/>
          <w:divBdr>
            <w:top w:val="none" w:sz="0" w:space="0" w:color="auto"/>
            <w:left w:val="none" w:sz="0" w:space="0" w:color="auto"/>
            <w:bottom w:val="none" w:sz="0" w:space="0" w:color="auto"/>
            <w:right w:val="none" w:sz="0" w:space="0" w:color="auto"/>
          </w:divBdr>
        </w:div>
      </w:divsChild>
    </w:div>
    <w:div w:id="1291932928">
      <w:bodyDiv w:val="1"/>
      <w:marLeft w:val="0"/>
      <w:marRight w:val="0"/>
      <w:marTop w:val="0"/>
      <w:marBottom w:val="0"/>
      <w:divBdr>
        <w:top w:val="none" w:sz="0" w:space="0" w:color="auto"/>
        <w:left w:val="none" w:sz="0" w:space="0" w:color="auto"/>
        <w:bottom w:val="none" w:sz="0" w:space="0" w:color="auto"/>
        <w:right w:val="none" w:sz="0" w:space="0" w:color="auto"/>
      </w:divBdr>
      <w:divsChild>
        <w:div w:id="1222060357">
          <w:marLeft w:val="0"/>
          <w:marRight w:val="0"/>
          <w:marTop w:val="0"/>
          <w:marBottom w:val="0"/>
          <w:divBdr>
            <w:top w:val="none" w:sz="0" w:space="0" w:color="auto"/>
            <w:left w:val="none" w:sz="0" w:space="0" w:color="auto"/>
            <w:bottom w:val="none" w:sz="0" w:space="0" w:color="auto"/>
            <w:right w:val="none" w:sz="0" w:space="0" w:color="auto"/>
          </w:divBdr>
          <w:divsChild>
            <w:div w:id="163671016">
              <w:marLeft w:val="0"/>
              <w:marRight w:val="0"/>
              <w:marTop w:val="0"/>
              <w:marBottom w:val="0"/>
              <w:divBdr>
                <w:top w:val="none" w:sz="0" w:space="0" w:color="auto"/>
                <w:left w:val="none" w:sz="0" w:space="0" w:color="auto"/>
                <w:bottom w:val="none" w:sz="0" w:space="0" w:color="auto"/>
                <w:right w:val="none" w:sz="0" w:space="0" w:color="auto"/>
              </w:divBdr>
              <w:divsChild>
                <w:div w:id="1328247523">
                  <w:marLeft w:val="0"/>
                  <w:marRight w:val="0"/>
                  <w:marTop w:val="0"/>
                  <w:marBottom w:val="0"/>
                  <w:divBdr>
                    <w:top w:val="none" w:sz="0" w:space="0" w:color="auto"/>
                    <w:left w:val="none" w:sz="0" w:space="0" w:color="auto"/>
                    <w:bottom w:val="none" w:sz="0" w:space="0" w:color="auto"/>
                    <w:right w:val="none" w:sz="0" w:space="0" w:color="auto"/>
                  </w:divBdr>
                  <w:divsChild>
                    <w:div w:id="542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3449">
      <w:bodyDiv w:val="1"/>
      <w:marLeft w:val="0"/>
      <w:marRight w:val="0"/>
      <w:marTop w:val="0"/>
      <w:marBottom w:val="0"/>
      <w:divBdr>
        <w:top w:val="none" w:sz="0" w:space="0" w:color="auto"/>
        <w:left w:val="none" w:sz="0" w:space="0" w:color="auto"/>
        <w:bottom w:val="none" w:sz="0" w:space="0" w:color="auto"/>
        <w:right w:val="none" w:sz="0" w:space="0" w:color="auto"/>
      </w:divBdr>
      <w:divsChild>
        <w:div w:id="1341931750">
          <w:marLeft w:val="0"/>
          <w:marRight w:val="0"/>
          <w:marTop w:val="0"/>
          <w:marBottom w:val="0"/>
          <w:divBdr>
            <w:top w:val="none" w:sz="0" w:space="0" w:color="auto"/>
            <w:left w:val="none" w:sz="0" w:space="0" w:color="auto"/>
            <w:bottom w:val="none" w:sz="0" w:space="0" w:color="auto"/>
            <w:right w:val="none" w:sz="0" w:space="0" w:color="auto"/>
          </w:divBdr>
          <w:divsChild>
            <w:div w:id="1572691039">
              <w:marLeft w:val="0"/>
              <w:marRight w:val="0"/>
              <w:marTop w:val="0"/>
              <w:marBottom w:val="0"/>
              <w:divBdr>
                <w:top w:val="none" w:sz="0" w:space="0" w:color="auto"/>
                <w:left w:val="none" w:sz="0" w:space="0" w:color="auto"/>
                <w:bottom w:val="none" w:sz="0" w:space="0" w:color="auto"/>
                <w:right w:val="none" w:sz="0" w:space="0" w:color="auto"/>
              </w:divBdr>
              <w:divsChild>
                <w:div w:id="17876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0138">
      <w:bodyDiv w:val="1"/>
      <w:marLeft w:val="0"/>
      <w:marRight w:val="0"/>
      <w:marTop w:val="0"/>
      <w:marBottom w:val="0"/>
      <w:divBdr>
        <w:top w:val="none" w:sz="0" w:space="0" w:color="auto"/>
        <w:left w:val="none" w:sz="0" w:space="0" w:color="auto"/>
        <w:bottom w:val="none" w:sz="0" w:space="0" w:color="auto"/>
        <w:right w:val="none" w:sz="0" w:space="0" w:color="auto"/>
      </w:divBdr>
      <w:divsChild>
        <w:div w:id="961035327">
          <w:marLeft w:val="0"/>
          <w:marRight w:val="0"/>
          <w:marTop w:val="0"/>
          <w:marBottom w:val="0"/>
          <w:divBdr>
            <w:top w:val="none" w:sz="0" w:space="0" w:color="auto"/>
            <w:left w:val="none" w:sz="0" w:space="0" w:color="auto"/>
            <w:bottom w:val="none" w:sz="0" w:space="0" w:color="auto"/>
            <w:right w:val="none" w:sz="0" w:space="0" w:color="auto"/>
          </w:divBdr>
          <w:divsChild>
            <w:div w:id="149492665">
              <w:marLeft w:val="0"/>
              <w:marRight w:val="0"/>
              <w:marTop w:val="0"/>
              <w:marBottom w:val="0"/>
              <w:divBdr>
                <w:top w:val="none" w:sz="0" w:space="0" w:color="auto"/>
                <w:left w:val="none" w:sz="0" w:space="0" w:color="auto"/>
                <w:bottom w:val="none" w:sz="0" w:space="0" w:color="auto"/>
                <w:right w:val="none" w:sz="0" w:space="0" w:color="auto"/>
              </w:divBdr>
              <w:divsChild>
                <w:div w:id="1266186794">
                  <w:marLeft w:val="0"/>
                  <w:marRight w:val="0"/>
                  <w:marTop w:val="0"/>
                  <w:marBottom w:val="0"/>
                  <w:divBdr>
                    <w:top w:val="none" w:sz="0" w:space="0" w:color="auto"/>
                    <w:left w:val="none" w:sz="0" w:space="0" w:color="auto"/>
                    <w:bottom w:val="none" w:sz="0" w:space="0" w:color="auto"/>
                    <w:right w:val="none" w:sz="0" w:space="0" w:color="auto"/>
                  </w:divBdr>
                </w:div>
                <w:div w:id="15375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38502">
      <w:bodyDiv w:val="1"/>
      <w:marLeft w:val="0"/>
      <w:marRight w:val="0"/>
      <w:marTop w:val="0"/>
      <w:marBottom w:val="0"/>
      <w:divBdr>
        <w:top w:val="none" w:sz="0" w:space="0" w:color="auto"/>
        <w:left w:val="none" w:sz="0" w:space="0" w:color="auto"/>
        <w:bottom w:val="none" w:sz="0" w:space="0" w:color="auto"/>
        <w:right w:val="none" w:sz="0" w:space="0" w:color="auto"/>
      </w:divBdr>
      <w:divsChild>
        <w:div w:id="259141891">
          <w:marLeft w:val="0"/>
          <w:marRight w:val="0"/>
          <w:marTop w:val="0"/>
          <w:marBottom w:val="0"/>
          <w:divBdr>
            <w:top w:val="none" w:sz="0" w:space="0" w:color="auto"/>
            <w:left w:val="none" w:sz="0" w:space="0" w:color="auto"/>
            <w:bottom w:val="none" w:sz="0" w:space="0" w:color="auto"/>
            <w:right w:val="none" w:sz="0" w:space="0" w:color="auto"/>
          </w:divBdr>
          <w:divsChild>
            <w:div w:id="532116378">
              <w:marLeft w:val="0"/>
              <w:marRight w:val="0"/>
              <w:marTop w:val="0"/>
              <w:marBottom w:val="0"/>
              <w:divBdr>
                <w:top w:val="none" w:sz="0" w:space="0" w:color="auto"/>
                <w:left w:val="none" w:sz="0" w:space="0" w:color="auto"/>
                <w:bottom w:val="none" w:sz="0" w:space="0" w:color="auto"/>
                <w:right w:val="none" w:sz="0" w:space="0" w:color="auto"/>
              </w:divBdr>
              <w:divsChild>
                <w:div w:id="1933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0385">
      <w:bodyDiv w:val="1"/>
      <w:marLeft w:val="0"/>
      <w:marRight w:val="0"/>
      <w:marTop w:val="0"/>
      <w:marBottom w:val="0"/>
      <w:divBdr>
        <w:top w:val="none" w:sz="0" w:space="0" w:color="auto"/>
        <w:left w:val="none" w:sz="0" w:space="0" w:color="auto"/>
        <w:bottom w:val="none" w:sz="0" w:space="0" w:color="auto"/>
        <w:right w:val="none" w:sz="0" w:space="0" w:color="auto"/>
      </w:divBdr>
    </w:div>
    <w:div w:id="1453938111">
      <w:bodyDiv w:val="1"/>
      <w:marLeft w:val="0"/>
      <w:marRight w:val="0"/>
      <w:marTop w:val="0"/>
      <w:marBottom w:val="0"/>
      <w:divBdr>
        <w:top w:val="none" w:sz="0" w:space="0" w:color="auto"/>
        <w:left w:val="none" w:sz="0" w:space="0" w:color="auto"/>
        <w:bottom w:val="none" w:sz="0" w:space="0" w:color="auto"/>
        <w:right w:val="none" w:sz="0" w:space="0" w:color="auto"/>
      </w:divBdr>
    </w:div>
    <w:div w:id="1467702604">
      <w:bodyDiv w:val="1"/>
      <w:marLeft w:val="0"/>
      <w:marRight w:val="0"/>
      <w:marTop w:val="0"/>
      <w:marBottom w:val="0"/>
      <w:divBdr>
        <w:top w:val="none" w:sz="0" w:space="0" w:color="auto"/>
        <w:left w:val="none" w:sz="0" w:space="0" w:color="auto"/>
        <w:bottom w:val="none" w:sz="0" w:space="0" w:color="auto"/>
        <w:right w:val="none" w:sz="0" w:space="0" w:color="auto"/>
      </w:divBdr>
      <w:divsChild>
        <w:div w:id="483276782">
          <w:marLeft w:val="0"/>
          <w:marRight w:val="0"/>
          <w:marTop w:val="0"/>
          <w:marBottom w:val="0"/>
          <w:divBdr>
            <w:top w:val="none" w:sz="0" w:space="0" w:color="auto"/>
            <w:left w:val="none" w:sz="0" w:space="0" w:color="auto"/>
            <w:bottom w:val="none" w:sz="0" w:space="0" w:color="auto"/>
            <w:right w:val="none" w:sz="0" w:space="0" w:color="auto"/>
          </w:divBdr>
          <w:divsChild>
            <w:div w:id="1680615037">
              <w:marLeft w:val="0"/>
              <w:marRight w:val="0"/>
              <w:marTop w:val="0"/>
              <w:marBottom w:val="0"/>
              <w:divBdr>
                <w:top w:val="none" w:sz="0" w:space="0" w:color="auto"/>
                <w:left w:val="none" w:sz="0" w:space="0" w:color="auto"/>
                <w:bottom w:val="none" w:sz="0" w:space="0" w:color="auto"/>
                <w:right w:val="none" w:sz="0" w:space="0" w:color="auto"/>
              </w:divBdr>
              <w:divsChild>
                <w:div w:id="748771423">
                  <w:marLeft w:val="0"/>
                  <w:marRight w:val="0"/>
                  <w:marTop w:val="0"/>
                  <w:marBottom w:val="0"/>
                  <w:divBdr>
                    <w:top w:val="none" w:sz="0" w:space="0" w:color="auto"/>
                    <w:left w:val="none" w:sz="0" w:space="0" w:color="auto"/>
                    <w:bottom w:val="none" w:sz="0" w:space="0" w:color="auto"/>
                    <w:right w:val="none" w:sz="0" w:space="0" w:color="auto"/>
                  </w:divBdr>
                </w:div>
              </w:divsChild>
            </w:div>
            <w:div w:id="497770951">
              <w:marLeft w:val="0"/>
              <w:marRight w:val="0"/>
              <w:marTop w:val="0"/>
              <w:marBottom w:val="0"/>
              <w:divBdr>
                <w:top w:val="none" w:sz="0" w:space="0" w:color="auto"/>
                <w:left w:val="none" w:sz="0" w:space="0" w:color="auto"/>
                <w:bottom w:val="none" w:sz="0" w:space="0" w:color="auto"/>
                <w:right w:val="none" w:sz="0" w:space="0" w:color="auto"/>
              </w:divBdr>
              <w:divsChild>
                <w:div w:id="673799996">
                  <w:marLeft w:val="0"/>
                  <w:marRight w:val="0"/>
                  <w:marTop w:val="0"/>
                  <w:marBottom w:val="0"/>
                  <w:divBdr>
                    <w:top w:val="none" w:sz="0" w:space="0" w:color="auto"/>
                    <w:left w:val="none" w:sz="0" w:space="0" w:color="auto"/>
                    <w:bottom w:val="none" w:sz="0" w:space="0" w:color="auto"/>
                    <w:right w:val="none" w:sz="0" w:space="0" w:color="auto"/>
                  </w:divBdr>
                </w:div>
              </w:divsChild>
            </w:div>
            <w:div w:id="204102921">
              <w:marLeft w:val="0"/>
              <w:marRight w:val="0"/>
              <w:marTop w:val="0"/>
              <w:marBottom w:val="0"/>
              <w:divBdr>
                <w:top w:val="none" w:sz="0" w:space="0" w:color="auto"/>
                <w:left w:val="none" w:sz="0" w:space="0" w:color="auto"/>
                <w:bottom w:val="none" w:sz="0" w:space="0" w:color="auto"/>
                <w:right w:val="none" w:sz="0" w:space="0" w:color="auto"/>
              </w:divBdr>
              <w:divsChild>
                <w:div w:id="1171800436">
                  <w:marLeft w:val="0"/>
                  <w:marRight w:val="0"/>
                  <w:marTop w:val="0"/>
                  <w:marBottom w:val="0"/>
                  <w:divBdr>
                    <w:top w:val="none" w:sz="0" w:space="0" w:color="auto"/>
                    <w:left w:val="none" w:sz="0" w:space="0" w:color="auto"/>
                    <w:bottom w:val="none" w:sz="0" w:space="0" w:color="auto"/>
                    <w:right w:val="none" w:sz="0" w:space="0" w:color="auto"/>
                  </w:divBdr>
                </w:div>
              </w:divsChild>
            </w:div>
            <w:div w:id="808547862">
              <w:marLeft w:val="0"/>
              <w:marRight w:val="0"/>
              <w:marTop w:val="0"/>
              <w:marBottom w:val="0"/>
              <w:divBdr>
                <w:top w:val="none" w:sz="0" w:space="0" w:color="auto"/>
                <w:left w:val="none" w:sz="0" w:space="0" w:color="auto"/>
                <w:bottom w:val="none" w:sz="0" w:space="0" w:color="auto"/>
                <w:right w:val="none" w:sz="0" w:space="0" w:color="auto"/>
              </w:divBdr>
              <w:divsChild>
                <w:div w:id="1485390160">
                  <w:marLeft w:val="0"/>
                  <w:marRight w:val="0"/>
                  <w:marTop w:val="0"/>
                  <w:marBottom w:val="0"/>
                  <w:divBdr>
                    <w:top w:val="none" w:sz="0" w:space="0" w:color="auto"/>
                    <w:left w:val="none" w:sz="0" w:space="0" w:color="auto"/>
                    <w:bottom w:val="none" w:sz="0" w:space="0" w:color="auto"/>
                    <w:right w:val="none" w:sz="0" w:space="0" w:color="auto"/>
                  </w:divBdr>
                </w:div>
              </w:divsChild>
            </w:div>
            <w:div w:id="1411585622">
              <w:marLeft w:val="0"/>
              <w:marRight w:val="0"/>
              <w:marTop w:val="0"/>
              <w:marBottom w:val="0"/>
              <w:divBdr>
                <w:top w:val="none" w:sz="0" w:space="0" w:color="auto"/>
                <w:left w:val="none" w:sz="0" w:space="0" w:color="auto"/>
                <w:bottom w:val="none" w:sz="0" w:space="0" w:color="auto"/>
                <w:right w:val="none" w:sz="0" w:space="0" w:color="auto"/>
              </w:divBdr>
              <w:divsChild>
                <w:div w:id="324288238">
                  <w:marLeft w:val="0"/>
                  <w:marRight w:val="0"/>
                  <w:marTop w:val="0"/>
                  <w:marBottom w:val="0"/>
                  <w:divBdr>
                    <w:top w:val="none" w:sz="0" w:space="0" w:color="auto"/>
                    <w:left w:val="none" w:sz="0" w:space="0" w:color="auto"/>
                    <w:bottom w:val="none" w:sz="0" w:space="0" w:color="auto"/>
                    <w:right w:val="none" w:sz="0" w:space="0" w:color="auto"/>
                  </w:divBdr>
                </w:div>
              </w:divsChild>
            </w:div>
            <w:div w:id="1630209114">
              <w:marLeft w:val="0"/>
              <w:marRight w:val="0"/>
              <w:marTop w:val="0"/>
              <w:marBottom w:val="0"/>
              <w:divBdr>
                <w:top w:val="none" w:sz="0" w:space="0" w:color="auto"/>
                <w:left w:val="none" w:sz="0" w:space="0" w:color="auto"/>
                <w:bottom w:val="none" w:sz="0" w:space="0" w:color="auto"/>
                <w:right w:val="none" w:sz="0" w:space="0" w:color="auto"/>
              </w:divBdr>
              <w:divsChild>
                <w:div w:id="2049841276">
                  <w:marLeft w:val="0"/>
                  <w:marRight w:val="0"/>
                  <w:marTop w:val="0"/>
                  <w:marBottom w:val="0"/>
                  <w:divBdr>
                    <w:top w:val="none" w:sz="0" w:space="0" w:color="auto"/>
                    <w:left w:val="none" w:sz="0" w:space="0" w:color="auto"/>
                    <w:bottom w:val="none" w:sz="0" w:space="0" w:color="auto"/>
                    <w:right w:val="none" w:sz="0" w:space="0" w:color="auto"/>
                  </w:divBdr>
                </w:div>
              </w:divsChild>
            </w:div>
            <w:div w:id="1207792989">
              <w:marLeft w:val="0"/>
              <w:marRight w:val="0"/>
              <w:marTop w:val="0"/>
              <w:marBottom w:val="0"/>
              <w:divBdr>
                <w:top w:val="none" w:sz="0" w:space="0" w:color="auto"/>
                <w:left w:val="none" w:sz="0" w:space="0" w:color="auto"/>
                <w:bottom w:val="none" w:sz="0" w:space="0" w:color="auto"/>
                <w:right w:val="none" w:sz="0" w:space="0" w:color="auto"/>
              </w:divBdr>
              <w:divsChild>
                <w:div w:id="1790122301">
                  <w:marLeft w:val="0"/>
                  <w:marRight w:val="0"/>
                  <w:marTop w:val="0"/>
                  <w:marBottom w:val="0"/>
                  <w:divBdr>
                    <w:top w:val="none" w:sz="0" w:space="0" w:color="auto"/>
                    <w:left w:val="none" w:sz="0" w:space="0" w:color="auto"/>
                    <w:bottom w:val="none" w:sz="0" w:space="0" w:color="auto"/>
                    <w:right w:val="none" w:sz="0" w:space="0" w:color="auto"/>
                  </w:divBdr>
                </w:div>
              </w:divsChild>
            </w:div>
            <w:div w:id="19867544">
              <w:marLeft w:val="0"/>
              <w:marRight w:val="0"/>
              <w:marTop w:val="0"/>
              <w:marBottom w:val="0"/>
              <w:divBdr>
                <w:top w:val="none" w:sz="0" w:space="0" w:color="auto"/>
                <w:left w:val="none" w:sz="0" w:space="0" w:color="auto"/>
                <w:bottom w:val="none" w:sz="0" w:space="0" w:color="auto"/>
                <w:right w:val="none" w:sz="0" w:space="0" w:color="auto"/>
              </w:divBdr>
              <w:divsChild>
                <w:div w:id="4041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6242">
      <w:bodyDiv w:val="1"/>
      <w:marLeft w:val="0"/>
      <w:marRight w:val="0"/>
      <w:marTop w:val="0"/>
      <w:marBottom w:val="0"/>
      <w:divBdr>
        <w:top w:val="none" w:sz="0" w:space="0" w:color="auto"/>
        <w:left w:val="none" w:sz="0" w:space="0" w:color="auto"/>
        <w:bottom w:val="none" w:sz="0" w:space="0" w:color="auto"/>
        <w:right w:val="none" w:sz="0" w:space="0" w:color="auto"/>
      </w:divBdr>
      <w:divsChild>
        <w:div w:id="1329286325">
          <w:marLeft w:val="0"/>
          <w:marRight w:val="0"/>
          <w:marTop w:val="0"/>
          <w:marBottom w:val="0"/>
          <w:divBdr>
            <w:top w:val="none" w:sz="0" w:space="0" w:color="auto"/>
            <w:left w:val="none" w:sz="0" w:space="0" w:color="auto"/>
            <w:bottom w:val="none" w:sz="0" w:space="0" w:color="auto"/>
            <w:right w:val="none" w:sz="0" w:space="0" w:color="auto"/>
          </w:divBdr>
          <w:divsChild>
            <w:div w:id="1592660369">
              <w:marLeft w:val="0"/>
              <w:marRight w:val="0"/>
              <w:marTop w:val="0"/>
              <w:marBottom w:val="0"/>
              <w:divBdr>
                <w:top w:val="none" w:sz="0" w:space="0" w:color="auto"/>
                <w:left w:val="none" w:sz="0" w:space="0" w:color="auto"/>
                <w:bottom w:val="none" w:sz="0" w:space="0" w:color="auto"/>
                <w:right w:val="none" w:sz="0" w:space="0" w:color="auto"/>
              </w:divBdr>
              <w:divsChild>
                <w:div w:id="1986352514">
                  <w:marLeft w:val="0"/>
                  <w:marRight w:val="0"/>
                  <w:marTop w:val="0"/>
                  <w:marBottom w:val="0"/>
                  <w:divBdr>
                    <w:top w:val="none" w:sz="0" w:space="0" w:color="auto"/>
                    <w:left w:val="none" w:sz="0" w:space="0" w:color="auto"/>
                    <w:bottom w:val="none" w:sz="0" w:space="0" w:color="auto"/>
                    <w:right w:val="none" w:sz="0" w:space="0" w:color="auto"/>
                  </w:divBdr>
                </w:div>
                <w:div w:id="167988472">
                  <w:marLeft w:val="0"/>
                  <w:marRight w:val="0"/>
                  <w:marTop w:val="0"/>
                  <w:marBottom w:val="0"/>
                  <w:divBdr>
                    <w:top w:val="none" w:sz="0" w:space="0" w:color="auto"/>
                    <w:left w:val="none" w:sz="0" w:space="0" w:color="auto"/>
                    <w:bottom w:val="none" w:sz="0" w:space="0" w:color="auto"/>
                    <w:right w:val="none" w:sz="0" w:space="0" w:color="auto"/>
                  </w:divBdr>
                </w:div>
              </w:divsChild>
            </w:div>
            <w:div w:id="852114705">
              <w:marLeft w:val="0"/>
              <w:marRight w:val="0"/>
              <w:marTop w:val="0"/>
              <w:marBottom w:val="0"/>
              <w:divBdr>
                <w:top w:val="none" w:sz="0" w:space="0" w:color="auto"/>
                <w:left w:val="none" w:sz="0" w:space="0" w:color="auto"/>
                <w:bottom w:val="none" w:sz="0" w:space="0" w:color="auto"/>
                <w:right w:val="none" w:sz="0" w:space="0" w:color="auto"/>
              </w:divBdr>
              <w:divsChild>
                <w:div w:id="2058117558">
                  <w:marLeft w:val="0"/>
                  <w:marRight w:val="0"/>
                  <w:marTop w:val="0"/>
                  <w:marBottom w:val="0"/>
                  <w:divBdr>
                    <w:top w:val="none" w:sz="0" w:space="0" w:color="auto"/>
                    <w:left w:val="none" w:sz="0" w:space="0" w:color="auto"/>
                    <w:bottom w:val="none" w:sz="0" w:space="0" w:color="auto"/>
                    <w:right w:val="none" w:sz="0" w:space="0" w:color="auto"/>
                  </w:divBdr>
                </w:div>
              </w:divsChild>
            </w:div>
            <w:div w:id="1145197568">
              <w:marLeft w:val="0"/>
              <w:marRight w:val="0"/>
              <w:marTop w:val="0"/>
              <w:marBottom w:val="0"/>
              <w:divBdr>
                <w:top w:val="none" w:sz="0" w:space="0" w:color="auto"/>
                <w:left w:val="none" w:sz="0" w:space="0" w:color="auto"/>
                <w:bottom w:val="none" w:sz="0" w:space="0" w:color="auto"/>
                <w:right w:val="none" w:sz="0" w:space="0" w:color="auto"/>
              </w:divBdr>
              <w:divsChild>
                <w:div w:id="1542590190">
                  <w:marLeft w:val="0"/>
                  <w:marRight w:val="0"/>
                  <w:marTop w:val="0"/>
                  <w:marBottom w:val="0"/>
                  <w:divBdr>
                    <w:top w:val="none" w:sz="0" w:space="0" w:color="auto"/>
                    <w:left w:val="none" w:sz="0" w:space="0" w:color="auto"/>
                    <w:bottom w:val="none" w:sz="0" w:space="0" w:color="auto"/>
                    <w:right w:val="none" w:sz="0" w:space="0" w:color="auto"/>
                  </w:divBdr>
                </w:div>
              </w:divsChild>
            </w:div>
            <w:div w:id="1190871994">
              <w:marLeft w:val="0"/>
              <w:marRight w:val="0"/>
              <w:marTop w:val="0"/>
              <w:marBottom w:val="0"/>
              <w:divBdr>
                <w:top w:val="none" w:sz="0" w:space="0" w:color="auto"/>
                <w:left w:val="none" w:sz="0" w:space="0" w:color="auto"/>
                <w:bottom w:val="none" w:sz="0" w:space="0" w:color="auto"/>
                <w:right w:val="none" w:sz="0" w:space="0" w:color="auto"/>
              </w:divBdr>
              <w:divsChild>
                <w:div w:id="507721570">
                  <w:marLeft w:val="0"/>
                  <w:marRight w:val="0"/>
                  <w:marTop w:val="0"/>
                  <w:marBottom w:val="0"/>
                  <w:divBdr>
                    <w:top w:val="none" w:sz="0" w:space="0" w:color="auto"/>
                    <w:left w:val="none" w:sz="0" w:space="0" w:color="auto"/>
                    <w:bottom w:val="none" w:sz="0" w:space="0" w:color="auto"/>
                    <w:right w:val="none" w:sz="0" w:space="0" w:color="auto"/>
                  </w:divBdr>
                </w:div>
              </w:divsChild>
            </w:div>
            <w:div w:id="484010266">
              <w:marLeft w:val="0"/>
              <w:marRight w:val="0"/>
              <w:marTop w:val="0"/>
              <w:marBottom w:val="0"/>
              <w:divBdr>
                <w:top w:val="none" w:sz="0" w:space="0" w:color="auto"/>
                <w:left w:val="none" w:sz="0" w:space="0" w:color="auto"/>
                <w:bottom w:val="none" w:sz="0" w:space="0" w:color="auto"/>
                <w:right w:val="none" w:sz="0" w:space="0" w:color="auto"/>
              </w:divBdr>
              <w:divsChild>
                <w:div w:id="1335575641">
                  <w:marLeft w:val="0"/>
                  <w:marRight w:val="0"/>
                  <w:marTop w:val="0"/>
                  <w:marBottom w:val="0"/>
                  <w:divBdr>
                    <w:top w:val="none" w:sz="0" w:space="0" w:color="auto"/>
                    <w:left w:val="none" w:sz="0" w:space="0" w:color="auto"/>
                    <w:bottom w:val="none" w:sz="0" w:space="0" w:color="auto"/>
                    <w:right w:val="none" w:sz="0" w:space="0" w:color="auto"/>
                  </w:divBdr>
                </w:div>
              </w:divsChild>
            </w:div>
            <w:div w:id="2106533243">
              <w:marLeft w:val="0"/>
              <w:marRight w:val="0"/>
              <w:marTop w:val="0"/>
              <w:marBottom w:val="0"/>
              <w:divBdr>
                <w:top w:val="none" w:sz="0" w:space="0" w:color="auto"/>
                <w:left w:val="none" w:sz="0" w:space="0" w:color="auto"/>
                <w:bottom w:val="none" w:sz="0" w:space="0" w:color="auto"/>
                <w:right w:val="none" w:sz="0" w:space="0" w:color="auto"/>
              </w:divBdr>
              <w:divsChild>
                <w:div w:id="1013917328">
                  <w:marLeft w:val="0"/>
                  <w:marRight w:val="0"/>
                  <w:marTop w:val="0"/>
                  <w:marBottom w:val="0"/>
                  <w:divBdr>
                    <w:top w:val="none" w:sz="0" w:space="0" w:color="auto"/>
                    <w:left w:val="none" w:sz="0" w:space="0" w:color="auto"/>
                    <w:bottom w:val="none" w:sz="0" w:space="0" w:color="auto"/>
                    <w:right w:val="none" w:sz="0" w:space="0" w:color="auto"/>
                  </w:divBdr>
                </w:div>
              </w:divsChild>
            </w:div>
            <w:div w:id="397822223">
              <w:marLeft w:val="0"/>
              <w:marRight w:val="0"/>
              <w:marTop w:val="0"/>
              <w:marBottom w:val="0"/>
              <w:divBdr>
                <w:top w:val="none" w:sz="0" w:space="0" w:color="auto"/>
                <w:left w:val="none" w:sz="0" w:space="0" w:color="auto"/>
                <w:bottom w:val="none" w:sz="0" w:space="0" w:color="auto"/>
                <w:right w:val="none" w:sz="0" w:space="0" w:color="auto"/>
              </w:divBdr>
              <w:divsChild>
                <w:div w:id="2052418648">
                  <w:marLeft w:val="0"/>
                  <w:marRight w:val="0"/>
                  <w:marTop w:val="0"/>
                  <w:marBottom w:val="0"/>
                  <w:divBdr>
                    <w:top w:val="none" w:sz="0" w:space="0" w:color="auto"/>
                    <w:left w:val="none" w:sz="0" w:space="0" w:color="auto"/>
                    <w:bottom w:val="none" w:sz="0" w:space="0" w:color="auto"/>
                    <w:right w:val="none" w:sz="0" w:space="0" w:color="auto"/>
                  </w:divBdr>
                </w:div>
                <w:div w:id="414713170">
                  <w:marLeft w:val="0"/>
                  <w:marRight w:val="0"/>
                  <w:marTop w:val="0"/>
                  <w:marBottom w:val="0"/>
                  <w:divBdr>
                    <w:top w:val="none" w:sz="0" w:space="0" w:color="auto"/>
                    <w:left w:val="none" w:sz="0" w:space="0" w:color="auto"/>
                    <w:bottom w:val="none" w:sz="0" w:space="0" w:color="auto"/>
                    <w:right w:val="none" w:sz="0" w:space="0" w:color="auto"/>
                  </w:divBdr>
                </w:div>
              </w:divsChild>
            </w:div>
            <w:div w:id="1518351143">
              <w:marLeft w:val="0"/>
              <w:marRight w:val="0"/>
              <w:marTop w:val="0"/>
              <w:marBottom w:val="0"/>
              <w:divBdr>
                <w:top w:val="none" w:sz="0" w:space="0" w:color="auto"/>
                <w:left w:val="none" w:sz="0" w:space="0" w:color="auto"/>
                <w:bottom w:val="none" w:sz="0" w:space="0" w:color="auto"/>
                <w:right w:val="none" w:sz="0" w:space="0" w:color="auto"/>
              </w:divBdr>
              <w:divsChild>
                <w:div w:id="1769347653">
                  <w:marLeft w:val="0"/>
                  <w:marRight w:val="0"/>
                  <w:marTop w:val="0"/>
                  <w:marBottom w:val="0"/>
                  <w:divBdr>
                    <w:top w:val="none" w:sz="0" w:space="0" w:color="auto"/>
                    <w:left w:val="none" w:sz="0" w:space="0" w:color="auto"/>
                    <w:bottom w:val="none" w:sz="0" w:space="0" w:color="auto"/>
                    <w:right w:val="none" w:sz="0" w:space="0" w:color="auto"/>
                  </w:divBdr>
                </w:div>
              </w:divsChild>
            </w:div>
            <w:div w:id="1174760761">
              <w:marLeft w:val="0"/>
              <w:marRight w:val="0"/>
              <w:marTop w:val="0"/>
              <w:marBottom w:val="0"/>
              <w:divBdr>
                <w:top w:val="none" w:sz="0" w:space="0" w:color="auto"/>
                <w:left w:val="none" w:sz="0" w:space="0" w:color="auto"/>
                <w:bottom w:val="none" w:sz="0" w:space="0" w:color="auto"/>
                <w:right w:val="none" w:sz="0" w:space="0" w:color="auto"/>
              </w:divBdr>
              <w:divsChild>
                <w:div w:id="1816682845">
                  <w:marLeft w:val="0"/>
                  <w:marRight w:val="0"/>
                  <w:marTop w:val="0"/>
                  <w:marBottom w:val="0"/>
                  <w:divBdr>
                    <w:top w:val="none" w:sz="0" w:space="0" w:color="auto"/>
                    <w:left w:val="none" w:sz="0" w:space="0" w:color="auto"/>
                    <w:bottom w:val="none" w:sz="0" w:space="0" w:color="auto"/>
                    <w:right w:val="none" w:sz="0" w:space="0" w:color="auto"/>
                  </w:divBdr>
                </w:div>
              </w:divsChild>
            </w:div>
            <w:div w:id="1858958675">
              <w:marLeft w:val="0"/>
              <w:marRight w:val="0"/>
              <w:marTop w:val="0"/>
              <w:marBottom w:val="0"/>
              <w:divBdr>
                <w:top w:val="none" w:sz="0" w:space="0" w:color="auto"/>
                <w:left w:val="none" w:sz="0" w:space="0" w:color="auto"/>
                <w:bottom w:val="none" w:sz="0" w:space="0" w:color="auto"/>
                <w:right w:val="none" w:sz="0" w:space="0" w:color="auto"/>
              </w:divBdr>
              <w:divsChild>
                <w:div w:id="1094741376">
                  <w:marLeft w:val="0"/>
                  <w:marRight w:val="0"/>
                  <w:marTop w:val="0"/>
                  <w:marBottom w:val="0"/>
                  <w:divBdr>
                    <w:top w:val="none" w:sz="0" w:space="0" w:color="auto"/>
                    <w:left w:val="none" w:sz="0" w:space="0" w:color="auto"/>
                    <w:bottom w:val="none" w:sz="0" w:space="0" w:color="auto"/>
                    <w:right w:val="none" w:sz="0" w:space="0" w:color="auto"/>
                  </w:divBdr>
                </w:div>
              </w:divsChild>
            </w:div>
            <w:div w:id="836311250">
              <w:marLeft w:val="0"/>
              <w:marRight w:val="0"/>
              <w:marTop w:val="0"/>
              <w:marBottom w:val="0"/>
              <w:divBdr>
                <w:top w:val="none" w:sz="0" w:space="0" w:color="auto"/>
                <w:left w:val="none" w:sz="0" w:space="0" w:color="auto"/>
                <w:bottom w:val="none" w:sz="0" w:space="0" w:color="auto"/>
                <w:right w:val="none" w:sz="0" w:space="0" w:color="auto"/>
              </w:divBdr>
              <w:divsChild>
                <w:div w:id="395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399">
          <w:marLeft w:val="0"/>
          <w:marRight w:val="0"/>
          <w:marTop w:val="0"/>
          <w:marBottom w:val="0"/>
          <w:divBdr>
            <w:top w:val="none" w:sz="0" w:space="0" w:color="auto"/>
            <w:left w:val="none" w:sz="0" w:space="0" w:color="auto"/>
            <w:bottom w:val="none" w:sz="0" w:space="0" w:color="auto"/>
            <w:right w:val="none" w:sz="0" w:space="0" w:color="auto"/>
          </w:divBdr>
          <w:divsChild>
            <w:div w:id="732125856">
              <w:marLeft w:val="0"/>
              <w:marRight w:val="0"/>
              <w:marTop w:val="0"/>
              <w:marBottom w:val="0"/>
              <w:divBdr>
                <w:top w:val="none" w:sz="0" w:space="0" w:color="auto"/>
                <w:left w:val="none" w:sz="0" w:space="0" w:color="auto"/>
                <w:bottom w:val="none" w:sz="0" w:space="0" w:color="auto"/>
                <w:right w:val="none" w:sz="0" w:space="0" w:color="auto"/>
              </w:divBdr>
              <w:divsChild>
                <w:div w:id="1602567266">
                  <w:marLeft w:val="0"/>
                  <w:marRight w:val="0"/>
                  <w:marTop w:val="0"/>
                  <w:marBottom w:val="0"/>
                  <w:divBdr>
                    <w:top w:val="none" w:sz="0" w:space="0" w:color="auto"/>
                    <w:left w:val="none" w:sz="0" w:space="0" w:color="auto"/>
                    <w:bottom w:val="none" w:sz="0" w:space="0" w:color="auto"/>
                    <w:right w:val="none" w:sz="0" w:space="0" w:color="auto"/>
                  </w:divBdr>
                </w:div>
                <w:div w:id="465009407">
                  <w:marLeft w:val="0"/>
                  <w:marRight w:val="0"/>
                  <w:marTop w:val="0"/>
                  <w:marBottom w:val="0"/>
                  <w:divBdr>
                    <w:top w:val="none" w:sz="0" w:space="0" w:color="auto"/>
                    <w:left w:val="none" w:sz="0" w:space="0" w:color="auto"/>
                    <w:bottom w:val="none" w:sz="0" w:space="0" w:color="auto"/>
                    <w:right w:val="none" w:sz="0" w:space="0" w:color="auto"/>
                  </w:divBdr>
                </w:div>
              </w:divsChild>
            </w:div>
            <w:div w:id="318123000">
              <w:marLeft w:val="0"/>
              <w:marRight w:val="0"/>
              <w:marTop w:val="0"/>
              <w:marBottom w:val="0"/>
              <w:divBdr>
                <w:top w:val="none" w:sz="0" w:space="0" w:color="auto"/>
                <w:left w:val="none" w:sz="0" w:space="0" w:color="auto"/>
                <w:bottom w:val="none" w:sz="0" w:space="0" w:color="auto"/>
                <w:right w:val="none" w:sz="0" w:space="0" w:color="auto"/>
              </w:divBdr>
              <w:divsChild>
                <w:div w:id="1050417458">
                  <w:marLeft w:val="0"/>
                  <w:marRight w:val="0"/>
                  <w:marTop w:val="0"/>
                  <w:marBottom w:val="0"/>
                  <w:divBdr>
                    <w:top w:val="none" w:sz="0" w:space="0" w:color="auto"/>
                    <w:left w:val="none" w:sz="0" w:space="0" w:color="auto"/>
                    <w:bottom w:val="none" w:sz="0" w:space="0" w:color="auto"/>
                    <w:right w:val="none" w:sz="0" w:space="0" w:color="auto"/>
                  </w:divBdr>
                </w:div>
              </w:divsChild>
            </w:div>
            <w:div w:id="742028481">
              <w:marLeft w:val="0"/>
              <w:marRight w:val="0"/>
              <w:marTop w:val="0"/>
              <w:marBottom w:val="0"/>
              <w:divBdr>
                <w:top w:val="none" w:sz="0" w:space="0" w:color="auto"/>
                <w:left w:val="none" w:sz="0" w:space="0" w:color="auto"/>
                <w:bottom w:val="none" w:sz="0" w:space="0" w:color="auto"/>
                <w:right w:val="none" w:sz="0" w:space="0" w:color="auto"/>
              </w:divBdr>
              <w:divsChild>
                <w:div w:id="1286154110">
                  <w:marLeft w:val="0"/>
                  <w:marRight w:val="0"/>
                  <w:marTop w:val="0"/>
                  <w:marBottom w:val="0"/>
                  <w:divBdr>
                    <w:top w:val="none" w:sz="0" w:space="0" w:color="auto"/>
                    <w:left w:val="none" w:sz="0" w:space="0" w:color="auto"/>
                    <w:bottom w:val="none" w:sz="0" w:space="0" w:color="auto"/>
                    <w:right w:val="none" w:sz="0" w:space="0" w:color="auto"/>
                  </w:divBdr>
                </w:div>
              </w:divsChild>
            </w:div>
            <w:div w:id="614018315">
              <w:marLeft w:val="0"/>
              <w:marRight w:val="0"/>
              <w:marTop w:val="0"/>
              <w:marBottom w:val="0"/>
              <w:divBdr>
                <w:top w:val="none" w:sz="0" w:space="0" w:color="auto"/>
                <w:left w:val="none" w:sz="0" w:space="0" w:color="auto"/>
                <w:bottom w:val="none" w:sz="0" w:space="0" w:color="auto"/>
                <w:right w:val="none" w:sz="0" w:space="0" w:color="auto"/>
              </w:divBdr>
              <w:divsChild>
                <w:div w:id="460735664">
                  <w:marLeft w:val="0"/>
                  <w:marRight w:val="0"/>
                  <w:marTop w:val="0"/>
                  <w:marBottom w:val="0"/>
                  <w:divBdr>
                    <w:top w:val="none" w:sz="0" w:space="0" w:color="auto"/>
                    <w:left w:val="none" w:sz="0" w:space="0" w:color="auto"/>
                    <w:bottom w:val="none" w:sz="0" w:space="0" w:color="auto"/>
                    <w:right w:val="none" w:sz="0" w:space="0" w:color="auto"/>
                  </w:divBdr>
                </w:div>
              </w:divsChild>
            </w:div>
            <w:div w:id="1423799073">
              <w:marLeft w:val="0"/>
              <w:marRight w:val="0"/>
              <w:marTop w:val="0"/>
              <w:marBottom w:val="0"/>
              <w:divBdr>
                <w:top w:val="none" w:sz="0" w:space="0" w:color="auto"/>
                <w:left w:val="none" w:sz="0" w:space="0" w:color="auto"/>
                <w:bottom w:val="none" w:sz="0" w:space="0" w:color="auto"/>
                <w:right w:val="none" w:sz="0" w:space="0" w:color="auto"/>
              </w:divBdr>
              <w:divsChild>
                <w:div w:id="612059236">
                  <w:marLeft w:val="0"/>
                  <w:marRight w:val="0"/>
                  <w:marTop w:val="0"/>
                  <w:marBottom w:val="0"/>
                  <w:divBdr>
                    <w:top w:val="none" w:sz="0" w:space="0" w:color="auto"/>
                    <w:left w:val="none" w:sz="0" w:space="0" w:color="auto"/>
                    <w:bottom w:val="none" w:sz="0" w:space="0" w:color="auto"/>
                    <w:right w:val="none" w:sz="0" w:space="0" w:color="auto"/>
                  </w:divBdr>
                </w:div>
              </w:divsChild>
            </w:div>
            <w:div w:id="2083290182">
              <w:marLeft w:val="0"/>
              <w:marRight w:val="0"/>
              <w:marTop w:val="0"/>
              <w:marBottom w:val="0"/>
              <w:divBdr>
                <w:top w:val="none" w:sz="0" w:space="0" w:color="auto"/>
                <w:left w:val="none" w:sz="0" w:space="0" w:color="auto"/>
                <w:bottom w:val="none" w:sz="0" w:space="0" w:color="auto"/>
                <w:right w:val="none" w:sz="0" w:space="0" w:color="auto"/>
              </w:divBdr>
              <w:divsChild>
                <w:div w:id="937979748">
                  <w:marLeft w:val="0"/>
                  <w:marRight w:val="0"/>
                  <w:marTop w:val="0"/>
                  <w:marBottom w:val="0"/>
                  <w:divBdr>
                    <w:top w:val="none" w:sz="0" w:space="0" w:color="auto"/>
                    <w:left w:val="none" w:sz="0" w:space="0" w:color="auto"/>
                    <w:bottom w:val="none" w:sz="0" w:space="0" w:color="auto"/>
                    <w:right w:val="none" w:sz="0" w:space="0" w:color="auto"/>
                  </w:divBdr>
                </w:div>
              </w:divsChild>
            </w:div>
            <w:div w:id="1355620292">
              <w:marLeft w:val="0"/>
              <w:marRight w:val="0"/>
              <w:marTop w:val="0"/>
              <w:marBottom w:val="0"/>
              <w:divBdr>
                <w:top w:val="none" w:sz="0" w:space="0" w:color="auto"/>
                <w:left w:val="none" w:sz="0" w:space="0" w:color="auto"/>
                <w:bottom w:val="none" w:sz="0" w:space="0" w:color="auto"/>
                <w:right w:val="none" w:sz="0" w:space="0" w:color="auto"/>
              </w:divBdr>
              <w:divsChild>
                <w:div w:id="1062024992">
                  <w:marLeft w:val="0"/>
                  <w:marRight w:val="0"/>
                  <w:marTop w:val="0"/>
                  <w:marBottom w:val="0"/>
                  <w:divBdr>
                    <w:top w:val="none" w:sz="0" w:space="0" w:color="auto"/>
                    <w:left w:val="none" w:sz="0" w:space="0" w:color="auto"/>
                    <w:bottom w:val="none" w:sz="0" w:space="0" w:color="auto"/>
                    <w:right w:val="none" w:sz="0" w:space="0" w:color="auto"/>
                  </w:divBdr>
                </w:div>
              </w:divsChild>
            </w:div>
            <w:div w:id="6755281">
              <w:marLeft w:val="0"/>
              <w:marRight w:val="0"/>
              <w:marTop w:val="0"/>
              <w:marBottom w:val="0"/>
              <w:divBdr>
                <w:top w:val="none" w:sz="0" w:space="0" w:color="auto"/>
                <w:left w:val="none" w:sz="0" w:space="0" w:color="auto"/>
                <w:bottom w:val="none" w:sz="0" w:space="0" w:color="auto"/>
                <w:right w:val="none" w:sz="0" w:space="0" w:color="auto"/>
              </w:divBdr>
              <w:divsChild>
                <w:div w:id="1179196414">
                  <w:marLeft w:val="0"/>
                  <w:marRight w:val="0"/>
                  <w:marTop w:val="0"/>
                  <w:marBottom w:val="0"/>
                  <w:divBdr>
                    <w:top w:val="none" w:sz="0" w:space="0" w:color="auto"/>
                    <w:left w:val="none" w:sz="0" w:space="0" w:color="auto"/>
                    <w:bottom w:val="none" w:sz="0" w:space="0" w:color="auto"/>
                    <w:right w:val="none" w:sz="0" w:space="0" w:color="auto"/>
                  </w:divBdr>
                </w:div>
              </w:divsChild>
            </w:div>
            <w:div w:id="1503545671">
              <w:marLeft w:val="0"/>
              <w:marRight w:val="0"/>
              <w:marTop w:val="0"/>
              <w:marBottom w:val="0"/>
              <w:divBdr>
                <w:top w:val="none" w:sz="0" w:space="0" w:color="auto"/>
                <w:left w:val="none" w:sz="0" w:space="0" w:color="auto"/>
                <w:bottom w:val="none" w:sz="0" w:space="0" w:color="auto"/>
                <w:right w:val="none" w:sz="0" w:space="0" w:color="auto"/>
              </w:divBdr>
              <w:divsChild>
                <w:div w:id="1436903937">
                  <w:marLeft w:val="0"/>
                  <w:marRight w:val="0"/>
                  <w:marTop w:val="0"/>
                  <w:marBottom w:val="0"/>
                  <w:divBdr>
                    <w:top w:val="none" w:sz="0" w:space="0" w:color="auto"/>
                    <w:left w:val="none" w:sz="0" w:space="0" w:color="auto"/>
                    <w:bottom w:val="none" w:sz="0" w:space="0" w:color="auto"/>
                    <w:right w:val="none" w:sz="0" w:space="0" w:color="auto"/>
                  </w:divBdr>
                </w:div>
              </w:divsChild>
            </w:div>
            <w:div w:id="1427926283">
              <w:marLeft w:val="0"/>
              <w:marRight w:val="0"/>
              <w:marTop w:val="0"/>
              <w:marBottom w:val="0"/>
              <w:divBdr>
                <w:top w:val="none" w:sz="0" w:space="0" w:color="auto"/>
                <w:left w:val="none" w:sz="0" w:space="0" w:color="auto"/>
                <w:bottom w:val="none" w:sz="0" w:space="0" w:color="auto"/>
                <w:right w:val="none" w:sz="0" w:space="0" w:color="auto"/>
              </w:divBdr>
              <w:divsChild>
                <w:div w:id="1111587244">
                  <w:marLeft w:val="0"/>
                  <w:marRight w:val="0"/>
                  <w:marTop w:val="0"/>
                  <w:marBottom w:val="0"/>
                  <w:divBdr>
                    <w:top w:val="none" w:sz="0" w:space="0" w:color="auto"/>
                    <w:left w:val="none" w:sz="0" w:space="0" w:color="auto"/>
                    <w:bottom w:val="none" w:sz="0" w:space="0" w:color="auto"/>
                    <w:right w:val="none" w:sz="0" w:space="0" w:color="auto"/>
                  </w:divBdr>
                </w:div>
              </w:divsChild>
            </w:div>
            <w:div w:id="656148429">
              <w:marLeft w:val="0"/>
              <w:marRight w:val="0"/>
              <w:marTop w:val="0"/>
              <w:marBottom w:val="0"/>
              <w:divBdr>
                <w:top w:val="none" w:sz="0" w:space="0" w:color="auto"/>
                <w:left w:val="none" w:sz="0" w:space="0" w:color="auto"/>
                <w:bottom w:val="none" w:sz="0" w:space="0" w:color="auto"/>
                <w:right w:val="none" w:sz="0" w:space="0" w:color="auto"/>
              </w:divBdr>
              <w:divsChild>
                <w:div w:id="1607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7886">
      <w:bodyDiv w:val="1"/>
      <w:marLeft w:val="0"/>
      <w:marRight w:val="0"/>
      <w:marTop w:val="0"/>
      <w:marBottom w:val="0"/>
      <w:divBdr>
        <w:top w:val="none" w:sz="0" w:space="0" w:color="auto"/>
        <w:left w:val="none" w:sz="0" w:space="0" w:color="auto"/>
        <w:bottom w:val="none" w:sz="0" w:space="0" w:color="auto"/>
        <w:right w:val="none" w:sz="0" w:space="0" w:color="auto"/>
      </w:divBdr>
      <w:divsChild>
        <w:div w:id="846797424">
          <w:marLeft w:val="0"/>
          <w:marRight w:val="0"/>
          <w:marTop w:val="0"/>
          <w:marBottom w:val="0"/>
          <w:divBdr>
            <w:top w:val="none" w:sz="0" w:space="0" w:color="auto"/>
            <w:left w:val="none" w:sz="0" w:space="0" w:color="auto"/>
            <w:bottom w:val="none" w:sz="0" w:space="0" w:color="auto"/>
            <w:right w:val="none" w:sz="0" w:space="0" w:color="auto"/>
          </w:divBdr>
          <w:divsChild>
            <w:div w:id="1159928738">
              <w:marLeft w:val="0"/>
              <w:marRight w:val="0"/>
              <w:marTop w:val="0"/>
              <w:marBottom w:val="0"/>
              <w:divBdr>
                <w:top w:val="none" w:sz="0" w:space="0" w:color="auto"/>
                <w:left w:val="none" w:sz="0" w:space="0" w:color="auto"/>
                <w:bottom w:val="none" w:sz="0" w:space="0" w:color="auto"/>
                <w:right w:val="none" w:sz="0" w:space="0" w:color="auto"/>
              </w:divBdr>
              <w:divsChild>
                <w:div w:id="2879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0453">
      <w:bodyDiv w:val="1"/>
      <w:marLeft w:val="0"/>
      <w:marRight w:val="0"/>
      <w:marTop w:val="0"/>
      <w:marBottom w:val="0"/>
      <w:divBdr>
        <w:top w:val="none" w:sz="0" w:space="0" w:color="auto"/>
        <w:left w:val="none" w:sz="0" w:space="0" w:color="auto"/>
        <w:bottom w:val="none" w:sz="0" w:space="0" w:color="auto"/>
        <w:right w:val="none" w:sz="0" w:space="0" w:color="auto"/>
      </w:divBdr>
      <w:divsChild>
        <w:div w:id="481165438">
          <w:marLeft w:val="0"/>
          <w:marRight w:val="0"/>
          <w:marTop w:val="0"/>
          <w:marBottom w:val="0"/>
          <w:divBdr>
            <w:top w:val="none" w:sz="0" w:space="0" w:color="auto"/>
            <w:left w:val="none" w:sz="0" w:space="0" w:color="auto"/>
            <w:bottom w:val="none" w:sz="0" w:space="0" w:color="auto"/>
            <w:right w:val="none" w:sz="0" w:space="0" w:color="auto"/>
          </w:divBdr>
          <w:divsChild>
            <w:div w:id="322660013">
              <w:marLeft w:val="0"/>
              <w:marRight w:val="0"/>
              <w:marTop w:val="0"/>
              <w:marBottom w:val="0"/>
              <w:divBdr>
                <w:top w:val="none" w:sz="0" w:space="0" w:color="auto"/>
                <w:left w:val="none" w:sz="0" w:space="0" w:color="auto"/>
                <w:bottom w:val="none" w:sz="0" w:space="0" w:color="auto"/>
                <w:right w:val="none" w:sz="0" w:space="0" w:color="auto"/>
              </w:divBdr>
              <w:divsChild>
                <w:div w:id="1368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743">
      <w:bodyDiv w:val="1"/>
      <w:marLeft w:val="0"/>
      <w:marRight w:val="0"/>
      <w:marTop w:val="0"/>
      <w:marBottom w:val="0"/>
      <w:divBdr>
        <w:top w:val="none" w:sz="0" w:space="0" w:color="auto"/>
        <w:left w:val="none" w:sz="0" w:space="0" w:color="auto"/>
        <w:bottom w:val="none" w:sz="0" w:space="0" w:color="auto"/>
        <w:right w:val="none" w:sz="0" w:space="0" w:color="auto"/>
      </w:divBdr>
      <w:divsChild>
        <w:div w:id="1167402843">
          <w:marLeft w:val="0"/>
          <w:marRight w:val="0"/>
          <w:marTop w:val="0"/>
          <w:marBottom w:val="0"/>
          <w:divBdr>
            <w:top w:val="none" w:sz="0" w:space="0" w:color="auto"/>
            <w:left w:val="none" w:sz="0" w:space="0" w:color="auto"/>
            <w:bottom w:val="none" w:sz="0" w:space="0" w:color="auto"/>
            <w:right w:val="none" w:sz="0" w:space="0" w:color="auto"/>
          </w:divBdr>
          <w:divsChild>
            <w:div w:id="189420191">
              <w:marLeft w:val="0"/>
              <w:marRight w:val="0"/>
              <w:marTop w:val="0"/>
              <w:marBottom w:val="0"/>
              <w:divBdr>
                <w:top w:val="none" w:sz="0" w:space="0" w:color="auto"/>
                <w:left w:val="none" w:sz="0" w:space="0" w:color="auto"/>
                <w:bottom w:val="none" w:sz="0" w:space="0" w:color="auto"/>
                <w:right w:val="none" w:sz="0" w:space="0" w:color="auto"/>
              </w:divBdr>
              <w:divsChild>
                <w:div w:id="214049044">
                  <w:marLeft w:val="0"/>
                  <w:marRight w:val="0"/>
                  <w:marTop w:val="0"/>
                  <w:marBottom w:val="0"/>
                  <w:divBdr>
                    <w:top w:val="none" w:sz="0" w:space="0" w:color="auto"/>
                    <w:left w:val="none" w:sz="0" w:space="0" w:color="auto"/>
                    <w:bottom w:val="none" w:sz="0" w:space="0" w:color="auto"/>
                    <w:right w:val="none" w:sz="0" w:space="0" w:color="auto"/>
                  </w:divBdr>
                </w:div>
              </w:divsChild>
            </w:div>
            <w:div w:id="2131975296">
              <w:marLeft w:val="0"/>
              <w:marRight w:val="0"/>
              <w:marTop w:val="0"/>
              <w:marBottom w:val="0"/>
              <w:divBdr>
                <w:top w:val="none" w:sz="0" w:space="0" w:color="auto"/>
                <w:left w:val="none" w:sz="0" w:space="0" w:color="auto"/>
                <w:bottom w:val="none" w:sz="0" w:space="0" w:color="auto"/>
                <w:right w:val="none" w:sz="0" w:space="0" w:color="auto"/>
              </w:divBdr>
              <w:divsChild>
                <w:div w:id="832061616">
                  <w:marLeft w:val="0"/>
                  <w:marRight w:val="0"/>
                  <w:marTop w:val="0"/>
                  <w:marBottom w:val="0"/>
                  <w:divBdr>
                    <w:top w:val="none" w:sz="0" w:space="0" w:color="auto"/>
                    <w:left w:val="none" w:sz="0" w:space="0" w:color="auto"/>
                    <w:bottom w:val="none" w:sz="0" w:space="0" w:color="auto"/>
                    <w:right w:val="none" w:sz="0" w:space="0" w:color="auto"/>
                  </w:divBdr>
                </w:div>
                <w:div w:id="7281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7581">
      <w:bodyDiv w:val="1"/>
      <w:marLeft w:val="0"/>
      <w:marRight w:val="0"/>
      <w:marTop w:val="0"/>
      <w:marBottom w:val="0"/>
      <w:divBdr>
        <w:top w:val="none" w:sz="0" w:space="0" w:color="auto"/>
        <w:left w:val="none" w:sz="0" w:space="0" w:color="auto"/>
        <w:bottom w:val="none" w:sz="0" w:space="0" w:color="auto"/>
        <w:right w:val="none" w:sz="0" w:space="0" w:color="auto"/>
      </w:divBdr>
      <w:divsChild>
        <w:div w:id="1390957593">
          <w:marLeft w:val="0"/>
          <w:marRight w:val="0"/>
          <w:marTop w:val="0"/>
          <w:marBottom w:val="0"/>
          <w:divBdr>
            <w:top w:val="none" w:sz="0" w:space="0" w:color="auto"/>
            <w:left w:val="none" w:sz="0" w:space="0" w:color="auto"/>
            <w:bottom w:val="none" w:sz="0" w:space="0" w:color="auto"/>
            <w:right w:val="none" w:sz="0" w:space="0" w:color="auto"/>
          </w:divBdr>
          <w:divsChild>
            <w:div w:id="1976523774">
              <w:marLeft w:val="0"/>
              <w:marRight w:val="0"/>
              <w:marTop w:val="0"/>
              <w:marBottom w:val="0"/>
              <w:divBdr>
                <w:top w:val="none" w:sz="0" w:space="0" w:color="auto"/>
                <w:left w:val="none" w:sz="0" w:space="0" w:color="auto"/>
                <w:bottom w:val="none" w:sz="0" w:space="0" w:color="auto"/>
                <w:right w:val="none" w:sz="0" w:space="0" w:color="auto"/>
              </w:divBdr>
              <w:divsChild>
                <w:div w:id="1962030157">
                  <w:marLeft w:val="0"/>
                  <w:marRight w:val="0"/>
                  <w:marTop w:val="0"/>
                  <w:marBottom w:val="0"/>
                  <w:divBdr>
                    <w:top w:val="none" w:sz="0" w:space="0" w:color="auto"/>
                    <w:left w:val="none" w:sz="0" w:space="0" w:color="auto"/>
                    <w:bottom w:val="none" w:sz="0" w:space="0" w:color="auto"/>
                    <w:right w:val="none" w:sz="0" w:space="0" w:color="auto"/>
                  </w:divBdr>
                  <w:divsChild>
                    <w:div w:id="851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6242">
      <w:bodyDiv w:val="1"/>
      <w:marLeft w:val="0"/>
      <w:marRight w:val="0"/>
      <w:marTop w:val="0"/>
      <w:marBottom w:val="0"/>
      <w:divBdr>
        <w:top w:val="none" w:sz="0" w:space="0" w:color="auto"/>
        <w:left w:val="none" w:sz="0" w:space="0" w:color="auto"/>
        <w:bottom w:val="none" w:sz="0" w:space="0" w:color="auto"/>
        <w:right w:val="none" w:sz="0" w:space="0" w:color="auto"/>
      </w:divBdr>
    </w:div>
    <w:div w:id="1628511062">
      <w:bodyDiv w:val="1"/>
      <w:marLeft w:val="0"/>
      <w:marRight w:val="0"/>
      <w:marTop w:val="0"/>
      <w:marBottom w:val="0"/>
      <w:divBdr>
        <w:top w:val="none" w:sz="0" w:space="0" w:color="auto"/>
        <w:left w:val="none" w:sz="0" w:space="0" w:color="auto"/>
        <w:bottom w:val="none" w:sz="0" w:space="0" w:color="auto"/>
        <w:right w:val="none" w:sz="0" w:space="0" w:color="auto"/>
      </w:divBdr>
    </w:div>
    <w:div w:id="1633293179">
      <w:bodyDiv w:val="1"/>
      <w:marLeft w:val="0"/>
      <w:marRight w:val="0"/>
      <w:marTop w:val="0"/>
      <w:marBottom w:val="0"/>
      <w:divBdr>
        <w:top w:val="none" w:sz="0" w:space="0" w:color="auto"/>
        <w:left w:val="none" w:sz="0" w:space="0" w:color="auto"/>
        <w:bottom w:val="none" w:sz="0" w:space="0" w:color="auto"/>
        <w:right w:val="none" w:sz="0" w:space="0" w:color="auto"/>
      </w:divBdr>
      <w:divsChild>
        <w:div w:id="2146581030">
          <w:marLeft w:val="0"/>
          <w:marRight w:val="0"/>
          <w:marTop w:val="0"/>
          <w:marBottom w:val="0"/>
          <w:divBdr>
            <w:top w:val="none" w:sz="0" w:space="0" w:color="auto"/>
            <w:left w:val="none" w:sz="0" w:space="0" w:color="auto"/>
            <w:bottom w:val="none" w:sz="0" w:space="0" w:color="auto"/>
            <w:right w:val="none" w:sz="0" w:space="0" w:color="auto"/>
          </w:divBdr>
          <w:divsChild>
            <w:div w:id="1766461434">
              <w:marLeft w:val="0"/>
              <w:marRight w:val="0"/>
              <w:marTop w:val="0"/>
              <w:marBottom w:val="0"/>
              <w:divBdr>
                <w:top w:val="none" w:sz="0" w:space="0" w:color="auto"/>
                <w:left w:val="none" w:sz="0" w:space="0" w:color="auto"/>
                <w:bottom w:val="none" w:sz="0" w:space="0" w:color="auto"/>
                <w:right w:val="none" w:sz="0" w:space="0" w:color="auto"/>
              </w:divBdr>
              <w:divsChild>
                <w:div w:id="847643394">
                  <w:marLeft w:val="0"/>
                  <w:marRight w:val="0"/>
                  <w:marTop w:val="0"/>
                  <w:marBottom w:val="0"/>
                  <w:divBdr>
                    <w:top w:val="none" w:sz="0" w:space="0" w:color="auto"/>
                    <w:left w:val="none" w:sz="0" w:space="0" w:color="auto"/>
                    <w:bottom w:val="none" w:sz="0" w:space="0" w:color="auto"/>
                    <w:right w:val="none" w:sz="0" w:space="0" w:color="auto"/>
                  </w:divBdr>
                  <w:divsChild>
                    <w:div w:id="5741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864">
      <w:bodyDiv w:val="1"/>
      <w:marLeft w:val="0"/>
      <w:marRight w:val="0"/>
      <w:marTop w:val="0"/>
      <w:marBottom w:val="0"/>
      <w:divBdr>
        <w:top w:val="none" w:sz="0" w:space="0" w:color="auto"/>
        <w:left w:val="none" w:sz="0" w:space="0" w:color="auto"/>
        <w:bottom w:val="none" w:sz="0" w:space="0" w:color="auto"/>
        <w:right w:val="none" w:sz="0" w:space="0" w:color="auto"/>
      </w:divBdr>
      <w:divsChild>
        <w:div w:id="822887365">
          <w:marLeft w:val="0"/>
          <w:marRight w:val="0"/>
          <w:marTop w:val="0"/>
          <w:marBottom w:val="0"/>
          <w:divBdr>
            <w:top w:val="none" w:sz="0" w:space="0" w:color="auto"/>
            <w:left w:val="none" w:sz="0" w:space="0" w:color="auto"/>
            <w:bottom w:val="none" w:sz="0" w:space="0" w:color="auto"/>
            <w:right w:val="none" w:sz="0" w:space="0" w:color="auto"/>
          </w:divBdr>
          <w:divsChild>
            <w:div w:id="1405640688">
              <w:marLeft w:val="0"/>
              <w:marRight w:val="0"/>
              <w:marTop w:val="0"/>
              <w:marBottom w:val="0"/>
              <w:divBdr>
                <w:top w:val="none" w:sz="0" w:space="0" w:color="auto"/>
                <w:left w:val="none" w:sz="0" w:space="0" w:color="auto"/>
                <w:bottom w:val="none" w:sz="0" w:space="0" w:color="auto"/>
                <w:right w:val="none" w:sz="0" w:space="0" w:color="auto"/>
              </w:divBdr>
              <w:divsChild>
                <w:div w:id="1213348984">
                  <w:marLeft w:val="0"/>
                  <w:marRight w:val="0"/>
                  <w:marTop w:val="0"/>
                  <w:marBottom w:val="0"/>
                  <w:divBdr>
                    <w:top w:val="none" w:sz="0" w:space="0" w:color="auto"/>
                    <w:left w:val="none" w:sz="0" w:space="0" w:color="auto"/>
                    <w:bottom w:val="none" w:sz="0" w:space="0" w:color="auto"/>
                    <w:right w:val="none" w:sz="0" w:space="0" w:color="auto"/>
                  </w:divBdr>
                  <w:divsChild>
                    <w:div w:id="175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91758">
      <w:bodyDiv w:val="1"/>
      <w:marLeft w:val="0"/>
      <w:marRight w:val="0"/>
      <w:marTop w:val="0"/>
      <w:marBottom w:val="0"/>
      <w:divBdr>
        <w:top w:val="none" w:sz="0" w:space="0" w:color="auto"/>
        <w:left w:val="none" w:sz="0" w:space="0" w:color="auto"/>
        <w:bottom w:val="none" w:sz="0" w:space="0" w:color="auto"/>
        <w:right w:val="none" w:sz="0" w:space="0" w:color="auto"/>
      </w:divBdr>
    </w:div>
    <w:div w:id="1963488097">
      <w:bodyDiv w:val="1"/>
      <w:marLeft w:val="0"/>
      <w:marRight w:val="0"/>
      <w:marTop w:val="0"/>
      <w:marBottom w:val="0"/>
      <w:divBdr>
        <w:top w:val="none" w:sz="0" w:space="0" w:color="auto"/>
        <w:left w:val="none" w:sz="0" w:space="0" w:color="auto"/>
        <w:bottom w:val="none" w:sz="0" w:space="0" w:color="auto"/>
        <w:right w:val="none" w:sz="0" w:space="0" w:color="auto"/>
      </w:divBdr>
    </w:div>
    <w:div w:id="2002271320">
      <w:bodyDiv w:val="1"/>
      <w:marLeft w:val="0"/>
      <w:marRight w:val="0"/>
      <w:marTop w:val="0"/>
      <w:marBottom w:val="0"/>
      <w:divBdr>
        <w:top w:val="none" w:sz="0" w:space="0" w:color="auto"/>
        <w:left w:val="none" w:sz="0" w:space="0" w:color="auto"/>
        <w:bottom w:val="none" w:sz="0" w:space="0" w:color="auto"/>
        <w:right w:val="none" w:sz="0" w:space="0" w:color="auto"/>
      </w:divBdr>
    </w:div>
    <w:div w:id="2009165250">
      <w:bodyDiv w:val="1"/>
      <w:marLeft w:val="0"/>
      <w:marRight w:val="0"/>
      <w:marTop w:val="0"/>
      <w:marBottom w:val="0"/>
      <w:divBdr>
        <w:top w:val="none" w:sz="0" w:space="0" w:color="auto"/>
        <w:left w:val="none" w:sz="0" w:space="0" w:color="auto"/>
        <w:bottom w:val="none" w:sz="0" w:space="0" w:color="auto"/>
        <w:right w:val="none" w:sz="0" w:space="0" w:color="auto"/>
      </w:divBdr>
      <w:divsChild>
        <w:div w:id="567037787">
          <w:marLeft w:val="0"/>
          <w:marRight w:val="0"/>
          <w:marTop w:val="0"/>
          <w:marBottom w:val="0"/>
          <w:divBdr>
            <w:top w:val="none" w:sz="0" w:space="0" w:color="auto"/>
            <w:left w:val="none" w:sz="0" w:space="0" w:color="auto"/>
            <w:bottom w:val="none" w:sz="0" w:space="0" w:color="auto"/>
            <w:right w:val="none" w:sz="0" w:space="0" w:color="auto"/>
          </w:divBdr>
          <w:divsChild>
            <w:div w:id="1435978184">
              <w:marLeft w:val="0"/>
              <w:marRight w:val="0"/>
              <w:marTop w:val="0"/>
              <w:marBottom w:val="0"/>
              <w:divBdr>
                <w:top w:val="none" w:sz="0" w:space="0" w:color="auto"/>
                <w:left w:val="none" w:sz="0" w:space="0" w:color="auto"/>
                <w:bottom w:val="none" w:sz="0" w:space="0" w:color="auto"/>
                <w:right w:val="none" w:sz="0" w:space="0" w:color="auto"/>
              </w:divBdr>
              <w:divsChild>
                <w:div w:id="16114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281">
      <w:bodyDiv w:val="1"/>
      <w:marLeft w:val="0"/>
      <w:marRight w:val="0"/>
      <w:marTop w:val="0"/>
      <w:marBottom w:val="0"/>
      <w:divBdr>
        <w:top w:val="none" w:sz="0" w:space="0" w:color="auto"/>
        <w:left w:val="none" w:sz="0" w:space="0" w:color="auto"/>
        <w:bottom w:val="none" w:sz="0" w:space="0" w:color="auto"/>
        <w:right w:val="none" w:sz="0" w:space="0" w:color="auto"/>
      </w:divBdr>
      <w:divsChild>
        <w:div w:id="348727285">
          <w:marLeft w:val="0"/>
          <w:marRight w:val="0"/>
          <w:marTop w:val="0"/>
          <w:marBottom w:val="0"/>
          <w:divBdr>
            <w:top w:val="none" w:sz="0" w:space="0" w:color="auto"/>
            <w:left w:val="none" w:sz="0" w:space="0" w:color="auto"/>
            <w:bottom w:val="none" w:sz="0" w:space="0" w:color="auto"/>
            <w:right w:val="none" w:sz="0" w:space="0" w:color="auto"/>
          </w:divBdr>
          <w:divsChild>
            <w:div w:id="1005981377">
              <w:marLeft w:val="0"/>
              <w:marRight w:val="0"/>
              <w:marTop w:val="0"/>
              <w:marBottom w:val="0"/>
              <w:divBdr>
                <w:top w:val="none" w:sz="0" w:space="0" w:color="auto"/>
                <w:left w:val="none" w:sz="0" w:space="0" w:color="auto"/>
                <w:bottom w:val="none" w:sz="0" w:space="0" w:color="auto"/>
                <w:right w:val="none" w:sz="0" w:space="0" w:color="auto"/>
              </w:divBdr>
              <w:divsChild>
                <w:div w:id="17599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gHBYumf74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ildcare.texas.gov/es/texasrisingstar?hsL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83F0E-6598-4F02-A2BC-6F2F9A8EECC1}">
  <ds:schemaRefs>
    <ds:schemaRef ds:uri="http://schemas.microsoft.com/sharepoint/v3/contenttype/forms"/>
  </ds:schemaRefs>
</ds:datastoreItem>
</file>

<file path=customXml/itemProps2.xml><?xml version="1.0" encoding="utf-8"?>
<ds:datastoreItem xmlns:ds="http://schemas.openxmlformats.org/officeDocument/2006/customXml" ds:itemID="{6638BC20-D196-4BC3-9148-57EDA8082412}">
  <ds:schemaRefs>
    <ds:schemaRef ds:uri="http://purl.org/dc/dcmitype/"/>
    <ds:schemaRef ds:uri="http://purl.org/dc/elements/1.1/"/>
    <ds:schemaRef ds:uri="474a6763-ac05-4e28-9ae1-4058cad3e94b"/>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d75cc3ea-6d34-48b9-955f-209672471296"/>
    <ds:schemaRef ds:uri="http://www.w3.org/XML/1998/namespace"/>
  </ds:schemaRefs>
</ds:datastoreItem>
</file>

<file path=customXml/itemProps3.xml><?xml version="1.0" encoding="utf-8"?>
<ds:datastoreItem xmlns:ds="http://schemas.openxmlformats.org/officeDocument/2006/customXml" ds:itemID="{BC7C7CA8-BB58-42B0-A586-EBCA50ED4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Turner</dc:creator>
  <cp:keywords/>
  <dc:description/>
  <cp:lastModifiedBy>Warner,Philip</cp:lastModifiedBy>
  <cp:revision>29</cp:revision>
  <dcterms:created xsi:type="dcterms:W3CDTF">2024-05-20T20:56:00Z</dcterms:created>
  <dcterms:modified xsi:type="dcterms:W3CDTF">2024-05-28T15:35:00Z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