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3E953" w14:textId="044B5E97" w:rsidR="00DD1957" w:rsidRDefault="00DD1957" w:rsidP="00DD1957">
      <w:pPr>
        <w:pStyle w:val="Heading1"/>
      </w:pPr>
      <w:r>
        <w:t xml:space="preserve">Signing </w:t>
      </w:r>
      <w:r w:rsidR="003139B8">
        <w:t>TWC-</w:t>
      </w:r>
      <w:r>
        <w:t>VR PDF Forms Containing a Digital Signature Field</w:t>
      </w:r>
    </w:p>
    <w:p w14:paraId="15573969" w14:textId="27A19701" w:rsidR="00DD1957" w:rsidRDefault="00DD1957" w:rsidP="00DD1957">
      <w:r>
        <w:t>The latest PDF form additions to the VR Form List include a special form field for the user’s digital signature.</w:t>
      </w:r>
    </w:p>
    <w:p w14:paraId="7D2ABF67" w14:textId="42345C04" w:rsidR="00DD1957" w:rsidRDefault="00DD1957" w:rsidP="00DD1957">
      <w:r>
        <w:rPr>
          <w:noProof/>
        </w:rPr>
        <w:drawing>
          <wp:inline distT="0" distB="0" distL="0" distR="0" wp14:anchorId="6DBAE59A" wp14:editId="21BC4B2C">
            <wp:extent cx="5943600" cy="873125"/>
            <wp:effectExtent l="0" t="0" r="0" b="3175"/>
            <wp:docPr id="2" name="Picture 2" descr="Screenshot of signature field in an Adobe PDF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signature field in an Adobe PDF form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09758" w14:textId="668C135D" w:rsidR="00DD1957" w:rsidRPr="00DD1957" w:rsidRDefault="00DD1957" w:rsidP="00DD1957">
      <w:r>
        <w:t>If you have not created a self-signing digital ID, you will be prompted to create a new digital ID before your signature is applied to the document.</w:t>
      </w:r>
    </w:p>
    <w:p w14:paraId="240EA395" w14:textId="39060521" w:rsidR="00E75C8A" w:rsidRDefault="00DD1957">
      <w:r>
        <w:rPr>
          <w:noProof/>
        </w:rPr>
        <w:drawing>
          <wp:inline distT="0" distB="0" distL="0" distR="0" wp14:anchorId="0CD60B32" wp14:editId="6BE7FF04">
            <wp:extent cx="5943600" cy="4399915"/>
            <wp:effectExtent l="0" t="0" r="0" b="635"/>
            <wp:docPr id="1" name="Picture 1" descr="Dialog box entitled Configure a Digital ID for signing. There are three options - choose the option for creating a new self-signed digital I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log box entitled Configure a Digital ID for signing. There are three options - choose the option for creating a new self-signed digital ID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F933D" w14:textId="4A8BAFFE" w:rsidR="00DD1957" w:rsidRDefault="00DD1957">
      <w:r w:rsidRPr="005222B8">
        <w:rPr>
          <w:highlight w:val="yellow"/>
        </w:rPr>
        <w:t xml:space="preserve">For instructions on creating a </w:t>
      </w:r>
      <w:r w:rsidR="005222B8">
        <w:rPr>
          <w:highlight w:val="yellow"/>
        </w:rPr>
        <w:t xml:space="preserve">new </w:t>
      </w:r>
      <w:r w:rsidRPr="005222B8">
        <w:rPr>
          <w:highlight w:val="yellow"/>
        </w:rPr>
        <w:t xml:space="preserve">self-signed digital ID, see </w:t>
      </w:r>
      <w:hyperlink r:id="rId9" w:history="1">
        <w:r w:rsidRPr="005222B8">
          <w:rPr>
            <w:rStyle w:val="Hyperlink"/>
            <w:highlight w:val="yellow"/>
          </w:rPr>
          <w:t>Manage Digital IDs</w:t>
        </w:r>
      </w:hyperlink>
      <w:r w:rsidRPr="005222B8">
        <w:rPr>
          <w:highlight w:val="yellow"/>
        </w:rPr>
        <w:t xml:space="preserve"> from Adobe.</w:t>
      </w:r>
    </w:p>
    <w:p w14:paraId="0D01CA66" w14:textId="579A7204" w:rsidR="00DD1957" w:rsidRDefault="00DD1957" w:rsidP="00C40C28">
      <w:pPr>
        <w:pStyle w:val="Heading2"/>
      </w:pPr>
      <w:r>
        <w:lastRenderedPageBreak/>
        <w:t xml:space="preserve">Accessibility Workaround for </w:t>
      </w:r>
      <w:r w:rsidR="00C40C28">
        <w:t xml:space="preserve">Initial Digital Signature Creation for JAWS </w:t>
      </w:r>
      <w:r>
        <w:t>Screen Reader Users</w:t>
      </w:r>
    </w:p>
    <w:p w14:paraId="5B14F498" w14:textId="788731F3" w:rsidR="00C40C28" w:rsidRPr="00C40C28" w:rsidRDefault="00C40C28" w:rsidP="00C40C28">
      <w:r>
        <w:t>The following instructions were provided by the TWC Accessibility team and describe how the initial digital signature creation process can be completed using the JAWS screen reader.</w:t>
      </w:r>
    </w:p>
    <w:p w14:paraId="4578BC6B" w14:textId="77777777" w:rsidR="00C40C28" w:rsidRDefault="00C40C28" w:rsidP="00C40C28">
      <w:pPr>
        <w:rPr>
          <w:rFonts w:ascii="Verdana" w:hAnsi="Verdana"/>
        </w:rPr>
      </w:pPr>
      <w:r>
        <w:rPr>
          <w:rFonts w:ascii="Verdana" w:hAnsi="Verdana"/>
          <w:b/>
          <w:bCs/>
        </w:rPr>
        <w:t>Q:</w:t>
      </w:r>
      <w:r>
        <w:rPr>
          <w:rFonts w:ascii="Verdana" w:hAnsi="Verdana"/>
        </w:rPr>
        <w:t xml:space="preserve"> Is the actual signature field in a PDF form accessible? </w:t>
      </w:r>
    </w:p>
    <w:p w14:paraId="43E14198" w14:textId="04382E04" w:rsidR="00C40C28" w:rsidRDefault="00C40C28" w:rsidP="00C40C28">
      <w:pPr>
        <w:rPr>
          <w:rFonts w:ascii="Verdana" w:hAnsi="Verdana"/>
        </w:rPr>
      </w:pPr>
      <w:r>
        <w:rPr>
          <w:rFonts w:ascii="Verdana" w:hAnsi="Verdana"/>
          <w:b/>
          <w:bCs/>
        </w:rPr>
        <w:t>A:</w:t>
      </w:r>
      <w:r>
        <w:rPr>
          <w:rFonts w:ascii="Verdana" w:hAnsi="Verdana"/>
        </w:rPr>
        <w:t xml:space="preserve"> Yes, </w:t>
      </w:r>
      <w:r w:rsidR="002B4BDE">
        <w:rPr>
          <w:rFonts w:ascii="Verdana" w:hAnsi="Verdana"/>
        </w:rPr>
        <w:t>t</w:t>
      </w:r>
      <w:r>
        <w:rPr>
          <w:rFonts w:ascii="Verdana" w:hAnsi="Verdana"/>
        </w:rPr>
        <w:t xml:space="preserve">he user can navigate within a PDF to the signature </w:t>
      </w:r>
      <w:r w:rsidR="002B4BDE">
        <w:rPr>
          <w:rFonts w:ascii="Verdana" w:hAnsi="Verdana"/>
        </w:rPr>
        <w:t>field</w:t>
      </w:r>
      <w:r>
        <w:rPr>
          <w:rFonts w:ascii="Verdana" w:hAnsi="Verdana"/>
        </w:rPr>
        <w:t xml:space="preserve">. </w:t>
      </w:r>
      <w:r w:rsidR="002B4BDE">
        <w:rPr>
          <w:rFonts w:ascii="Verdana" w:hAnsi="Verdana"/>
        </w:rPr>
        <w:t>With focus on that field, press Enter to activate. I</w:t>
      </w:r>
      <w:r>
        <w:rPr>
          <w:rFonts w:ascii="Verdana" w:hAnsi="Verdana"/>
        </w:rPr>
        <w:t xml:space="preserve">f </w:t>
      </w:r>
      <w:r w:rsidR="002B4BDE">
        <w:rPr>
          <w:rFonts w:ascii="Verdana" w:hAnsi="Verdana"/>
        </w:rPr>
        <w:t>your</w:t>
      </w:r>
      <w:r>
        <w:rPr>
          <w:rFonts w:ascii="Verdana" w:hAnsi="Verdana"/>
        </w:rPr>
        <w:t xml:space="preserve"> signature file has already been created</w:t>
      </w:r>
      <w:r w:rsidR="002B4BDE">
        <w:rPr>
          <w:rFonts w:ascii="Verdana" w:hAnsi="Verdana"/>
        </w:rPr>
        <w:t>,</w:t>
      </w:r>
      <w:r>
        <w:rPr>
          <w:rFonts w:ascii="Verdana" w:hAnsi="Verdana"/>
        </w:rPr>
        <w:t xml:space="preserve"> the signature appears in a dialog. </w:t>
      </w:r>
      <w:r w:rsidR="002B4BDE">
        <w:rPr>
          <w:rFonts w:ascii="Verdana" w:hAnsi="Verdana"/>
        </w:rPr>
        <w:t>Navigate</w:t>
      </w:r>
      <w:r>
        <w:rPr>
          <w:rFonts w:ascii="Verdana" w:hAnsi="Verdana"/>
        </w:rPr>
        <w:t xml:space="preserve"> to the </w:t>
      </w:r>
      <w:r w:rsidR="002B4BDE">
        <w:rPr>
          <w:rFonts w:ascii="Verdana" w:hAnsi="Verdana"/>
        </w:rPr>
        <w:t>Continue</w:t>
      </w:r>
      <w:r>
        <w:rPr>
          <w:rFonts w:ascii="Verdana" w:hAnsi="Verdana"/>
        </w:rPr>
        <w:t xml:space="preserve"> button and the signature appears </w:t>
      </w:r>
      <w:r w:rsidR="002B4BDE">
        <w:rPr>
          <w:rFonts w:ascii="Verdana" w:hAnsi="Verdana"/>
        </w:rPr>
        <w:t>on the PDF</w:t>
      </w:r>
      <w:r>
        <w:rPr>
          <w:rFonts w:ascii="Verdana" w:hAnsi="Verdana"/>
        </w:rPr>
        <w:t>.</w:t>
      </w:r>
    </w:p>
    <w:p w14:paraId="5638D438" w14:textId="77777777" w:rsidR="00C40C28" w:rsidRDefault="00C40C28" w:rsidP="00C40C28">
      <w:pPr>
        <w:rPr>
          <w:rFonts w:ascii="Verdana" w:hAnsi="Verdana"/>
        </w:rPr>
      </w:pPr>
      <w:r>
        <w:rPr>
          <w:rFonts w:ascii="Verdana" w:hAnsi="Verdana"/>
          <w:b/>
          <w:bCs/>
        </w:rPr>
        <w:t>Q:</w:t>
      </w:r>
      <w:r>
        <w:rPr>
          <w:rFonts w:ascii="Verdana" w:hAnsi="Verdana"/>
        </w:rPr>
        <w:t xml:space="preserve"> Is there an issue with the screen reader being unable to recognize the process steps for creating the digital signature file?</w:t>
      </w:r>
    </w:p>
    <w:p w14:paraId="5D324840" w14:textId="0F947663" w:rsidR="00C40C28" w:rsidRDefault="00C40C28" w:rsidP="00C40C28">
      <w:pPr>
        <w:rPr>
          <w:rFonts w:ascii="Verdana" w:hAnsi="Verdana"/>
        </w:rPr>
      </w:pPr>
      <w:r>
        <w:rPr>
          <w:rFonts w:ascii="Verdana" w:hAnsi="Verdana"/>
          <w:b/>
          <w:bCs/>
        </w:rPr>
        <w:t>A:</w:t>
      </w:r>
      <w:r>
        <w:rPr>
          <w:rFonts w:ascii="Verdana" w:hAnsi="Verdana"/>
        </w:rPr>
        <w:t xml:space="preserve"> Yes, </w:t>
      </w:r>
      <w:r w:rsidR="002B4BDE">
        <w:rPr>
          <w:rFonts w:ascii="Verdana" w:hAnsi="Verdana"/>
        </w:rPr>
        <w:t xml:space="preserve">there is an issue with the initial creation of a digital signature file, </w:t>
      </w:r>
      <w:r>
        <w:rPr>
          <w:rFonts w:ascii="Verdana" w:hAnsi="Verdana"/>
        </w:rPr>
        <w:t>but there is a workaround</w:t>
      </w:r>
      <w:r w:rsidR="00BF0EB0">
        <w:rPr>
          <w:rFonts w:ascii="Verdana" w:hAnsi="Verdana"/>
        </w:rPr>
        <w:t>; see below.</w:t>
      </w:r>
    </w:p>
    <w:p w14:paraId="5CA56495" w14:textId="6EC486CC" w:rsidR="002B4BDE" w:rsidRDefault="00C40C28" w:rsidP="003139B8">
      <w:pPr>
        <w:pStyle w:val="Heading3"/>
      </w:pPr>
      <w:r>
        <w:t xml:space="preserve">JAWS workaround for creating a </w:t>
      </w:r>
      <w:r w:rsidR="00BF0EB0">
        <w:t xml:space="preserve">digital </w:t>
      </w:r>
      <w:r>
        <w:t>signature with Acrobat Reader</w:t>
      </w:r>
    </w:p>
    <w:p w14:paraId="4D7FB7EB" w14:textId="75E1D3A9" w:rsidR="00C40C28" w:rsidRPr="002B4BDE" w:rsidRDefault="002B4BDE" w:rsidP="002B4BDE">
      <w:r w:rsidRPr="002B4BDE">
        <w:t xml:space="preserve">When the signature dialog opens JAWS cannot </w:t>
      </w:r>
      <w:r>
        <w:t>access</w:t>
      </w:r>
      <w:r w:rsidRPr="002B4BDE">
        <w:t xml:space="preserve"> the controls in the signature</w:t>
      </w:r>
      <w:r>
        <w:t>,</w:t>
      </w:r>
      <w:r w:rsidRPr="002B4BDE">
        <w:t xml:space="preserve"> which makes it unusable</w:t>
      </w:r>
      <w:r>
        <w:t>.</w:t>
      </w:r>
    </w:p>
    <w:p w14:paraId="37BF9F18" w14:textId="77777777" w:rsidR="00C40C28" w:rsidRDefault="00C40C28" w:rsidP="00C40C28">
      <w:pPr>
        <w:numPr>
          <w:ilvl w:val="0"/>
          <w:numId w:val="1"/>
        </w:numPr>
        <w:spacing w:after="240" w:afterAutospacing="0"/>
        <w:rPr>
          <w:rFonts w:ascii="Segoe UI" w:eastAsia="Times New Roman" w:hAnsi="Segoe UI" w:cs="Segoe UI"/>
          <w:sz w:val="21"/>
          <w:szCs w:val="21"/>
        </w:rPr>
      </w:pPr>
      <w:r>
        <w:rPr>
          <w:rFonts w:ascii="Verdana" w:eastAsia="Times New Roman" w:hAnsi="Verdana"/>
          <w:b/>
          <w:bCs/>
        </w:rPr>
        <w:t>Control + K</w:t>
      </w:r>
      <w:r>
        <w:rPr>
          <w:rFonts w:ascii="Verdana" w:eastAsia="Times New Roman" w:hAnsi="Verdana"/>
        </w:rPr>
        <w:t xml:space="preserve"> to open the preferences dialog.</w:t>
      </w:r>
      <w:r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4D4724B3" w14:textId="77777777" w:rsidR="00C40C28" w:rsidRDefault="00C40C28" w:rsidP="00C40C28">
      <w:pPr>
        <w:numPr>
          <w:ilvl w:val="0"/>
          <w:numId w:val="1"/>
        </w:numPr>
        <w:spacing w:after="240" w:afterAutospacing="0"/>
        <w:rPr>
          <w:rFonts w:ascii="Segoe UI" w:eastAsia="Times New Roman" w:hAnsi="Segoe UI" w:cs="Segoe UI"/>
          <w:sz w:val="21"/>
          <w:szCs w:val="21"/>
        </w:rPr>
      </w:pPr>
      <w:r>
        <w:rPr>
          <w:rFonts w:ascii="Verdana" w:eastAsia="Times New Roman" w:hAnsi="Verdana"/>
        </w:rPr>
        <w:t xml:space="preserve">Use up and down arrows to </w:t>
      </w:r>
      <w:r>
        <w:rPr>
          <w:rFonts w:ascii="Verdana" w:eastAsia="Times New Roman" w:hAnsi="Verdana"/>
          <w:b/>
          <w:bCs/>
        </w:rPr>
        <w:t>select Signatures</w:t>
      </w:r>
      <w:r>
        <w:rPr>
          <w:rFonts w:ascii="Verdana" w:eastAsia="Times New Roman" w:hAnsi="Verdana"/>
        </w:rPr>
        <w:t xml:space="preserve">. </w:t>
      </w:r>
    </w:p>
    <w:p w14:paraId="3D57BDB8" w14:textId="3348E278" w:rsidR="00C40C28" w:rsidRDefault="00C40C28" w:rsidP="00C40C28">
      <w:pPr>
        <w:numPr>
          <w:ilvl w:val="0"/>
          <w:numId w:val="1"/>
        </w:numPr>
        <w:spacing w:after="240" w:afterAutospacing="0"/>
        <w:rPr>
          <w:rFonts w:ascii="Segoe UI" w:eastAsia="Times New Roman" w:hAnsi="Segoe UI" w:cs="Segoe UI"/>
          <w:sz w:val="21"/>
          <w:szCs w:val="21"/>
        </w:rPr>
      </w:pPr>
      <w:r>
        <w:rPr>
          <w:rFonts w:ascii="Verdana" w:eastAsia="Times New Roman" w:hAnsi="Verdana"/>
        </w:rPr>
        <w:t xml:space="preserve">Press </w:t>
      </w:r>
      <w:r>
        <w:rPr>
          <w:rFonts w:ascii="Verdana" w:eastAsia="Times New Roman" w:hAnsi="Verdana"/>
          <w:b/>
          <w:bCs/>
        </w:rPr>
        <w:t>Tab three times</w:t>
      </w:r>
      <w:r>
        <w:rPr>
          <w:rFonts w:ascii="Verdana" w:eastAsia="Times New Roman" w:hAnsi="Verdana"/>
        </w:rPr>
        <w:t xml:space="preserve"> to navigate to the Identity and Trusted Certificates More button</w:t>
      </w:r>
      <w:r w:rsidR="00BF0EB0">
        <w:rPr>
          <w:rFonts w:ascii="Verdana" w:eastAsia="Times New Roman" w:hAnsi="Verdana"/>
        </w:rPr>
        <w:t>, then press Enter</w:t>
      </w:r>
      <w:r>
        <w:rPr>
          <w:rFonts w:ascii="Verdana" w:eastAsia="Times New Roman" w:hAnsi="Verdana"/>
        </w:rPr>
        <w:t>. Note: The button label does not read what it belongs to.</w:t>
      </w:r>
      <w:r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6A161BC0" w14:textId="77777777" w:rsidR="00C40C28" w:rsidRDefault="00C40C28" w:rsidP="00C40C28">
      <w:pPr>
        <w:numPr>
          <w:ilvl w:val="0"/>
          <w:numId w:val="1"/>
        </w:numPr>
        <w:spacing w:after="240" w:afterAutospacing="0"/>
        <w:rPr>
          <w:rFonts w:ascii="Segoe UI" w:eastAsia="Times New Roman" w:hAnsi="Segoe UI" w:cs="Segoe UI"/>
          <w:sz w:val="21"/>
          <w:szCs w:val="21"/>
        </w:rPr>
      </w:pPr>
      <w:r>
        <w:rPr>
          <w:rFonts w:ascii="Verdana" w:eastAsia="Times New Roman" w:hAnsi="Verdana"/>
          <w:b/>
          <w:bCs/>
        </w:rPr>
        <w:t>Shift + Tab</w:t>
      </w:r>
      <w:r>
        <w:rPr>
          <w:rFonts w:ascii="Verdana" w:eastAsia="Times New Roman" w:hAnsi="Verdana"/>
        </w:rPr>
        <w:t xml:space="preserve"> till you hear '</w:t>
      </w:r>
      <w:proofErr w:type="spellStart"/>
      <w:r>
        <w:rPr>
          <w:rFonts w:ascii="Verdana" w:eastAsia="Times New Roman" w:hAnsi="Verdana"/>
        </w:rPr>
        <w:t>AVTableContainerView</w:t>
      </w:r>
      <w:proofErr w:type="spellEnd"/>
      <w:r>
        <w:rPr>
          <w:rFonts w:ascii="Verdana" w:eastAsia="Times New Roman" w:hAnsi="Verdana"/>
        </w:rPr>
        <w:t xml:space="preserve"> Add ID Button' and press </w:t>
      </w:r>
      <w:r>
        <w:rPr>
          <w:rFonts w:ascii="Verdana" w:eastAsia="Times New Roman" w:hAnsi="Verdana"/>
          <w:b/>
          <w:bCs/>
        </w:rPr>
        <w:t>Enter</w:t>
      </w:r>
      <w:r>
        <w:rPr>
          <w:rFonts w:ascii="Verdana" w:eastAsia="Times New Roman" w:hAnsi="Verdana"/>
        </w:rPr>
        <w:t xml:space="preserve">. This starts the process of adding a new signing certificate and dialog updates. </w:t>
      </w:r>
    </w:p>
    <w:p w14:paraId="6D3381C5" w14:textId="77777777" w:rsidR="00C40C28" w:rsidRDefault="00C40C28" w:rsidP="00C40C28">
      <w:pPr>
        <w:numPr>
          <w:ilvl w:val="0"/>
          <w:numId w:val="1"/>
        </w:numPr>
        <w:spacing w:after="240" w:afterAutospacing="0"/>
        <w:rPr>
          <w:rFonts w:ascii="Segoe UI" w:eastAsia="Times New Roman" w:hAnsi="Segoe UI" w:cs="Segoe UI"/>
          <w:sz w:val="21"/>
          <w:szCs w:val="21"/>
        </w:rPr>
      </w:pPr>
      <w:r>
        <w:rPr>
          <w:rFonts w:ascii="Verdana" w:eastAsia="Times New Roman" w:hAnsi="Verdana"/>
        </w:rPr>
        <w:t xml:space="preserve">Use </w:t>
      </w:r>
      <w:r>
        <w:rPr>
          <w:rFonts w:ascii="Verdana" w:eastAsia="Times New Roman" w:hAnsi="Verdana"/>
          <w:b/>
          <w:bCs/>
        </w:rPr>
        <w:t>Down arrow</w:t>
      </w:r>
      <w:r>
        <w:rPr>
          <w:rFonts w:ascii="Verdana" w:eastAsia="Times New Roman" w:hAnsi="Verdana"/>
        </w:rPr>
        <w:t xml:space="preserve"> to select 'A new digital ID I want to create now', then </w:t>
      </w:r>
      <w:r>
        <w:rPr>
          <w:rFonts w:ascii="Verdana" w:eastAsia="Times New Roman" w:hAnsi="Verdana"/>
          <w:b/>
          <w:bCs/>
        </w:rPr>
        <w:t>Tab</w:t>
      </w:r>
      <w:r>
        <w:rPr>
          <w:rFonts w:ascii="Verdana" w:eastAsia="Times New Roman" w:hAnsi="Verdana"/>
        </w:rPr>
        <w:t xml:space="preserve"> to next button. Dialog updates.</w:t>
      </w:r>
      <w:r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6C06476B" w14:textId="77777777" w:rsidR="00C40C28" w:rsidRDefault="00C40C28" w:rsidP="00C40C28">
      <w:pPr>
        <w:numPr>
          <w:ilvl w:val="0"/>
          <w:numId w:val="1"/>
        </w:numPr>
        <w:spacing w:after="240" w:afterAutospacing="0"/>
        <w:rPr>
          <w:rFonts w:ascii="Segoe UI" w:eastAsia="Times New Roman" w:hAnsi="Segoe UI" w:cs="Segoe UI"/>
          <w:sz w:val="21"/>
          <w:szCs w:val="21"/>
        </w:rPr>
      </w:pPr>
      <w:r>
        <w:rPr>
          <w:rFonts w:ascii="Verdana" w:eastAsia="Times New Roman" w:hAnsi="Verdana"/>
        </w:rPr>
        <w:t xml:space="preserve">Use </w:t>
      </w:r>
      <w:r>
        <w:rPr>
          <w:rFonts w:ascii="Verdana" w:eastAsia="Times New Roman" w:hAnsi="Verdana"/>
          <w:b/>
          <w:bCs/>
        </w:rPr>
        <w:t>Down arrow</w:t>
      </w:r>
      <w:r>
        <w:rPr>
          <w:rFonts w:ascii="Verdana" w:eastAsia="Times New Roman" w:hAnsi="Verdana"/>
        </w:rPr>
        <w:t xml:space="preserve"> to select Windows Certificate store and select Next button. You do have an option, but this is the quickest without having to add a password.</w:t>
      </w:r>
      <w:r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47EEC098" w14:textId="091A1FE3" w:rsidR="00C40C28" w:rsidRDefault="00C40C28" w:rsidP="00C40C28">
      <w:pPr>
        <w:numPr>
          <w:ilvl w:val="0"/>
          <w:numId w:val="1"/>
        </w:numPr>
        <w:spacing w:after="240" w:afterAutospacing="0"/>
        <w:rPr>
          <w:rFonts w:ascii="Segoe UI" w:eastAsia="Times New Roman" w:hAnsi="Segoe UI" w:cs="Segoe UI"/>
          <w:sz w:val="21"/>
          <w:szCs w:val="21"/>
        </w:rPr>
      </w:pPr>
      <w:r>
        <w:rPr>
          <w:rFonts w:ascii="Verdana" w:eastAsia="Times New Roman" w:hAnsi="Verdana"/>
        </w:rPr>
        <w:t>Fill out the following information, such as: name, Organization Unit, Organization Name, and Email. Le</w:t>
      </w:r>
      <w:r w:rsidR="002B4BDE">
        <w:rPr>
          <w:rFonts w:ascii="Verdana" w:eastAsia="Times New Roman" w:hAnsi="Verdana"/>
        </w:rPr>
        <w:t>a</w:t>
      </w:r>
      <w:r>
        <w:rPr>
          <w:rFonts w:ascii="Verdana" w:eastAsia="Times New Roman" w:hAnsi="Verdana"/>
        </w:rPr>
        <w:t xml:space="preserve">ve the rest of the editable fields as is and continue to the </w:t>
      </w:r>
      <w:r>
        <w:rPr>
          <w:rFonts w:ascii="Verdana" w:eastAsia="Times New Roman" w:hAnsi="Verdana"/>
          <w:b/>
          <w:bCs/>
        </w:rPr>
        <w:t>Finish</w:t>
      </w:r>
      <w:r>
        <w:rPr>
          <w:rFonts w:ascii="Verdana" w:eastAsia="Times New Roman" w:hAnsi="Verdana"/>
        </w:rPr>
        <w:t xml:space="preserve"> button. You now have a signing certificate and will not have to do this again.</w:t>
      </w:r>
      <w:r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02220DBB" w14:textId="77777777" w:rsidR="00DD1957" w:rsidRDefault="00DD1957"/>
    <w:sectPr w:rsidR="00DD1957" w:rsidSect="009B130E">
      <w:foot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FA199" w14:textId="77777777" w:rsidR="00575274" w:rsidRDefault="00575274" w:rsidP="009B130E">
      <w:pPr>
        <w:spacing w:before="0" w:after="0"/>
      </w:pPr>
      <w:r>
        <w:separator/>
      </w:r>
    </w:p>
  </w:endnote>
  <w:endnote w:type="continuationSeparator" w:id="0">
    <w:p w14:paraId="5F63E385" w14:textId="77777777" w:rsidR="00575274" w:rsidRDefault="00575274" w:rsidP="009B13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1030" w14:textId="21C2201E" w:rsidR="009B130E" w:rsidRDefault="009B130E">
    <w:pPr>
      <w:pStyle w:val="Footer"/>
    </w:pPr>
    <w:r>
      <w:t>April 28, 2021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22A81" w14:textId="77777777" w:rsidR="00575274" w:rsidRDefault="00575274" w:rsidP="009B130E">
      <w:pPr>
        <w:spacing w:before="0" w:after="0"/>
      </w:pPr>
      <w:r>
        <w:separator/>
      </w:r>
    </w:p>
  </w:footnote>
  <w:footnote w:type="continuationSeparator" w:id="0">
    <w:p w14:paraId="06068CD8" w14:textId="77777777" w:rsidR="00575274" w:rsidRDefault="00575274" w:rsidP="009B13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A63D2"/>
    <w:multiLevelType w:val="multilevel"/>
    <w:tmpl w:val="897C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57"/>
    <w:rsid w:val="002B4BDE"/>
    <w:rsid w:val="003139B8"/>
    <w:rsid w:val="005222B8"/>
    <w:rsid w:val="00536F4E"/>
    <w:rsid w:val="00575274"/>
    <w:rsid w:val="006C7216"/>
    <w:rsid w:val="008C6F37"/>
    <w:rsid w:val="009B130E"/>
    <w:rsid w:val="00B63435"/>
    <w:rsid w:val="00B73804"/>
    <w:rsid w:val="00BF0EB0"/>
    <w:rsid w:val="00C00735"/>
    <w:rsid w:val="00C40C28"/>
    <w:rsid w:val="00DD1957"/>
    <w:rsid w:val="00E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F163"/>
  <w15:chartTrackingRefBased/>
  <w15:docId w15:val="{DA5F6AEC-58A1-4C9E-A09C-1F19BBD7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37"/>
    <w:pPr>
      <w:spacing w:before="100" w:beforeAutospacing="1" w:after="100" w:afterAutospacing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6F37"/>
    <w:pPr>
      <w:keepNext/>
      <w:keepLines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F37"/>
    <w:pPr>
      <w:keepNext/>
      <w:keepLines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37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F37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F37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F3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6F37"/>
    <w:rPr>
      <w:rFonts w:asciiTheme="majorHAnsi" w:eastAsiaTheme="majorEastAsia" w:hAnsiTheme="majorHAnsi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C6F3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F37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8C6F37"/>
    <w:pPr>
      <w:spacing w:before="100" w:beforeAutospacing="1" w:after="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8C6F37"/>
    <w:pPr>
      <w:ind w:left="720"/>
    </w:pPr>
  </w:style>
  <w:style w:type="character" w:styleId="Hyperlink">
    <w:name w:val="Hyperlink"/>
    <w:basedOn w:val="DefaultParagraphFont"/>
    <w:uiPriority w:val="99"/>
    <w:unhideWhenUsed/>
    <w:rsid w:val="00DD19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9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130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B130E"/>
  </w:style>
  <w:style w:type="paragraph" w:styleId="Footer">
    <w:name w:val="footer"/>
    <w:basedOn w:val="Normal"/>
    <w:link w:val="FooterChar"/>
    <w:uiPriority w:val="99"/>
    <w:unhideWhenUsed/>
    <w:rsid w:val="009B130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B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elpx.adobe.com/acrobat/using/digital-i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Signing TWC-VR PDF Forms Containing a Digital Signature Field</vt:lpstr>
      <vt:lpstr>    Accessibility Workaround for Initial Digital Signature Creation for JAWS Screen </vt:lpstr>
      <vt:lpstr>        JAWS workaround for creating a digital signature with Acrobat Reader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Signing TWC-VR PDF Forms Containing a Digital Signature Field</dc:title>
  <dc:subject/>
  <dc:creator>Modlin,Stephanie</dc:creator>
  <cp:keywords/>
  <dc:description/>
  <cp:lastModifiedBy>Modlin,Stephanie</cp:lastModifiedBy>
  <cp:revision>10</cp:revision>
  <dcterms:created xsi:type="dcterms:W3CDTF">2021-04-28T16:44:00Z</dcterms:created>
  <dcterms:modified xsi:type="dcterms:W3CDTF">2021-04-28T20:49:00Z</dcterms:modified>
</cp:coreProperties>
</file>