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Mar>
          <w:left w:w="86" w:type="dxa"/>
          <w:right w:w="86" w:type="dxa"/>
        </w:tblCellMar>
        <w:tblLook w:val="04A0" w:firstRow="1" w:lastRow="0" w:firstColumn="1" w:lastColumn="0" w:noHBand="0" w:noVBand="1"/>
        <w:tblDescription w:val="DARS5113, Career Counseling and Information and Referral for Individuals - Subminimum Wage"/>
      </w:tblPr>
      <w:tblGrid>
        <w:gridCol w:w="3604"/>
        <w:gridCol w:w="7186"/>
      </w:tblGrid>
      <w:tr w:rsidR="00AA34A3" w:rsidRPr="003A1010" w14:paraId="579B99BF" w14:textId="77777777" w:rsidTr="006C0B41">
        <w:trPr>
          <w:trHeight w:val="1430"/>
        </w:trPr>
        <w:tc>
          <w:tcPr>
            <w:tcW w:w="1670" w:type="pct"/>
            <w:tcBorders>
              <w:right w:val="nil"/>
            </w:tcBorders>
            <w:vAlign w:val="center"/>
          </w:tcPr>
          <w:p w14:paraId="579B99BB" w14:textId="2E13A259" w:rsidR="00DF0AAA" w:rsidRPr="00A96D13" w:rsidRDefault="009B4600" w:rsidP="0090758B">
            <w:pPr>
              <w:jc w:val="center"/>
              <w:rPr>
                <w:sz w:val="22"/>
                <w:szCs w:val="20"/>
              </w:rPr>
            </w:pPr>
            <w:r w:rsidRPr="00A96D13">
              <w:rPr>
                <w:noProof/>
                <w:sz w:val="22"/>
                <w:szCs w:val="20"/>
              </w:rPr>
              <w:drawing>
                <wp:inline distT="0" distB="0" distL="0" distR="0" wp14:anchorId="4247EC0D" wp14:editId="3778ED7B">
                  <wp:extent cx="2024789" cy="647700"/>
                  <wp:effectExtent l="0" t="0" r="0" b="0"/>
                  <wp:docPr id="3" name="Picture 3" descr="TW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4" cy="661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pct"/>
            <w:tcBorders>
              <w:left w:val="nil"/>
            </w:tcBorders>
            <w:vAlign w:val="center"/>
          </w:tcPr>
          <w:p w14:paraId="579B99BC" w14:textId="77777777" w:rsidR="002906DD" w:rsidRPr="00A96D13" w:rsidRDefault="002906DD" w:rsidP="0090758B">
            <w:pPr>
              <w:jc w:val="center"/>
              <w:rPr>
                <w:b/>
                <w:sz w:val="22"/>
                <w:szCs w:val="20"/>
                <w:lang w:val="es-419"/>
              </w:rPr>
            </w:pPr>
            <w:r w:rsidRPr="00A96D13">
              <w:rPr>
                <w:b/>
                <w:sz w:val="22"/>
                <w:szCs w:val="20"/>
                <w:lang w:val="es-419"/>
              </w:rPr>
              <w:t>Texas Workforce Commission</w:t>
            </w:r>
          </w:p>
          <w:p w14:paraId="23E24147" w14:textId="77777777" w:rsidR="003D3F19" w:rsidRPr="00A96D13" w:rsidRDefault="003D3F19" w:rsidP="003D3F19">
            <w:pPr>
              <w:jc w:val="center"/>
              <w:rPr>
                <w:b/>
                <w:sz w:val="22"/>
                <w:szCs w:val="20"/>
                <w:lang w:val="es-419"/>
              </w:rPr>
            </w:pPr>
            <w:r w:rsidRPr="00A96D13">
              <w:rPr>
                <w:b/>
                <w:sz w:val="22"/>
                <w:szCs w:val="20"/>
                <w:lang w:val="es-419"/>
              </w:rPr>
              <w:t>Servicios de Rehabilitación Vocacional</w:t>
            </w:r>
          </w:p>
          <w:p w14:paraId="579B99BE" w14:textId="02AFA8F1" w:rsidR="00AA34A3" w:rsidRPr="00A96D13" w:rsidRDefault="003D3F19" w:rsidP="00A96D13">
            <w:pPr>
              <w:jc w:val="center"/>
              <w:rPr>
                <w:sz w:val="22"/>
                <w:szCs w:val="20"/>
                <w:lang w:val="es-419"/>
              </w:rPr>
            </w:pPr>
            <w:r w:rsidRPr="00513746">
              <w:rPr>
                <w:b/>
                <w:sz w:val="28"/>
                <w:szCs w:val="28"/>
                <w:lang w:val="es-419"/>
              </w:rPr>
              <w:t xml:space="preserve">Orientación profesional e información y </w:t>
            </w:r>
            <w:r w:rsidR="00513746">
              <w:rPr>
                <w:b/>
                <w:sz w:val="28"/>
                <w:szCs w:val="28"/>
                <w:lang w:val="es-419"/>
              </w:rPr>
              <w:t xml:space="preserve">remisión </w:t>
            </w:r>
            <w:r w:rsidRPr="00513746">
              <w:rPr>
                <w:b/>
                <w:sz w:val="28"/>
                <w:szCs w:val="28"/>
                <w:lang w:val="es-419"/>
              </w:rPr>
              <w:t xml:space="preserve">para individuos - Salario </w:t>
            </w:r>
            <w:r w:rsidR="006679B9" w:rsidRPr="00513746">
              <w:rPr>
                <w:b/>
                <w:sz w:val="28"/>
                <w:szCs w:val="28"/>
                <w:lang w:val="es-419"/>
              </w:rPr>
              <w:t xml:space="preserve">inferior al </w:t>
            </w:r>
            <w:r w:rsidRPr="00513746">
              <w:rPr>
                <w:b/>
                <w:sz w:val="28"/>
                <w:szCs w:val="28"/>
                <w:lang w:val="es-419"/>
              </w:rPr>
              <w:t>mínimo</w:t>
            </w:r>
            <w:r w:rsidR="00513746" w:rsidRPr="00903D03">
              <w:rPr>
                <w:sz w:val="32"/>
              </w:rPr>
              <w:t xml:space="preserve"> </w:t>
            </w:r>
            <w:r w:rsidR="00A4110C">
              <w:rPr>
                <w:sz w:val="4"/>
                <w:szCs w:val="4"/>
              </w:rPr>
              <w:fldChar w:fldCharType="begin">
                <w:ffData>
                  <w:name w:val="Text306"/>
                  <w:enabled/>
                  <w:calcOnExit w:val="0"/>
                  <w:statusText w:type="text" w:val="VR5113-S, Orientación profesional e información y remisión para individuos - Salario inferior al mínimo. Mayo de 2024"/>
                  <w:textInput>
                    <w:maxLength w:val="1"/>
                  </w:textInput>
                </w:ffData>
              </w:fldChar>
            </w:r>
            <w:r w:rsidR="00A4110C">
              <w:rPr>
                <w:sz w:val="4"/>
                <w:szCs w:val="4"/>
              </w:rPr>
              <w:instrText xml:space="preserve"> </w:instrText>
            </w:r>
            <w:bookmarkStart w:id="0" w:name="Text306"/>
            <w:r w:rsidR="00A4110C">
              <w:rPr>
                <w:sz w:val="4"/>
                <w:szCs w:val="4"/>
              </w:rPr>
              <w:instrText xml:space="preserve">FORMTEXT </w:instrText>
            </w:r>
            <w:r w:rsidR="00A4110C">
              <w:rPr>
                <w:sz w:val="4"/>
                <w:szCs w:val="4"/>
              </w:rPr>
            </w:r>
            <w:r w:rsidR="00A4110C">
              <w:rPr>
                <w:sz w:val="4"/>
                <w:szCs w:val="4"/>
              </w:rPr>
              <w:fldChar w:fldCharType="separate"/>
            </w:r>
            <w:r w:rsidR="00A4110C">
              <w:rPr>
                <w:noProof/>
                <w:sz w:val="4"/>
                <w:szCs w:val="4"/>
              </w:rPr>
              <w:t> </w:t>
            </w:r>
            <w:r w:rsidR="00A4110C">
              <w:rPr>
                <w:sz w:val="4"/>
                <w:szCs w:val="4"/>
              </w:rPr>
              <w:fldChar w:fldCharType="end"/>
            </w:r>
            <w:bookmarkEnd w:id="0"/>
          </w:p>
        </w:tc>
      </w:tr>
      <w:tr w:rsidR="007F414B" w:rsidRPr="00A96D13" w14:paraId="579B99C1" w14:textId="77777777" w:rsidTr="006C0B41">
        <w:trPr>
          <w:trHeight w:val="360"/>
        </w:trPr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579B99C0" w14:textId="6919020A" w:rsidR="007F414B" w:rsidRPr="00A96D13" w:rsidRDefault="003D3F19" w:rsidP="0090758B">
            <w:pPr>
              <w:jc w:val="center"/>
              <w:rPr>
                <w:sz w:val="22"/>
                <w:szCs w:val="20"/>
              </w:rPr>
            </w:pPr>
            <w:r w:rsidRPr="00A96D13">
              <w:rPr>
                <w:b/>
                <w:color w:val="FFFFFF" w:themeColor="background1"/>
                <w:sz w:val="22"/>
                <w:szCs w:val="20"/>
              </w:rPr>
              <w:t xml:space="preserve">Instrucciones </w:t>
            </w:r>
            <w:r w:rsidR="00D30ED5">
              <w:rPr>
                <w:b/>
                <w:color w:val="FFFFFF" w:themeColor="background1"/>
                <w:sz w:val="22"/>
                <w:szCs w:val="20"/>
              </w:rPr>
              <w:t>g</w:t>
            </w:r>
            <w:r w:rsidRPr="00A96D13">
              <w:rPr>
                <w:b/>
                <w:color w:val="FFFFFF" w:themeColor="background1"/>
                <w:sz w:val="22"/>
                <w:szCs w:val="20"/>
              </w:rPr>
              <w:t>enerales</w:t>
            </w:r>
            <w:r w:rsidR="00513746" w:rsidRPr="00AE2545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4A7EC6">
              <w:rPr>
                <w:b/>
                <w:color w:val="FFFFFF" w:themeColor="background1"/>
                <w:sz w:val="4"/>
                <w:szCs w:val="4"/>
              </w:rPr>
              <w:fldChar w:fldCharType="begin">
                <w:ffData>
                  <w:name w:val="Text307"/>
                  <w:enabled/>
                  <w:calcOnExit w:val="0"/>
                  <w:statusText w:type="text" w:val="Instrucciones generalea. El texto en la siguiente sección no está protegido. Utilice las teclas de flecha para navegar con JAWS."/>
                  <w:textInput>
                    <w:maxLength w:val="1"/>
                  </w:textInput>
                </w:ffData>
              </w:fldChar>
            </w:r>
            <w:bookmarkStart w:id="1" w:name="Text307"/>
            <w:r w:rsidR="004A7EC6">
              <w:rPr>
                <w:b/>
                <w:color w:val="FFFFFF" w:themeColor="background1"/>
                <w:sz w:val="4"/>
                <w:szCs w:val="4"/>
              </w:rPr>
              <w:instrText xml:space="preserve"> FORMTEXT </w:instrText>
            </w:r>
            <w:r w:rsidR="004A7EC6">
              <w:rPr>
                <w:b/>
                <w:color w:val="FFFFFF" w:themeColor="background1"/>
                <w:sz w:val="4"/>
                <w:szCs w:val="4"/>
              </w:rPr>
            </w:r>
            <w:r w:rsidR="004A7EC6">
              <w:rPr>
                <w:b/>
                <w:color w:val="FFFFFF" w:themeColor="background1"/>
                <w:sz w:val="4"/>
                <w:szCs w:val="4"/>
              </w:rPr>
              <w:fldChar w:fldCharType="separate"/>
            </w:r>
            <w:r w:rsidR="004A7EC6">
              <w:rPr>
                <w:b/>
                <w:noProof/>
                <w:color w:val="FFFFFF" w:themeColor="background1"/>
                <w:sz w:val="4"/>
                <w:szCs w:val="4"/>
              </w:rPr>
              <w:t> </w:t>
            </w:r>
            <w:r w:rsidR="004A7EC6">
              <w:rPr>
                <w:b/>
                <w:color w:val="FFFFFF" w:themeColor="background1"/>
                <w:sz w:val="4"/>
                <w:szCs w:val="4"/>
              </w:rPr>
              <w:fldChar w:fldCharType="end"/>
            </w:r>
            <w:bookmarkEnd w:id="1"/>
          </w:p>
        </w:tc>
      </w:tr>
    </w:tbl>
    <w:p w14:paraId="3E551DCD" w14:textId="77777777" w:rsidR="00AE2545" w:rsidRPr="0056512B" w:rsidRDefault="00AE2545" w:rsidP="0056512B">
      <w:pPr>
        <w:rPr>
          <w:rFonts w:cs="Arial"/>
          <w:sz w:val="2"/>
          <w:szCs w:val="2"/>
        </w:rPr>
        <w:sectPr w:rsidR="00AE2545" w:rsidRPr="0056512B" w:rsidSect="00295B79">
          <w:footerReference w:type="default" r:id="rId9"/>
          <w:pgSz w:w="12240" w:h="15840" w:code="1"/>
          <w:pgMar w:top="720" w:right="720" w:bottom="720" w:left="720" w:header="432" w:footer="432" w:gutter="0"/>
          <w:cols w:space="720"/>
          <w:docGrid w:linePitch="360"/>
        </w:sectPr>
      </w:pPr>
    </w:p>
    <w:tbl>
      <w:tblPr>
        <w:tblStyle w:val="TableGrid"/>
        <w:tblW w:w="5000" w:type="pct"/>
        <w:tblCellMar>
          <w:left w:w="86" w:type="dxa"/>
          <w:right w:w="86" w:type="dxa"/>
        </w:tblCellMar>
        <w:tblLook w:val="04A0" w:firstRow="1" w:lastRow="0" w:firstColumn="1" w:lastColumn="0" w:noHBand="0" w:noVBand="1"/>
        <w:tblDescription w:val="DARS5113, Career Counseling and Information and Referral for Individuals - Subminimum Wage"/>
      </w:tblPr>
      <w:tblGrid>
        <w:gridCol w:w="10790"/>
      </w:tblGrid>
      <w:tr w:rsidR="00AA34A3" w:rsidRPr="003A1010" w14:paraId="579B99D8" w14:textId="77777777" w:rsidTr="00A96D13">
        <w:trPr>
          <w:trHeight w:val="10200"/>
        </w:trPr>
        <w:tc>
          <w:tcPr>
            <w:tcW w:w="5000" w:type="pct"/>
            <w:vAlign w:val="center"/>
          </w:tcPr>
          <w:p w14:paraId="579B99C2" w14:textId="29D3558C" w:rsidR="00B76D05" w:rsidRPr="00A96D13" w:rsidRDefault="006679B9" w:rsidP="0021438F">
            <w:pPr>
              <w:spacing w:after="120"/>
              <w:jc w:val="both"/>
              <w:rPr>
                <w:rFonts w:cs="Arial"/>
                <w:sz w:val="22"/>
                <w:lang w:val="es-419"/>
              </w:rPr>
            </w:pPr>
            <w:r w:rsidRPr="00A96D13">
              <w:rPr>
                <w:rFonts w:cs="Arial"/>
                <w:sz w:val="22"/>
                <w:lang w:val="es-419"/>
              </w:rPr>
              <w:t xml:space="preserve">La Orientación profesional e información y </w:t>
            </w:r>
            <w:r w:rsidR="00D30ED5">
              <w:rPr>
                <w:rFonts w:cs="Arial"/>
                <w:sz w:val="22"/>
                <w:lang w:val="es-419"/>
              </w:rPr>
              <w:t xml:space="preserve">remisión </w:t>
            </w:r>
            <w:r w:rsidRPr="00A96D13">
              <w:rPr>
                <w:rFonts w:cs="Arial"/>
                <w:sz w:val="22"/>
                <w:lang w:val="es-419"/>
              </w:rPr>
              <w:t>para individuos</w:t>
            </w:r>
            <w:r w:rsidR="00513746">
              <w:rPr>
                <w:rFonts w:cs="Arial"/>
                <w:sz w:val="22"/>
                <w:lang w:val="es-419"/>
              </w:rPr>
              <w:t xml:space="preserve"> - </w:t>
            </w:r>
            <w:r w:rsidRPr="00A96D13">
              <w:rPr>
                <w:rFonts w:cs="Arial"/>
                <w:sz w:val="22"/>
                <w:lang w:val="es-419"/>
              </w:rPr>
              <w:t>Formulario de salario</w:t>
            </w:r>
            <w:r w:rsidR="00026B24" w:rsidRPr="00A96D13">
              <w:rPr>
                <w:rFonts w:cs="Arial"/>
                <w:sz w:val="22"/>
                <w:lang w:val="es-419"/>
              </w:rPr>
              <w:t xml:space="preserve"> inferior al</w:t>
            </w:r>
            <w:r w:rsidRPr="00A96D13">
              <w:rPr>
                <w:rFonts w:cs="Arial"/>
                <w:sz w:val="22"/>
                <w:lang w:val="es-419"/>
              </w:rPr>
              <w:t xml:space="preserve"> mínimo (</w:t>
            </w:r>
            <w:r w:rsidR="00513746">
              <w:rPr>
                <w:rFonts w:cs="Arial"/>
                <w:sz w:val="22"/>
                <w:lang w:val="es-419"/>
              </w:rPr>
              <w:t>Formulario</w:t>
            </w:r>
            <w:r w:rsidRPr="00A96D13">
              <w:rPr>
                <w:rFonts w:cs="Arial"/>
                <w:sz w:val="22"/>
                <w:lang w:val="es-419"/>
              </w:rPr>
              <w:t xml:space="preserve">) es un documento que demuestra que Texas </w:t>
            </w:r>
            <w:proofErr w:type="spellStart"/>
            <w:r w:rsidRPr="00A96D13">
              <w:rPr>
                <w:rFonts w:cs="Arial"/>
                <w:sz w:val="22"/>
                <w:lang w:val="es-419"/>
              </w:rPr>
              <w:t>Workforce</w:t>
            </w:r>
            <w:proofErr w:type="spellEnd"/>
            <w:r w:rsidRPr="00A96D13">
              <w:rPr>
                <w:rFonts w:cs="Arial"/>
                <w:sz w:val="22"/>
                <w:lang w:val="es-419"/>
              </w:rPr>
              <w:t xml:space="preserve"> Solutions – Servicios de </w:t>
            </w:r>
            <w:r w:rsidR="00026B24" w:rsidRPr="00A96D13">
              <w:rPr>
                <w:rFonts w:cs="Arial"/>
                <w:sz w:val="22"/>
                <w:lang w:val="es-419"/>
              </w:rPr>
              <w:t>R</w:t>
            </w:r>
            <w:r w:rsidRPr="00A96D13">
              <w:rPr>
                <w:rFonts w:cs="Arial"/>
                <w:sz w:val="22"/>
                <w:lang w:val="es-419"/>
              </w:rPr>
              <w:t xml:space="preserve">ehabilitación </w:t>
            </w:r>
            <w:r w:rsidR="00026B24" w:rsidRPr="00A96D13">
              <w:rPr>
                <w:rFonts w:cs="Arial"/>
                <w:sz w:val="22"/>
                <w:lang w:val="es-419"/>
              </w:rPr>
              <w:t>V</w:t>
            </w:r>
            <w:r w:rsidRPr="00A96D13">
              <w:rPr>
                <w:rFonts w:cs="Arial"/>
                <w:sz w:val="22"/>
                <w:lang w:val="es-419"/>
              </w:rPr>
              <w:t xml:space="preserve">ocacional (TWS-VRS) ha brindado asesoramiento profesional e información y servicios de </w:t>
            </w:r>
            <w:r w:rsidR="00513746">
              <w:rPr>
                <w:rFonts w:cs="Arial"/>
                <w:sz w:val="22"/>
                <w:lang w:val="es-419"/>
              </w:rPr>
              <w:t xml:space="preserve">remisión </w:t>
            </w:r>
            <w:r w:rsidRPr="00A96D13">
              <w:rPr>
                <w:rFonts w:cs="Arial"/>
                <w:sz w:val="22"/>
                <w:lang w:val="es-419"/>
              </w:rPr>
              <w:t xml:space="preserve">a personas con discapacidades que están ganando un salario </w:t>
            </w:r>
            <w:r w:rsidR="008138C3" w:rsidRPr="00A96D13">
              <w:rPr>
                <w:rFonts w:cs="Arial"/>
                <w:sz w:val="22"/>
                <w:lang w:val="es-419"/>
              </w:rPr>
              <w:t xml:space="preserve">inferior al </w:t>
            </w:r>
            <w:r w:rsidRPr="00A96D13">
              <w:rPr>
                <w:rFonts w:cs="Arial"/>
                <w:sz w:val="22"/>
                <w:lang w:val="es-419"/>
              </w:rPr>
              <w:t>mínimo.</w:t>
            </w:r>
            <w:r w:rsidR="000A0D6D" w:rsidRPr="00A96D13">
              <w:rPr>
                <w:rFonts w:cs="Arial"/>
                <w:sz w:val="22"/>
                <w:lang w:val="es-419"/>
              </w:rPr>
              <w:t xml:space="preserve"> </w:t>
            </w:r>
            <w:r w:rsidR="00246BBC" w:rsidRPr="00A96D13">
              <w:rPr>
                <w:rFonts w:cs="Arial"/>
                <w:sz w:val="22"/>
                <w:lang w:val="es-419"/>
              </w:rPr>
              <w:t>Deben completarse, firmarse y fecharse dos copias del Formulario para cada individuo provisto con estos servicios. Se entrega una copia original del Formulario a la persona o su tutor o representante legal, y TWS-VRS conserva una copia original</w:t>
            </w:r>
            <w:r w:rsidR="007F414B" w:rsidRPr="00A96D13">
              <w:rPr>
                <w:rFonts w:cs="Arial"/>
                <w:sz w:val="22"/>
                <w:lang w:val="es-419"/>
              </w:rPr>
              <w:t>.</w:t>
            </w:r>
          </w:p>
          <w:p w14:paraId="579B99C4" w14:textId="7B4419EE" w:rsidR="00720D2C" w:rsidRPr="00A96D13" w:rsidRDefault="00246BBC" w:rsidP="00246BBC">
            <w:pPr>
              <w:jc w:val="both"/>
              <w:rPr>
                <w:rFonts w:cs="Arial"/>
                <w:sz w:val="22"/>
                <w:lang w:val="es-419"/>
              </w:rPr>
            </w:pPr>
            <w:r w:rsidRPr="00A96D13">
              <w:rPr>
                <w:rFonts w:cs="Arial"/>
                <w:sz w:val="22"/>
                <w:lang w:val="es-419"/>
              </w:rPr>
              <w:t xml:space="preserve">El Formulario está diseñado para usarse junto con el </w:t>
            </w:r>
            <w:r w:rsidR="00266888">
              <w:rPr>
                <w:rFonts w:cs="Arial"/>
                <w:sz w:val="22"/>
                <w:lang w:val="es-419"/>
              </w:rPr>
              <w:t>Libro de trabajo d</w:t>
            </w:r>
            <w:r w:rsidRPr="00A96D13">
              <w:rPr>
                <w:rFonts w:cs="Arial"/>
                <w:sz w:val="22"/>
                <w:lang w:val="es-419"/>
              </w:rPr>
              <w:t>e orientación profesional (</w:t>
            </w:r>
            <w:r w:rsidR="00266888">
              <w:rPr>
                <w:rFonts w:cs="Arial"/>
                <w:sz w:val="22"/>
                <w:lang w:val="es-419"/>
              </w:rPr>
              <w:t>Libro de trabajo</w:t>
            </w:r>
            <w:r w:rsidRPr="00A96D13">
              <w:rPr>
                <w:rFonts w:cs="Arial"/>
                <w:sz w:val="22"/>
                <w:lang w:val="es-419"/>
              </w:rPr>
              <w:t xml:space="preserve">). El personal de TWS-VRS revisa el </w:t>
            </w:r>
            <w:r w:rsidR="00266888">
              <w:rPr>
                <w:rFonts w:cs="Arial"/>
                <w:sz w:val="22"/>
                <w:lang w:val="es-419"/>
              </w:rPr>
              <w:t xml:space="preserve">Libro de trabajo </w:t>
            </w:r>
            <w:r w:rsidR="00513746">
              <w:rPr>
                <w:rFonts w:cs="Arial"/>
                <w:sz w:val="22"/>
                <w:lang w:val="es-419"/>
              </w:rPr>
              <w:t xml:space="preserve">de </w:t>
            </w:r>
            <w:r w:rsidRPr="00A96D13">
              <w:rPr>
                <w:rFonts w:cs="Arial"/>
                <w:sz w:val="22"/>
                <w:lang w:val="es-419"/>
              </w:rPr>
              <w:t xml:space="preserve">cada persona que trabaja por un salario </w:t>
            </w:r>
            <w:r w:rsidR="00C47CE7" w:rsidRPr="00A96D13">
              <w:rPr>
                <w:rFonts w:cs="Arial"/>
                <w:sz w:val="22"/>
                <w:lang w:val="es-419"/>
              </w:rPr>
              <w:t xml:space="preserve">inferior al </w:t>
            </w:r>
            <w:r w:rsidRPr="00A96D13">
              <w:rPr>
                <w:rFonts w:cs="Arial"/>
                <w:sz w:val="22"/>
                <w:lang w:val="es-419"/>
              </w:rPr>
              <w:t xml:space="preserve">mínimo. </w:t>
            </w:r>
            <w:r w:rsidR="00513746">
              <w:rPr>
                <w:rFonts w:cs="Arial"/>
                <w:sz w:val="22"/>
                <w:lang w:val="es-419"/>
              </w:rPr>
              <w:t>S</w:t>
            </w:r>
            <w:r w:rsidRPr="00A96D13">
              <w:rPr>
                <w:rFonts w:cs="Arial"/>
                <w:sz w:val="22"/>
                <w:lang w:val="es-419"/>
              </w:rPr>
              <w:t>iga las instrucciones a continuación:</w:t>
            </w:r>
            <w:r w:rsidR="00B41A50" w:rsidRPr="00A96D13">
              <w:rPr>
                <w:rFonts w:cs="Arial"/>
                <w:sz w:val="22"/>
                <w:lang w:val="es-419"/>
              </w:rPr>
              <w:t xml:space="preserve"> </w:t>
            </w:r>
          </w:p>
          <w:p w14:paraId="579B99C5" w14:textId="055E9218" w:rsidR="00720D2C" w:rsidRPr="00A96D13" w:rsidRDefault="00C47CE7" w:rsidP="00632EAE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  <w:lang w:val="es-419"/>
              </w:rPr>
            </w:pPr>
            <w:r w:rsidRPr="00A96D13">
              <w:rPr>
                <w:rFonts w:cs="Arial"/>
                <w:sz w:val="22"/>
                <w:lang w:val="es-419"/>
              </w:rPr>
              <w:t>Complete el nombre del participante y escriba la fecha de la reunión en la página 1 del Libro de trabajo</w:t>
            </w:r>
            <w:r w:rsidR="00720D2C" w:rsidRPr="00A96D13">
              <w:rPr>
                <w:rFonts w:cs="Arial"/>
                <w:sz w:val="22"/>
                <w:lang w:val="es-419"/>
              </w:rPr>
              <w:t>.</w:t>
            </w:r>
            <w:r w:rsidR="00B41A50" w:rsidRPr="00A96D13">
              <w:rPr>
                <w:rFonts w:cs="Arial"/>
                <w:sz w:val="22"/>
                <w:lang w:val="es-419"/>
              </w:rPr>
              <w:t xml:space="preserve"> </w:t>
            </w:r>
          </w:p>
          <w:p w14:paraId="579B99C6" w14:textId="1506EC59" w:rsidR="00B411BC" w:rsidRPr="00A96D13" w:rsidRDefault="00C47CE7" w:rsidP="00632EAE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  <w:lang w:val="es-419"/>
              </w:rPr>
            </w:pPr>
            <w:r w:rsidRPr="00A96D13">
              <w:rPr>
                <w:rFonts w:cs="Arial"/>
                <w:sz w:val="22"/>
                <w:lang w:val="es-419"/>
              </w:rPr>
              <w:t xml:space="preserve">Aconseje al participante revisando el Libro de trabajo con el participante. </w:t>
            </w:r>
            <w:r w:rsidR="005E0DA6">
              <w:rPr>
                <w:rFonts w:cs="Arial"/>
                <w:sz w:val="22"/>
                <w:lang w:val="es-419"/>
              </w:rPr>
              <w:t xml:space="preserve">Haga anotaciones </w:t>
            </w:r>
            <w:r w:rsidR="00266888">
              <w:rPr>
                <w:rFonts w:cs="Arial"/>
                <w:sz w:val="22"/>
                <w:lang w:val="es-419"/>
              </w:rPr>
              <w:t xml:space="preserve">en </w:t>
            </w:r>
            <w:r w:rsidRPr="00A96D13">
              <w:rPr>
                <w:rFonts w:cs="Arial"/>
                <w:sz w:val="22"/>
                <w:lang w:val="es-419"/>
              </w:rPr>
              <w:t xml:space="preserve">el Libro de trabajo </w:t>
            </w:r>
            <w:r w:rsidR="005E0DA6">
              <w:rPr>
                <w:rFonts w:cs="Arial"/>
                <w:sz w:val="22"/>
                <w:lang w:val="es-419"/>
              </w:rPr>
              <w:t xml:space="preserve">si el participante le </w:t>
            </w:r>
            <w:r w:rsidRPr="00A96D13">
              <w:rPr>
                <w:rFonts w:cs="Arial"/>
                <w:sz w:val="22"/>
                <w:lang w:val="es-419"/>
              </w:rPr>
              <w:t>proporciona información sobre lo que le gusta</w:t>
            </w:r>
            <w:r w:rsidR="00B411BC" w:rsidRPr="00A96D13">
              <w:rPr>
                <w:rFonts w:cs="Arial"/>
                <w:sz w:val="22"/>
                <w:lang w:val="es-419"/>
              </w:rPr>
              <w:t>.</w:t>
            </w:r>
            <w:r w:rsidR="00B41A50" w:rsidRPr="00A96D13">
              <w:rPr>
                <w:rFonts w:cs="Arial"/>
                <w:sz w:val="22"/>
                <w:lang w:val="es-419"/>
              </w:rPr>
              <w:t xml:space="preserve"> </w:t>
            </w:r>
          </w:p>
          <w:p w14:paraId="579B99C7" w14:textId="5FF6FC27" w:rsidR="00F147B3" w:rsidRPr="00A96D13" w:rsidRDefault="00C47CE7" w:rsidP="00632EAE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  <w:lang w:val="es-419"/>
              </w:rPr>
            </w:pPr>
            <w:r w:rsidRPr="00A96D13">
              <w:rPr>
                <w:rFonts w:cs="Arial"/>
                <w:sz w:val="22"/>
                <w:lang w:val="es-419"/>
              </w:rPr>
              <w:t xml:space="preserve">Complete la sección </w:t>
            </w:r>
            <w:r w:rsidR="005E0DA6">
              <w:rPr>
                <w:rFonts w:cs="Arial"/>
                <w:sz w:val="22"/>
                <w:lang w:val="es-419"/>
              </w:rPr>
              <w:t xml:space="preserve">de </w:t>
            </w:r>
            <w:r w:rsidRPr="00A96D13">
              <w:rPr>
                <w:rFonts w:cs="Arial"/>
                <w:sz w:val="22"/>
                <w:lang w:val="es-419"/>
              </w:rPr>
              <w:t xml:space="preserve">Información de </w:t>
            </w:r>
            <w:r w:rsidR="005E0DA6">
              <w:rPr>
                <w:rFonts w:cs="Arial"/>
                <w:sz w:val="22"/>
                <w:lang w:val="es-419"/>
              </w:rPr>
              <w:t>i</w:t>
            </w:r>
            <w:r w:rsidRPr="00A96D13">
              <w:rPr>
                <w:rFonts w:cs="Arial"/>
                <w:sz w:val="22"/>
                <w:lang w:val="es-419"/>
              </w:rPr>
              <w:t xml:space="preserve">dentificación </w:t>
            </w:r>
            <w:r w:rsidR="005E0DA6">
              <w:rPr>
                <w:rFonts w:cs="Arial"/>
                <w:sz w:val="22"/>
                <w:lang w:val="es-419"/>
              </w:rPr>
              <w:t>p</w:t>
            </w:r>
            <w:r w:rsidRPr="00A96D13">
              <w:rPr>
                <w:rFonts w:cs="Arial"/>
                <w:sz w:val="22"/>
                <w:lang w:val="es-419"/>
              </w:rPr>
              <w:t>ersonal</w:t>
            </w:r>
            <w:r w:rsidR="005E0DA6">
              <w:rPr>
                <w:rFonts w:cs="Arial"/>
                <w:sz w:val="22"/>
                <w:lang w:val="es-419"/>
              </w:rPr>
              <w:t>, en</w:t>
            </w:r>
            <w:r w:rsidRPr="00A96D13">
              <w:rPr>
                <w:rFonts w:cs="Arial"/>
                <w:sz w:val="22"/>
                <w:lang w:val="es-419"/>
              </w:rPr>
              <w:t xml:space="preserve"> este formulario</w:t>
            </w:r>
            <w:r w:rsidR="00F147B3" w:rsidRPr="00A96D13">
              <w:rPr>
                <w:rFonts w:cs="Arial"/>
                <w:sz w:val="22"/>
                <w:lang w:val="es-419"/>
              </w:rPr>
              <w:t>.</w:t>
            </w:r>
            <w:r w:rsidR="00B41A50" w:rsidRPr="00A96D13">
              <w:rPr>
                <w:rFonts w:cs="Arial"/>
                <w:sz w:val="22"/>
                <w:lang w:val="es-419"/>
              </w:rPr>
              <w:t xml:space="preserve"> </w:t>
            </w:r>
          </w:p>
          <w:p w14:paraId="579B99C8" w14:textId="0ACCE0D6" w:rsidR="00F147B3" w:rsidRPr="00A96D13" w:rsidRDefault="00E75DAF" w:rsidP="00632EAE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  <w:lang w:val="es-419"/>
              </w:rPr>
            </w:pPr>
            <w:r w:rsidRPr="00A96D13">
              <w:rPr>
                <w:rFonts w:cs="Arial"/>
                <w:sz w:val="22"/>
                <w:lang w:val="es-419"/>
              </w:rPr>
              <w:t>Complete la sección 14c</w:t>
            </w:r>
            <w:r w:rsidR="00101B96" w:rsidRPr="00A96D13">
              <w:rPr>
                <w:rFonts w:cs="Arial"/>
                <w:sz w:val="22"/>
                <w:lang w:val="es-419"/>
              </w:rPr>
              <w:t>,</w:t>
            </w:r>
            <w:r w:rsidRPr="00A96D13">
              <w:rPr>
                <w:rFonts w:cs="Arial"/>
                <w:sz w:val="22"/>
                <w:lang w:val="es-419"/>
              </w:rPr>
              <w:t xml:space="preserve"> Información del </w:t>
            </w:r>
            <w:r w:rsidR="005E0DA6">
              <w:rPr>
                <w:rFonts w:cs="Arial"/>
                <w:sz w:val="22"/>
                <w:lang w:val="es-419"/>
              </w:rPr>
              <w:t>e</w:t>
            </w:r>
            <w:r w:rsidRPr="00A96D13">
              <w:rPr>
                <w:rFonts w:cs="Arial"/>
                <w:sz w:val="22"/>
                <w:lang w:val="es-419"/>
              </w:rPr>
              <w:t>mpleador</w:t>
            </w:r>
            <w:r w:rsidR="00101B96" w:rsidRPr="00A96D13">
              <w:rPr>
                <w:rFonts w:cs="Arial"/>
                <w:sz w:val="22"/>
                <w:lang w:val="es-419"/>
              </w:rPr>
              <w:t>,</w:t>
            </w:r>
            <w:r w:rsidRPr="00A96D13">
              <w:rPr>
                <w:rFonts w:cs="Arial"/>
                <w:sz w:val="22"/>
                <w:lang w:val="es-419"/>
              </w:rPr>
              <w:t xml:space="preserve"> </w:t>
            </w:r>
            <w:r w:rsidR="005E0DA6">
              <w:rPr>
                <w:rFonts w:cs="Arial"/>
                <w:sz w:val="22"/>
                <w:lang w:val="es-419"/>
              </w:rPr>
              <w:t xml:space="preserve">en </w:t>
            </w:r>
            <w:r w:rsidRPr="00A96D13">
              <w:rPr>
                <w:rFonts w:cs="Arial"/>
                <w:sz w:val="22"/>
                <w:lang w:val="es-419"/>
              </w:rPr>
              <w:t>este formulario</w:t>
            </w:r>
            <w:r w:rsidR="00F147B3" w:rsidRPr="00A96D13">
              <w:rPr>
                <w:rFonts w:cs="Arial"/>
                <w:sz w:val="22"/>
                <w:lang w:val="es-419"/>
              </w:rPr>
              <w:t>.</w:t>
            </w:r>
          </w:p>
          <w:p w14:paraId="579B99C9" w14:textId="3E440DC5" w:rsidR="00720D2C" w:rsidRPr="00A96D13" w:rsidRDefault="005E0DA6" w:rsidP="00632EAE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  <w:lang w:val="es-419"/>
              </w:rPr>
            </w:pPr>
            <w:r>
              <w:rPr>
                <w:rFonts w:cs="Arial"/>
                <w:sz w:val="22"/>
                <w:lang w:val="es-419"/>
              </w:rPr>
              <w:t xml:space="preserve">Haga </w:t>
            </w:r>
            <w:r w:rsidR="00225F5B" w:rsidRPr="00A96D13">
              <w:rPr>
                <w:rFonts w:cs="Arial"/>
                <w:sz w:val="22"/>
                <w:lang w:val="es-419"/>
              </w:rPr>
              <w:t xml:space="preserve">a la persona la Pregunta #1, en la sección de Preguntas sobre el trabajo, </w:t>
            </w:r>
            <w:r>
              <w:rPr>
                <w:rFonts w:cs="Arial"/>
                <w:sz w:val="22"/>
                <w:lang w:val="es-419"/>
              </w:rPr>
              <w:t>en</w:t>
            </w:r>
            <w:r w:rsidR="00225F5B" w:rsidRPr="00A96D13">
              <w:rPr>
                <w:rFonts w:cs="Arial"/>
                <w:sz w:val="22"/>
                <w:lang w:val="es-419"/>
              </w:rPr>
              <w:t xml:space="preserve"> este formulario</w:t>
            </w:r>
            <w:r w:rsidR="000F6131" w:rsidRPr="00A96D13">
              <w:rPr>
                <w:rFonts w:cs="Arial"/>
                <w:sz w:val="22"/>
                <w:lang w:val="es-419"/>
              </w:rPr>
              <w:t>.</w:t>
            </w:r>
            <w:r w:rsidR="00B41A50" w:rsidRPr="00A96D13">
              <w:rPr>
                <w:rFonts w:cs="Arial"/>
                <w:sz w:val="22"/>
                <w:lang w:val="es-419"/>
              </w:rPr>
              <w:t xml:space="preserve"> </w:t>
            </w:r>
          </w:p>
          <w:p w14:paraId="579B99CA" w14:textId="10478E1A" w:rsidR="00720D2C" w:rsidRPr="00A96D13" w:rsidRDefault="005924BE" w:rsidP="00632EAE">
            <w:pPr>
              <w:pStyle w:val="ListParagraph"/>
              <w:numPr>
                <w:ilvl w:val="1"/>
                <w:numId w:val="6"/>
              </w:numPr>
              <w:rPr>
                <w:rFonts w:cs="Arial"/>
                <w:sz w:val="22"/>
                <w:lang w:val="es-419"/>
              </w:rPr>
            </w:pPr>
            <w:r w:rsidRPr="00A96D13">
              <w:rPr>
                <w:rFonts w:cs="Arial"/>
                <w:sz w:val="22"/>
                <w:lang w:val="es-419"/>
              </w:rPr>
              <w:t xml:space="preserve">Si la persona declara que </w:t>
            </w:r>
            <w:r w:rsidRPr="005E0DA6">
              <w:rPr>
                <w:rFonts w:cs="Arial"/>
                <w:b/>
                <w:bCs/>
                <w:sz w:val="22"/>
                <w:lang w:val="es-419"/>
              </w:rPr>
              <w:t>no</w:t>
            </w:r>
            <w:r w:rsidRPr="00A96D13">
              <w:rPr>
                <w:rFonts w:cs="Arial"/>
                <w:sz w:val="22"/>
                <w:lang w:val="es-419"/>
              </w:rPr>
              <w:t xml:space="preserve"> quiere trabajar en algún lugar de la comunidad por al menos el salario mínimo (Pregunta </w:t>
            </w:r>
            <w:r w:rsidR="005E0DA6">
              <w:rPr>
                <w:rFonts w:cs="Arial"/>
                <w:sz w:val="22"/>
                <w:lang w:val="es-419"/>
              </w:rPr>
              <w:t>#</w:t>
            </w:r>
            <w:r w:rsidRPr="00A96D13">
              <w:rPr>
                <w:rFonts w:cs="Arial"/>
                <w:sz w:val="22"/>
                <w:lang w:val="es-419"/>
              </w:rPr>
              <w:t>1):</w:t>
            </w:r>
            <w:r w:rsidR="00B41A50" w:rsidRPr="00A96D13">
              <w:rPr>
                <w:rFonts w:cs="Arial"/>
                <w:sz w:val="22"/>
                <w:lang w:val="es-419"/>
              </w:rPr>
              <w:t xml:space="preserve"> </w:t>
            </w:r>
          </w:p>
          <w:p w14:paraId="579B99CB" w14:textId="687855B6" w:rsidR="00F147B3" w:rsidRPr="00A96D13" w:rsidRDefault="005924BE" w:rsidP="00632EAE">
            <w:pPr>
              <w:pStyle w:val="ListParagraph"/>
              <w:numPr>
                <w:ilvl w:val="2"/>
                <w:numId w:val="6"/>
              </w:numPr>
              <w:rPr>
                <w:rFonts w:cs="Arial"/>
                <w:sz w:val="22"/>
                <w:lang w:val="es-419"/>
              </w:rPr>
            </w:pPr>
            <w:r w:rsidRPr="00A96D13">
              <w:rPr>
                <w:rFonts w:cs="Arial"/>
                <w:sz w:val="22"/>
                <w:lang w:val="es-419"/>
              </w:rPr>
              <w:t xml:space="preserve">Explique la sección de Orientación profesional e Información y </w:t>
            </w:r>
            <w:r w:rsidR="000A2B8E">
              <w:rPr>
                <w:rFonts w:cs="Arial"/>
                <w:sz w:val="22"/>
                <w:lang w:val="es-419"/>
              </w:rPr>
              <w:t>remisión, en</w:t>
            </w:r>
            <w:r w:rsidRPr="00A96D13">
              <w:rPr>
                <w:rFonts w:cs="Arial"/>
                <w:sz w:val="22"/>
                <w:lang w:val="es-419"/>
              </w:rPr>
              <w:t xml:space="preserve"> este formulario.</w:t>
            </w:r>
          </w:p>
          <w:p w14:paraId="579B99CC" w14:textId="152034CB" w:rsidR="00B26220" w:rsidRPr="00A96D13" w:rsidRDefault="00F01D69" w:rsidP="00632EAE">
            <w:pPr>
              <w:pStyle w:val="ListParagraph"/>
              <w:numPr>
                <w:ilvl w:val="2"/>
                <w:numId w:val="6"/>
              </w:numPr>
              <w:rPr>
                <w:rFonts w:cs="Arial"/>
                <w:sz w:val="22"/>
                <w:lang w:val="es-419"/>
              </w:rPr>
            </w:pPr>
            <w:r w:rsidRPr="00A96D13">
              <w:rPr>
                <w:rFonts w:cs="Arial"/>
                <w:sz w:val="22"/>
                <w:lang w:val="es-419"/>
              </w:rPr>
              <w:t xml:space="preserve">Obtenga las firmas y fechas en esa sección </w:t>
            </w:r>
            <w:r w:rsidR="000A2B8E">
              <w:rPr>
                <w:rFonts w:cs="Arial"/>
                <w:sz w:val="22"/>
                <w:lang w:val="es-419"/>
              </w:rPr>
              <w:t xml:space="preserve">en </w:t>
            </w:r>
            <w:r w:rsidRPr="00A96D13">
              <w:rPr>
                <w:rFonts w:cs="Arial"/>
                <w:sz w:val="22"/>
                <w:lang w:val="es-419"/>
              </w:rPr>
              <w:t>este formulario</w:t>
            </w:r>
            <w:r w:rsidR="00B26220" w:rsidRPr="00A96D13">
              <w:rPr>
                <w:rFonts w:cs="Arial"/>
                <w:sz w:val="22"/>
                <w:lang w:val="es-419"/>
              </w:rPr>
              <w:t>.</w:t>
            </w:r>
            <w:r w:rsidR="00B41A50" w:rsidRPr="00A96D13">
              <w:rPr>
                <w:rFonts w:cs="Arial"/>
                <w:sz w:val="22"/>
                <w:lang w:val="es-419"/>
              </w:rPr>
              <w:t xml:space="preserve"> </w:t>
            </w:r>
          </w:p>
          <w:p w14:paraId="579B99CD" w14:textId="726F2950" w:rsidR="00B26220" w:rsidRPr="00A96D13" w:rsidRDefault="00F01D69" w:rsidP="00632EAE">
            <w:pPr>
              <w:pStyle w:val="ListParagraph"/>
              <w:numPr>
                <w:ilvl w:val="2"/>
                <w:numId w:val="6"/>
              </w:numPr>
              <w:rPr>
                <w:rFonts w:cs="Arial"/>
                <w:sz w:val="22"/>
                <w:lang w:val="es-419"/>
              </w:rPr>
            </w:pPr>
            <w:r w:rsidRPr="00A96D13">
              <w:rPr>
                <w:rFonts w:cs="Arial"/>
                <w:sz w:val="22"/>
                <w:lang w:val="es-419"/>
              </w:rPr>
              <w:t xml:space="preserve">Complete la sección </w:t>
            </w:r>
            <w:r w:rsidR="000A2B8E">
              <w:rPr>
                <w:rFonts w:cs="Arial"/>
                <w:sz w:val="22"/>
                <w:lang w:val="es-419"/>
              </w:rPr>
              <w:t xml:space="preserve">de </w:t>
            </w:r>
            <w:r w:rsidRPr="00A96D13">
              <w:rPr>
                <w:rFonts w:cs="Arial"/>
                <w:sz w:val="22"/>
                <w:lang w:val="es-419"/>
              </w:rPr>
              <w:t>Método de entrega</w:t>
            </w:r>
            <w:r w:rsidR="000A2B8E">
              <w:rPr>
                <w:rFonts w:cs="Arial"/>
                <w:sz w:val="22"/>
                <w:lang w:val="es-419"/>
              </w:rPr>
              <w:t xml:space="preserve">, </w:t>
            </w:r>
            <w:r w:rsidRPr="00A96D13">
              <w:rPr>
                <w:rFonts w:cs="Arial"/>
                <w:sz w:val="22"/>
                <w:lang w:val="es-419"/>
              </w:rPr>
              <w:t>en este formulario</w:t>
            </w:r>
            <w:r w:rsidR="00B26220" w:rsidRPr="00A96D13">
              <w:rPr>
                <w:rFonts w:cs="Arial"/>
                <w:sz w:val="22"/>
                <w:lang w:val="es-419"/>
              </w:rPr>
              <w:t>.</w:t>
            </w:r>
          </w:p>
          <w:p w14:paraId="579B99CE" w14:textId="0D934CDB" w:rsidR="00F147B3" w:rsidRPr="00A96D13" w:rsidRDefault="00DD3E8E" w:rsidP="00632EAE">
            <w:pPr>
              <w:pStyle w:val="ListParagraph"/>
              <w:numPr>
                <w:ilvl w:val="2"/>
                <w:numId w:val="6"/>
              </w:numPr>
              <w:rPr>
                <w:rFonts w:cs="Arial"/>
                <w:sz w:val="22"/>
                <w:lang w:val="es-419"/>
              </w:rPr>
            </w:pPr>
            <w:r w:rsidRPr="00A96D13">
              <w:rPr>
                <w:rFonts w:cs="Arial"/>
                <w:sz w:val="22"/>
                <w:lang w:val="es-419"/>
              </w:rPr>
              <w:t xml:space="preserve">Proporcione la página de Información y </w:t>
            </w:r>
            <w:r w:rsidR="000A2B8E">
              <w:rPr>
                <w:rFonts w:cs="Arial"/>
                <w:sz w:val="22"/>
                <w:lang w:val="es-419"/>
              </w:rPr>
              <w:t>remisión</w:t>
            </w:r>
            <w:r w:rsidRPr="00A96D13">
              <w:rPr>
                <w:rFonts w:cs="Arial"/>
                <w:sz w:val="22"/>
                <w:lang w:val="es-419"/>
              </w:rPr>
              <w:t xml:space="preserve"> a la persona y</w:t>
            </w:r>
            <w:r w:rsidR="000A2B8E">
              <w:rPr>
                <w:rFonts w:cs="Arial"/>
                <w:sz w:val="22"/>
                <w:lang w:val="es-419"/>
              </w:rPr>
              <w:t>/</w:t>
            </w:r>
            <w:r w:rsidRPr="00A96D13">
              <w:rPr>
                <w:rFonts w:cs="Arial"/>
                <w:sz w:val="22"/>
                <w:lang w:val="es-419"/>
              </w:rPr>
              <w:t>o al tutor</w:t>
            </w:r>
            <w:r w:rsidR="00F147B3" w:rsidRPr="00A96D13">
              <w:rPr>
                <w:rFonts w:cs="Arial"/>
                <w:sz w:val="22"/>
                <w:lang w:val="es-419"/>
              </w:rPr>
              <w:t>.</w:t>
            </w:r>
          </w:p>
          <w:p w14:paraId="579B99CF" w14:textId="1C1AA699" w:rsidR="006F0810" w:rsidRPr="00A96D13" w:rsidRDefault="00DD3E8E" w:rsidP="00632EAE">
            <w:pPr>
              <w:pStyle w:val="ListParagraph"/>
              <w:numPr>
                <w:ilvl w:val="1"/>
                <w:numId w:val="6"/>
              </w:numPr>
              <w:rPr>
                <w:rFonts w:cs="Arial"/>
                <w:sz w:val="22"/>
                <w:lang w:val="es-419"/>
              </w:rPr>
            </w:pPr>
            <w:r w:rsidRPr="00A96D13">
              <w:rPr>
                <w:rFonts w:cs="Arial"/>
                <w:sz w:val="22"/>
                <w:lang w:val="es-419"/>
              </w:rPr>
              <w:t>Si la persona declara que</w:t>
            </w:r>
            <w:r w:rsidRPr="000A2B8E">
              <w:rPr>
                <w:rFonts w:cs="Arial"/>
                <w:b/>
                <w:bCs/>
                <w:sz w:val="22"/>
                <w:lang w:val="es-419"/>
              </w:rPr>
              <w:t xml:space="preserve"> </w:t>
            </w:r>
            <w:r w:rsidR="000A2B8E" w:rsidRPr="000A2B8E">
              <w:rPr>
                <w:rFonts w:cs="Arial"/>
                <w:b/>
                <w:bCs/>
                <w:sz w:val="22"/>
                <w:lang w:val="es-419"/>
              </w:rPr>
              <w:t>sí</w:t>
            </w:r>
            <w:r w:rsidR="000A2B8E">
              <w:rPr>
                <w:rFonts w:cs="Arial"/>
                <w:sz w:val="22"/>
                <w:lang w:val="es-419"/>
              </w:rPr>
              <w:t xml:space="preserve"> </w:t>
            </w:r>
            <w:r w:rsidRPr="00A96D13">
              <w:rPr>
                <w:rFonts w:cs="Arial"/>
                <w:sz w:val="22"/>
                <w:lang w:val="es-419"/>
              </w:rPr>
              <w:t xml:space="preserve">quiere trabajar en algún lugar de la comunidad por al menos el salario mínimo (Pregunta </w:t>
            </w:r>
            <w:r w:rsidR="005E0DA6">
              <w:rPr>
                <w:rFonts w:cs="Arial"/>
                <w:sz w:val="22"/>
                <w:lang w:val="es-419"/>
              </w:rPr>
              <w:t>#</w:t>
            </w:r>
            <w:r w:rsidRPr="00A96D13">
              <w:rPr>
                <w:rFonts w:cs="Arial"/>
                <w:sz w:val="22"/>
                <w:lang w:val="es-419"/>
              </w:rPr>
              <w:t>1)</w:t>
            </w:r>
          </w:p>
          <w:p w14:paraId="579B99D0" w14:textId="17E3B3DC" w:rsidR="00B26220" w:rsidRPr="00A96D13" w:rsidRDefault="00C7654D" w:rsidP="00632EAE">
            <w:pPr>
              <w:pStyle w:val="ListParagraph"/>
              <w:numPr>
                <w:ilvl w:val="2"/>
                <w:numId w:val="6"/>
              </w:numPr>
              <w:rPr>
                <w:rFonts w:cs="Arial"/>
                <w:sz w:val="22"/>
                <w:lang w:val="es-419"/>
              </w:rPr>
            </w:pPr>
            <w:r>
              <w:rPr>
                <w:rFonts w:cs="Arial"/>
                <w:sz w:val="22"/>
                <w:lang w:val="es-419"/>
              </w:rPr>
              <w:t xml:space="preserve">Haga </w:t>
            </w:r>
            <w:r w:rsidR="00DD3E8E" w:rsidRPr="00A96D13">
              <w:rPr>
                <w:rFonts w:cs="Arial"/>
                <w:sz w:val="22"/>
                <w:lang w:val="es-419"/>
              </w:rPr>
              <w:t xml:space="preserve">a la persona el resto de las preguntas (2-6) y complete esta sección </w:t>
            </w:r>
            <w:r w:rsidR="000A2B8E">
              <w:rPr>
                <w:rFonts w:cs="Arial"/>
                <w:sz w:val="22"/>
                <w:lang w:val="es-419"/>
              </w:rPr>
              <w:t>en</w:t>
            </w:r>
            <w:r w:rsidR="00DD3E8E" w:rsidRPr="00A96D13">
              <w:rPr>
                <w:rFonts w:cs="Arial"/>
                <w:sz w:val="22"/>
                <w:lang w:val="es-419"/>
              </w:rPr>
              <w:t xml:space="preserve"> este formulario. Si la persona tiene un caso de VR actual con TWS-VRS, </w:t>
            </w:r>
            <w:r w:rsidR="00AD34D4" w:rsidRPr="00A96D13">
              <w:rPr>
                <w:rFonts w:cs="Arial"/>
                <w:sz w:val="22"/>
                <w:lang w:val="es-419"/>
              </w:rPr>
              <w:t>anote</w:t>
            </w:r>
            <w:r w:rsidR="00DD3E8E" w:rsidRPr="00A96D13">
              <w:rPr>
                <w:rFonts w:cs="Arial"/>
                <w:sz w:val="22"/>
                <w:lang w:val="es-419"/>
              </w:rPr>
              <w:t xml:space="preserve"> la información en el campo "Comentarios"</w:t>
            </w:r>
            <w:r w:rsidR="005B4142" w:rsidRPr="00A96D13">
              <w:rPr>
                <w:rFonts w:cs="Arial"/>
                <w:sz w:val="22"/>
                <w:lang w:val="es-419"/>
              </w:rPr>
              <w:t>.</w:t>
            </w:r>
          </w:p>
          <w:p w14:paraId="579B99D1" w14:textId="1DE7DADA" w:rsidR="00B26220" w:rsidRPr="00A96D13" w:rsidRDefault="00AD34D4" w:rsidP="00632EAE">
            <w:pPr>
              <w:pStyle w:val="ListParagraph"/>
              <w:numPr>
                <w:ilvl w:val="2"/>
                <w:numId w:val="6"/>
              </w:numPr>
              <w:rPr>
                <w:rFonts w:cs="Arial"/>
                <w:sz w:val="22"/>
                <w:lang w:val="es-419"/>
              </w:rPr>
            </w:pPr>
            <w:r w:rsidRPr="00A96D13">
              <w:rPr>
                <w:rFonts w:cs="Arial"/>
                <w:sz w:val="22"/>
                <w:lang w:val="es-419"/>
              </w:rPr>
              <w:t xml:space="preserve">Explique la sección de Orientación profesional e </w:t>
            </w:r>
            <w:r w:rsidR="000A2B8E">
              <w:rPr>
                <w:rFonts w:cs="Arial"/>
                <w:sz w:val="22"/>
                <w:lang w:val="es-419"/>
              </w:rPr>
              <w:t>i</w:t>
            </w:r>
            <w:r w:rsidRPr="00A96D13">
              <w:rPr>
                <w:rFonts w:cs="Arial"/>
                <w:sz w:val="22"/>
                <w:lang w:val="es-419"/>
              </w:rPr>
              <w:t xml:space="preserve">nformación y </w:t>
            </w:r>
            <w:r w:rsidR="000A2B8E">
              <w:rPr>
                <w:rFonts w:cs="Arial"/>
                <w:sz w:val="22"/>
                <w:lang w:val="es-419"/>
              </w:rPr>
              <w:t xml:space="preserve">remisión en </w:t>
            </w:r>
            <w:r w:rsidRPr="00A96D13">
              <w:rPr>
                <w:rFonts w:cs="Arial"/>
                <w:sz w:val="22"/>
                <w:lang w:val="es-419"/>
              </w:rPr>
              <w:t>este formulario.</w:t>
            </w:r>
          </w:p>
          <w:p w14:paraId="579B99D2" w14:textId="752462AC" w:rsidR="00B26220" w:rsidRPr="00A96D13" w:rsidRDefault="00AD34D4" w:rsidP="00632EAE">
            <w:pPr>
              <w:pStyle w:val="ListParagraph"/>
              <w:numPr>
                <w:ilvl w:val="2"/>
                <w:numId w:val="6"/>
              </w:numPr>
              <w:rPr>
                <w:rFonts w:cs="Arial"/>
                <w:sz w:val="22"/>
                <w:lang w:val="es-419"/>
              </w:rPr>
            </w:pPr>
            <w:r w:rsidRPr="00A96D13">
              <w:rPr>
                <w:rFonts w:cs="Arial"/>
                <w:sz w:val="22"/>
                <w:lang w:val="es-419"/>
              </w:rPr>
              <w:t xml:space="preserve">Obtenga las firmas y fechas en esa sección </w:t>
            </w:r>
            <w:r w:rsidR="00C7654D">
              <w:rPr>
                <w:rFonts w:cs="Arial"/>
                <w:sz w:val="22"/>
                <w:lang w:val="es-419"/>
              </w:rPr>
              <w:t xml:space="preserve">en </w:t>
            </w:r>
            <w:r w:rsidRPr="00A96D13">
              <w:rPr>
                <w:rFonts w:cs="Arial"/>
                <w:sz w:val="22"/>
                <w:lang w:val="es-419"/>
              </w:rPr>
              <w:t>este formulario</w:t>
            </w:r>
            <w:r w:rsidR="00B26220" w:rsidRPr="00A96D13">
              <w:rPr>
                <w:rFonts w:cs="Arial"/>
                <w:sz w:val="22"/>
                <w:lang w:val="es-419"/>
              </w:rPr>
              <w:t>.</w:t>
            </w:r>
          </w:p>
          <w:p w14:paraId="579B99D3" w14:textId="05295028" w:rsidR="00B26220" w:rsidRPr="00A96D13" w:rsidRDefault="00AD34D4" w:rsidP="00632EAE">
            <w:pPr>
              <w:pStyle w:val="ListParagraph"/>
              <w:numPr>
                <w:ilvl w:val="2"/>
                <w:numId w:val="6"/>
              </w:numPr>
              <w:rPr>
                <w:rFonts w:cs="Arial"/>
                <w:sz w:val="22"/>
                <w:lang w:val="es-419"/>
              </w:rPr>
            </w:pPr>
            <w:r w:rsidRPr="00A96D13">
              <w:rPr>
                <w:rFonts w:cs="Arial"/>
                <w:sz w:val="22"/>
                <w:lang w:val="es-419"/>
              </w:rPr>
              <w:t xml:space="preserve">Complete la sección </w:t>
            </w:r>
            <w:r w:rsidR="00C7654D">
              <w:rPr>
                <w:rFonts w:cs="Arial"/>
                <w:sz w:val="22"/>
                <w:lang w:val="es-419"/>
              </w:rPr>
              <w:t xml:space="preserve">de </w:t>
            </w:r>
            <w:r w:rsidRPr="00A96D13">
              <w:rPr>
                <w:rFonts w:cs="Arial"/>
                <w:sz w:val="22"/>
                <w:lang w:val="es-419"/>
              </w:rPr>
              <w:t>Método de entrega</w:t>
            </w:r>
            <w:r w:rsidR="00C7654D">
              <w:rPr>
                <w:rFonts w:cs="Arial"/>
                <w:sz w:val="22"/>
                <w:lang w:val="es-419"/>
              </w:rPr>
              <w:t>,</w:t>
            </w:r>
            <w:r w:rsidRPr="00A96D13">
              <w:rPr>
                <w:rFonts w:cs="Arial"/>
                <w:sz w:val="22"/>
                <w:lang w:val="es-419"/>
              </w:rPr>
              <w:t xml:space="preserve"> en este formulario</w:t>
            </w:r>
            <w:r w:rsidR="00B26220" w:rsidRPr="00A96D13">
              <w:rPr>
                <w:rFonts w:cs="Arial"/>
                <w:sz w:val="22"/>
                <w:lang w:val="es-419"/>
              </w:rPr>
              <w:t>.</w:t>
            </w:r>
          </w:p>
          <w:p w14:paraId="579B99D4" w14:textId="0DC1BFE8" w:rsidR="00B26220" w:rsidRPr="00A96D13" w:rsidRDefault="00AD34D4" w:rsidP="00632EAE">
            <w:pPr>
              <w:pStyle w:val="ListParagraph"/>
              <w:numPr>
                <w:ilvl w:val="2"/>
                <w:numId w:val="6"/>
              </w:numPr>
              <w:rPr>
                <w:rFonts w:cs="Arial"/>
                <w:sz w:val="22"/>
                <w:lang w:val="es-419"/>
              </w:rPr>
            </w:pPr>
            <w:r w:rsidRPr="00A96D13">
              <w:rPr>
                <w:rFonts w:cs="Arial"/>
                <w:sz w:val="22"/>
                <w:lang w:val="es-419"/>
              </w:rPr>
              <w:t xml:space="preserve">Proporcione la página de Información y </w:t>
            </w:r>
            <w:r w:rsidR="000A2B8E">
              <w:rPr>
                <w:rFonts w:cs="Arial"/>
                <w:sz w:val="22"/>
                <w:lang w:val="es-419"/>
              </w:rPr>
              <w:t xml:space="preserve">remisión </w:t>
            </w:r>
            <w:r w:rsidRPr="00A96D13">
              <w:rPr>
                <w:rFonts w:cs="Arial"/>
                <w:sz w:val="22"/>
                <w:lang w:val="es-419"/>
              </w:rPr>
              <w:t>a la persona y</w:t>
            </w:r>
            <w:r w:rsidR="000A2B8E">
              <w:rPr>
                <w:rFonts w:cs="Arial"/>
                <w:sz w:val="22"/>
                <w:lang w:val="es-419"/>
              </w:rPr>
              <w:t>/</w:t>
            </w:r>
            <w:r w:rsidRPr="00A96D13">
              <w:rPr>
                <w:rFonts w:cs="Arial"/>
                <w:sz w:val="22"/>
                <w:lang w:val="es-419"/>
              </w:rPr>
              <w:t>o al tutor</w:t>
            </w:r>
            <w:r w:rsidR="00B26220" w:rsidRPr="00A96D13">
              <w:rPr>
                <w:rFonts w:cs="Arial"/>
                <w:sz w:val="22"/>
                <w:lang w:val="es-419"/>
              </w:rPr>
              <w:t>.</w:t>
            </w:r>
          </w:p>
          <w:p w14:paraId="579B99D5" w14:textId="01D9BC25" w:rsidR="00720D2C" w:rsidRPr="00A96D13" w:rsidRDefault="00AD34D4" w:rsidP="00632EAE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  <w:lang w:val="es-419"/>
              </w:rPr>
            </w:pPr>
            <w:r w:rsidRPr="00A96D13">
              <w:rPr>
                <w:rFonts w:cs="Arial"/>
                <w:sz w:val="22"/>
                <w:lang w:val="es-419"/>
              </w:rPr>
              <w:t xml:space="preserve">La ley exige </w:t>
            </w:r>
            <w:r w:rsidR="000A2B8E">
              <w:rPr>
                <w:rFonts w:cs="Arial"/>
                <w:sz w:val="22"/>
                <w:lang w:val="es-419"/>
              </w:rPr>
              <w:t xml:space="preserve">asegurarse de </w:t>
            </w:r>
            <w:r w:rsidRPr="00A96D13">
              <w:rPr>
                <w:rFonts w:cs="Arial"/>
                <w:sz w:val="22"/>
                <w:lang w:val="es-419"/>
              </w:rPr>
              <w:t xml:space="preserve">que el "método de entrega" </w:t>
            </w:r>
            <w:r w:rsidR="000A2B8E">
              <w:rPr>
                <w:rFonts w:cs="Arial"/>
                <w:sz w:val="22"/>
                <w:lang w:val="es-419"/>
              </w:rPr>
              <w:t xml:space="preserve">sea </w:t>
            </w:r>
            <w:r w:rsidRPr="00A96D13">
              <w:rPr>
                <w:rFonts w:cs="Arial"/>
                <w:sz w:val="22"/>
                <w:lang w:val="es-419"/>
              </w:rPr>
              <w:t>marcado p</w:t>
            </w:r>
            <w:r w:rsidR="000A2B8E">
              <w:rPr>
                <w:rFonts w:cs="Arial"/>
                <w:sz w:val="22"/>
                <w:lang w:val="es-419"/>
              </w:rPr>
              <w:t>ara</w:t>
            </w:r>
            <w:r w:rsidRPr="00A96D13">
              <w:rPr>
                <w:rFonts w:cs="Arial"/>
                <w:sz w:val="22"/>
                <w:lang w:val="es-419"/>
              </w:rPr>
              <w:t xml:space="preserve"> la persona y, si corresponde, </w:t>
            </w:r>
            <w:r w:rsidR="00F00B09" w:rsidRPr="00A96D13">
              <w:rPr>
                <w:rFonts w:cs="Arial"/>
                <w:sz w:val="22"/>
                <w:lang w:val="es-419"/>
              </w:rPr>
              <w:t>p</w:t>
            </w:r>
            <w:r w:rsidR="000A2B8E">
              <w:rPr>
                <w:rFonts w:cs="Arial"/>
                <w:sz w:val="22"/>
                <w:lang w:val="es-419"/>
              </w:rPr>
              <w:t xml:space="preserve">ara </w:t>
            </w:r>
            <w:r w:rsidRPr="00A96D13">
              <w:rPr>
                <w:rFonts w:cs="Arial"/>
                <w:sz w:val="22"/>
                <w:lang w:val="es-419"/>
              </w:rPr>
              <w:t>el tutor o representante legal</w:t>
            </w:r>
            <w:r w:rsidR="00B41A50" w:rsidRPr="00A96D13">
              <w:rPr>
                <w:rFonts w:cs="Arial"/>
                <w:sz w:val="22"/>
                <w:lang w:val="es-419"/>
              </w:rPr>
              <w:t>.</w:t>
            </w:r>
          </w:p>
          <w:p w14:paraId="579B99D6" w14:textId="73194AA0" w:rsidR="0073406B" w:rsidRPr="00A96D13" w:rsidRDefault="00F00B09" w:rsidP="00632EAE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  <w:lang w:val="es-419"/>
              </w:rPr>
            </w:pPr>
            <w:r w:rsidRPr="00A96D13">
              <w:rPr>
                <w:rFonts w:cs="Arial"/>
                <w:sz w:val="22"/>
                <w:lang w:val="es-419"/>
              </w:rPr>
              <w:t>Haga una copia del Formulario para que tanto la persona o tutor como el personal de TWS-VRS tengan una copia. Si no hay una copiadora disponible, complete una segunda copia del Formulario</w:t>
            </w:r>
            <w:r w:rsidR="0073406B" w:rsidRPr="00A96D13">
              <w:rPr>
                <w:rFonts w:cs="Arial"/>
                <w:sz w:val="22"/>
                <w:lang w:val="es-419"/>
              </w:rPr>
              <w:t>.</w:t>
            </w:r>
          </w:p>
          <w:p w14:paraId="579B99D7" w14:textId="5FC49959" w:rsidR="0056512B" w:rsidRPr="00A96D13" w:rsidRDefault="00F00B09" w:rsidP="0056512B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  <w:lang w:val="es-419"/>
              </w:rPr>
            </w:pPr>
            <w:r w:rsidRPr="00A96D13">
              <w:rPr>
                <w:rFonts w:cs="Arial"/>
                <w:sz w:val="22"/>
                <w:lang w:val="es-419"/>
              </w:rPr>
              <w:t>Proporcione a la persona la tarjeta de agradecimiento</w:t>
            </w:r>
            <w:r w:rsidR="00B26220" w:rsidRPr="00A96D13">
              <w:rPr>
                <w:rFonts w:cs="Arial"/>
                <w:sz w:val="22"/>
                <w:lang w:val="es-419"/>
              </w:rPr>
              <w:t>.</w:t>
            </w:r>
          </w:p>
        </w:tc>
      </w:tr>
    </w:tbl>
    <w:p w14:paraId="40A2DAC8" w14:textId="77777777" w:rsidR="0056512B" w:rsidRPr="00F00B09" w:rsidRDefault="0056512B" w:rsidP="0056512B">
      <w:pPr>
        <w:rPr>
          <w:sz w:val="2"/>
          <w:szCs w:val="2"/>
          <w:lang w:val="es-419"/>
        </w:rPr>
        <w:sectPr w:rsidR="0056512B" w:rsidRPr="00F00B09" w:rsidSect="00AE2545">
          <w:type w:val="continuous"/>
          <w:pgSz w:w="12240" w:h="15840" w:code="1"/>
          <w:pgMar w:top="720" w:right="720" w:bottom="720" w:left="720" w:header="432" w:footer="432" w:gutter="0"/>
          <w:cols w:space="720"/>
          <w:formProt w:val="0"/>
          <w:docGrid w:linePitch="360"/>
        </w:sectPr>
      </w:pPr>
    </w:p>
    <w:tbl>
      <w:tblPr>
        <w:tblStyle w:val="TableGrid"/>
        <w:tblW w:w="5006" w:type="pct"/>
        <w:tblInd w:w="-29" w:type="dxa"/>
        <w:tblCellMar>
          <w:left w:w="86" w:type="dxa"/>
          <w:right w:w="86" w:type="dxa"/>
        </w:tblCellMar>
        <w:tblLook w:val="04A0" w:firstRow="1" w:lastRow="0" w:firstColumn="1" w:lastColumn="0" w:noHBand="0" w:noVBand="1"/>
        <w:tblDescription w:val="DARS5113, Career Counseling and Information and Referral for Individuals - Subminimum Wage"/>
      </w:tblPr>
      <w:tblGrid>
        <w:gridCol w:w="13"/>
        <w:gridCol w:w="4926"/>
        <w:gridCol w:w="5851"/>
        <w:gridCol w:w="13"/>
      </w:tblGrid>
      <w:tr w:rsidR="00B76D05" w:rsidRPr="003A1010" w14:paraId="579B99DA" w14:textId="77777777" w:rsidTr="0056512B">
        <w:trPr>
          <w:gridBefore w:val="1"/>
          <w:wBefore w:w="6" w:type="pct"/>
          <w:trHeight w:val="360"/>
        </w:trPr>
        <w:tc>
          <w:tcPr>
            <w:tcW w:w="4994" w:type="pct"/>
            <w:gridSpan w:val="3"/>
            <w:shd w:val="clear" w:color="auto" w:fill="000000" w:themeFill="text1"/>
            <w:vAlign w:val="center"/>
          </w:tcPr>
          <w:p w14:paraId="579B99D9" w14:textId="32DDA02A" w:rsidR="00CF50E6" w:rsidRPr="001B6A69" w:rsidRDefault="00F00B09" w:rsidP="00D67215">
            <w:pPr>
              <w:keepNext/>
              <w:jc w:val="center"/>
              <w:rPr>
                <w:rFonts w:cs="Arial"/>
                <w:b/>
                <w:sz w:val="22"/>
                <w:lang w:val="es-419"/>
              </w:rPr>
            </w:pPr>
            <w:r w:rsidRPr="001B6A69">
              <w:rPr>
                <w:rFonts w:cs="Arial"/>
                <w:b/>
                <w:sz w:val="22"/>
                <w:lang w:val="es-419"/>
              </w:rPr>
              <w:t xml:space="preserve">Información de identificación de la persona </w:t>
            </w:r>
            <w:r w:rsidR="000A2B8E">
              <w:rPr>
                <w:rFonts w:cs="Arial"/>
                <w:b/>
                <w:sz w:val="28"/>
                <w:szCs w:val="28"/>
              </w:rPr>
              <w:t xml:space="preserve"> </w:t>
            </w:r>
            <w:r w:rsidR="00691B00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 identificación de la persona sección.   Todas las secciones que siguen están protegidas solo para la entrada de dato"/>
                  <w:textInput>
                    <w:maxLength w:val="1"/>
                  </w:textInput>
                </w:ffData>
              </w:fldChar>
            </w:r>
            <w:r w:rsidR="00691B00">
              <w:rPr>
                <w:rFonts w:cs="Arial"/>
                <w:sz w:val="4"/>
                <w:szCs w:val="4"/>
              </w:rPr>
              <w:instrText xml:space="preserve"> FORMTEXT </w:instrText>
            </w:r>
            <w:r w:rsidR="00691B00">
              <w:rPr>
                <w:rFonts w:cs="Arial"/>
                <w:sz w:val="4"/>
                <w:szCs w:val="4"/>
              </w:rPr>
            </w:r>
            <w:r w:rsidR="00691B00">
              <w:rPr>
                <w:rFonts w:cs="Arial"/>
                <w:sz w:val="4"/>
                <w:szCs w:val="4"/>
              </w:rPr>
              <w:fldChar w:fldCharType="separate"/>
            </w:r>
            <w:r w:rsidR="00691B00">
              <w:rPr>
                <w:rFonts w:cs="Arial"/>
                <w:noProof/>
                <w:sz w:val="4"/>
                <w:szCs w:val="4"/>
              </w:rPr>
              <w:t> </w:t>
            </w:r>
            <w:r w:rsidR="00691B00">
              <w:rPr>
                <w:rFonts w:cs="Arial"/>
                <w:sz w:val="4"/>
                <w:szCs w:val="4"/>
              </w:rPr>
              <w:fldChar w:fldCharType="end"/>
            </w:r>
          </w:p>
        </w:tc>
      </w:tr>
      <w:tr w:rsidR="00B76D05" w:rsidRPr="002A04B3" w14:paraId="579B99DC" w14:textId="77777777" w:rsidTr="004F155A">
        <w:trPr>
          <w:gridBefore w:val="1"/>
          <w:wBefore w:w="6" w:type="pct"/>
          <w:trHeight w:val="432"/>
        </w:trPr>
        <w:tc>
          <w:tcPr>
            <w:tcW w:w="4994" w:type="pct"/>
            <w:gridSpan w:val="3"/>
            <w:vAlign w:val="center"/>
          </w:tcPr>
          <w:p w14:paraId="579B99DB" w14:textId="685B4D3F" w:rsidR="000A5497" w:rsidRPr="002A04B3" w:rsidRDefault="00EE4C49" w:rsidP="00D67215">
            <w:pPr>
              <w:rPr>
                <w:rFonts w:cs="Arial"/>
                <w:b/>
                <w:sz w:val="22"/>
              </w:rPr>
            </w:pPr>
            <w:r w:rsidRPr="002A04B3">
              <w:rPr>
                <w:rFonts w:cs="Arial"/>
                <w:b/>
                <w:sz w:val="22"/>
              </w:rPr>
              <w:t>Nombre de la persona</w:t>
            </w:r>
            <w:r w:rsidR="00CF50E6" w:rsidRPr="002A04B3">
              <w:rPr>
                <w:rFonts w:cs="Arial"/>
                <w:b/>
                <w:sz w:val="22"/>
              </w:rPr>
              <w:t xml:space="preserve">: </w:t>
            </w:r>
            <w:r w:rsidR="00F219BB">
              <w:rPr>
                <w:rFonts w:cs="Arial"/>
                <w:sz w:val="22"/>
              </w:rPr>
              <w:fldChar w:fldCharType="begin">
                <w:ffData>
                  <w:name w:val="Text304"/>
                  <w:enabled/>
                  <w:calcOnExit w:val="0"/>
                  <w:statusText w:type="text" w:val="Nombre de la persona"/>
                  <w:textInput/>
                </w:ffData>
              </w:fldChar>
            </w:r>
            <w:bookmarkStart w:id="2" w:name="Text304"/>
            <w:r w:rsidR="00F219BB">
              <w:rPr>
                <w:rFonts w:cs="Arial"/>
                <w:sz w:val="22"/>
              </w:rPr>
              <w:instrText xml:space="preserve"> FORMTEXT </w:instrText>
            </w:r>
            <w:r w:rsidR="00F219BB">
              <w:rPr>
                <w:rFonts w:cs="Arial"/>
                <w:sz w:val="22"/>
              </w:rPr>
            </w:r>
            <w:r w:rsidR="00F219BB">
              <w:rPr>
                <w:rFonts w:cs="Arial"/>
                <w:sz w:val="22"/>
              </w:rPr>
              <w:fldChar w:fldCharType="separate"/>
            </w:r>
            <w:r w:rsidR="00F219BB">
              <w:rPr>
                <w:rFonts w:cs="Arial"/>
                <w:noProof/>
                <w:sz w:val="22"/>
              </w:rPr>
              <w:t> </w:t>
            </w:r>
            <w:r w:rsidR="00F219BB">
              <w:rPr>
                <w:rFonts w:cs="Arial"/>
                <w:noProof/>
                <w:sz w:val="22"/>
              </w:rPr>
              <w:t> </w:t>
            </w:r>
            <w:r w:rsidR="00F219BB">
              <w:rPr>
                <w:rFonts w:cs="Arial"/>
                <w:noProof/>
                <w:sz w:val="22"/>
              </w:rPr>
              <w:t> </w:t>
            </w:r>
            <w:r w:rsidR="00F219BB">
              <w:rPr>
                <w:rFonts w:cs="Arial"/>
                <w:noProof/>
                <w:sz w:val="22"/>
              </w:rPr>
              <w:t> </w:t>
            </w:r>
            <w:r w:rsidR="00F219BB">
              <w:rPr>
                <w:rFonts w:cs="Arial"/>
                <w:noProof/>
                <w:sz w:val="22"/>
              </w:rPr>
              <w:t> </w:t>
            </w:r>
            <w:r w:rsidR="00F219BB">
              <w:rPr>
                <w:rFonts w:cs="Arial"/>
                <w:sz w:val="22"/>
              </w:rPr>
              <w:fldChar w:fldCharType="end"/>
            </w:r>
            <w:bookmarkEnd w:id="2"/>
          </w:p>
        </w:tc>
      </w:tr>
      <w:tr w:rsidR="00565A0F" w:rsidRPr="00B61429" w:rsidDel="00E2043A" w14:paraId="35DB69DD" w14:textId="77777777" w:rsidTr="00A81512">
        <w:tblPrEx>
          <w:tblCellMar>
            <w:left w:w="115" w:type="dxa"/>
            <w:right w:w="115" w:type="dxa"/>
          </w:tblCellMar>
        </w:tblPrEx>
        <w:trPr>
          <w:gridAfter w:val="1"/>
          <w:wAfter w:w="6" w:type="pct"/>
          <w:trHeight w:val="360"/>
        </w:trPr>
        <w:tc>
          <w:tcPr>
            <w:tcW w:w="4994" w:type="pct"/>
            <w:gridSpan w:val="3"/>
            <w:shd w:val="clear" w:color="auto" w:fill="000000" w:themeFill="text1"/>
            <w:vAlign w:val="center"/>
          </w:tcPr>
          <w:p w14:paraId="7FC14E07" w14:textId="77777777" w:rsidR="00565A0F" w:rsidRPr="00B61429" w:rsidDel="00E2043A" w:rsidRDefault="00565A0F" w:rsidP="00A81512">
            <w:pPr>
              <w:jc w:val="center"/>
              <w:rPr>
                <w:rFonts w:cs="Arial"/>
                <w:sz w:val="22"/>
                <w:lang w:val="es-419"/>
              </w:rPr>
            </w:pPr>
            <w:r w:rsidRPr="00B61429">
              <w:rPr>
                <w:rFonts w:cs="Arial"/>
                <w:b/>
                <w:color w:val="FFFFFF" w:themeColor="background1"/>
                <w:sz w:val="22"/>
                <w:lang w:val="es-419"/>
              </w:rPr>
              <w:t xml:space="preserve">Firma del </w:t>
            </w:r>
            <w:r>
              <w:rPr>
                <w:rFonts w:cs="Arial"/>
                <w:b/>
                <w:color w:val="FFFFFF" w:themeColor="background1"/>
                <w:sz w:val="22"/>
                <w:lang w:val="es-419"/>
              </w:rPr>
              <w:t>r</w:t>
            </w:r>
            <w:r w:rsidRPr="00B61429">
              <w:rPr>
                <w:rFonts w:cs="Arial"/>
                <w:b/>
                <w:color w:val="FFFFFF" w:themeColor="background1"/>
                <w:sz w:val="22"/>
                <w:lang w:val="es-419"/>
              </w:rPr>
              <w:t xml:space="preserve">epresentante </w:t>
            </w:r>
            <w:r>
              <w:rPr>
                <w:rFonts w:cs="Arial"/>
                <w:b/>
                <w:color w:val="FFFFFF" w:themeColor="background1"/>
                <w:sz w:val="22"/>
                <w:lang w:val="es-419"/>
              </w:rPr>
              <w:t>l</w:t>
            </w:r>
            <w:r w:rsidRPr="00B61429">
              <w:rPr>
                <w:rFonts w:cs="Arial"/>
                <w:b/>
                <w:color w:val="FFFFFF" w:themeColor="background1"/>
                <w:sz w:val="22"/>
                <w:lang w:val="es-419"/>
              </w:rPr>
              <w:t xml:space="preserve">egal o </w:t>
            </w:r>
            <w:r>
              <w:rPr>
                <w:rFonts w:cs="Arial"/>
                <w:b/>
                <w:color w:val="FFFFFF" w:themeColor="background1"/>
                <w:sz w:val="22"/>
                <w:lang w:val="es-419"/>
              </w:rPr>
              <w:t>t</w:t>
            </w:r>
            <w:r w:rsidRPr="00B61429">
              <w:rPr>
                <w:rFonts w:cs="Arial"/>
                <w:b/>
                <w:color w:val="FFFFFF" w:themeColor="background1"/>
                <w:sz w:val="22"/>
                <w:lang w:val="es-419"/>
              </w:rPr>
              <w:t>utor de</w:t>
            </w:r>
            <w:r>
              <w:rPr>
                <w:rFonts w:cs="Arial"/>
                <w:b/>
                <w:color w:val="FFFFFF" w:themeColor="background1"/>
                <w:sz w:val="22"/>
                <w:lang w:val="es-419"/>
              </w:rPr>
              <w:t>l empleado de s</w:t>
            </w:r>
            <w:r w:rsidRPr="00B61429">
              <w:rPr>
                <w:rFonts w:cs="Arial"/>
                <w:b/>
                <w:color w:val="FFFFFF" w:themeColor="background1"/>
                <w:sz w:val="22"/>
                <w:lang w:val="es-419"/>
              </w:rPr>
              <w:t xml:space="preserve">alario </w:t>
            </w:r>
            <w:r>
              <w:rPr>
                <w:rFonts w:cs="Arial"/>
                <w:b/>
                <w:color w:val="FFFFFF" w:themeColor="background1"/>
                <w:sz w:val="22"/>
                <w:lang w:val="es-419"/>
              </w:rPr>
              <w:t>inferior al mínimo</w:t>
            </w: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Firma del representante legal o tutor del empleado de salario inferior al mínimo  section.  Subminimum Wage Employee 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>
              <w:rPr>
                <w:rFonts w:cs="Arial"/>
                <w:b/>
                <w:sz w:val="4"/>
                <w:szCs w:val="4"/>
              </w:rPr>
            </w:r>
            <w:r>
              <w:rPr>
                <w:rFonts w:cs="Arial"/>
                <w:b/>
                <w:sz w:val="4"/>
                <w:szCs w:val="4"/>
              </w:rPr>
              <w:fldChar w:fldCharType="separate"/>
            </w:r>
            <w:r>
              <w:rPr>
                <w:rFonts w:cs="Arial"/>
                <w:b/>
                <w:noProof/>
                <w:sz w:val="4"/>
                <w:szCs w:val="4"/>
              </w:rPr>
              <w:t> </w:t>
            </w:r>
            <w:r>
              <w:rPr>
                <w:rFonts w:cs="Arial"/>
                <w:b/>
                <w:sz w:val="4"/>
                <w:szCs w:val="4"/>
              </w:rPr>
              <w:fldChar w:fldCharType="end"/>
            </w:r>
          </w:p>
        </w:tc>
      </w:tr>
      <w:tr w:rsidR="00565A0F" w:rsidRPr="00B61429" w:rsidDel="00E2043A" w14:paraId="78D35217" w14:textId="77777777" w:rsidTr="00A81512">
        <w:tblPrEx>
          <w:tblCellMar>
            <w:left w:w="115" w:type="dxa"/>
            <w:right w:w="115" w:type="dxa"/>
          </w:tblCellMar>
        </w:tblPrEx>
        <w:trPr>
          <w:gridAfter w:val="1"/>
          <w:wAfter w:w="6" w:type="pct"/>
          <w:trHeight w:val="1243"/>
        </w:trPr>
        <w:tc>
          <w:tcPr>
            <w:tcW w:w="4994" w:type="pct"/>
            <w:gridSpan w:val="3"/>
          </w:tcPr>
          <w:p w14:paraId="3D791EEC" w14:textId="77777777" w:rsidR="00565A0F" w:rsidRPr="00B61429" w:rsidRDefault="00565A0F" w:rsidP="00A81512">
            <w:pPr>
              <w:spacing w:before="120" w:after="120"/>
              <w:rPr>
                <w:sz w:val="22"/>
                <w:lang w:val="es-419"/>
              </w:rPr>
            </w:pPr>
            <w:r w:rsidRPr="00B61429">
              <w:rPr>
                <w:sz w:val="22"/>
                <w:lang w:val="es-419"/>
              </w:rPr>
              <w:lastRenderedPageBreak/>
              <w:t xml:space="preserve">Doy mi permiso para que se complete </w:t>
            </w:r>
            <w:r>
              <w:rPr>
                <w:sz w:val="22"/>
                <w:lang w:val="es-419"/>
              </w:rPr>
              <w:t xml:space="preserve">la Orientación </w:t>
            </w:r>
            <w:r w:rsidRPr="00B61429">
              <w:rPr>
                <w:sz w:val="22"/>
                <w:lang w:val="es-419"/>
              </w:rPr>
              <w:t xml:space="preserve">profesional </w:t>
            </w:r>
            <w:r>
              <w:rPr>
                <w:sz w:val="22"/>
                <w:lang w:val="es-419"/>
              </w:rPr>
              <w:t>e</w:t>
            </w:r>
            <w:r w:rsidRPr="00B61429">
              <w:rPr>
                <w:sz w:val="22"/>
                <w:lang w:val="es-419"/>
              </w:rPr>
              <w:t xml:space="preserve"> información y </w:t>
            </w:r>
            <w:r>
              <w:rPr>
                <w:sz w:val="22"/>
                <w:lang w:val="es-419"/>
              </w:rPr>
              <w:t>remisión</w:t>
            </w:r>
            <w:r w:rsidRPr="00B61429">
              <w:rPr>
                <w:sz w:val="22"/>
                <w:lang w:val="es-419"/>
              </w:rPr>
              <w:t>.</w:t>
            </w:r>
          </w:p>
          <w:p w14:paraId="6AA42331" w14:textId="77777777" w:rsidR="00565A0F" w:rsidRPr="00B61429" w:rsidRDefault="00565A0F" w:rsidP="00A81512">
            <w:pPr>
              <w:spacing w:before="120" w:after="120"/>
              <w:rPr>
                <w:sz w:val="22"/>
                <w:lang w:val="es-419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Doy mi permiso para que se complete la Orientación profesional e información y remisión.   Sí 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D77899">
              <w:rPr>
                <w:sz w:val="22"/>
              </w:rPr>
            </w:r>
            <w:r w:rsidR="00D7789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Pr="00B61429">
              <w:rPr>
                <w:sz w:val="22"/>
                <w:lang w:val="es-419"/>
              </w:rPr>
              <w:t xml:space="preserve"> S</w:t>
            </w:r>
            <w:r>
              <w:rPr>
                <w:sz w:val="22"/>
                <w:lang w:val="es-419"/>
              </w:rPr>
              <w:t xml:space="preserve">í </w:t>
            </w:r>
            <w:r w:rsidRPr="00B61429">
              <w:rPr>
                <w:sz w:val="22"/>
                <w:lang w:val="es-419"/>
              </w:rPr>
              <w:t xml:space="preserve"> 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No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D77899">
              <w:rPr>
                <w:sz w:val="22"/>
              </w:rPr>
            </w:r>
            <w:r w:rsidR="00D7789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Pr="00B61429">
              <w:rPr>
                <w:sz w:val="22"/>
                <w:lang w:val="es-419"/>
              </w:rPr>
              <w:t xml:space="preserve"> No</w:t>
            </w:r>
          </w:p>
          <w:p w14:paraId="35E6F860" w14:textId="77777777" w:rsidR="00565A0F" w:rsidRPr="00B61429" w:rsidDel="00E2043A" w:rsidRDefault="00565A0F" w:rsidP="00A81512">
            <w:pPr>
              <w:spacing w:before="120" w:after="120"/>
              <w:rPr>
                <w:sz w:val="22"/>
                <w:lang w:val="es-419"/>
              </w:rPr>
            </w:pPr>
            <w:r w:rsidRPr="00B61429">
              <w:rPr>
                <w:sz w:val="22"/>
                <w:lang w:val="es-419"/>
              </w:rPr>
              <w:t>Firma del tutor o representante legal</w:t>
            </w:r>
            <w:r w:rsidRPr="007F016F">
              <w:t>:</w:t>
            </w:r>
            <w:r>
              <w:rPr>
                <w:sz w:val="4"/>
                <w:szCs w:val="4"/>
              </w:rPr>
              <w:fldChar w:fldCharType="begin">
                <w:ffData>
                  <w:name w:val="Text326"/>
                  <w:enabled/>
                  <w:calcOnExit w:val="0"/>
                  <w:statusText w:type="text" w:val="Firma del tutor o representante legal:                                                      "/>
                  <w:textInput>
                    <w:maxLength w:val="1"/>
                  </w:textInput>
                </w:ffData>
              </w:fldChar>
            </w:r>
            <w:r>
              <w:rPr>
                <w:sz w:val="4"/>
                <w:szCs w:val="4"/>
              </w:rPr>
              <w:instrText xml:space="preserve"> FORMTEXT </w:instrText>
            </w:r>
            <w:r>
              <w:rPr>
                <w:sz w:val="4"/>
                <w:szCs w:val="4"/>
              </w:rPr>
            </w:r>
            <w:r>
              <w:rPr>
                <w:sz w:val="4"/>
                <w:szCs w:val="4"/>
              </w:rPr>
              <w:fldChar w:fldCharType="separate"/>
            </w:r>
            <w:r>
              <w:rPr>
                <w:noProof/>
                <w:sz w:val="4"/>
                <w:szCs w:val="4"/>
              </w:rPr>
              <w:t> </w:t>
            </w:r>
            <w:r>
              <w:rPr>
                <w:sz w:val="4"/>
                <w:szCs w:val="4"/>
              </w:rPr>
              <w:fldChar w:fldCharType="end"/>
            </w:r>
            <w:r w:rsidRPr="00B61429">
              <w:rPr>
                <w:sz w:val="22"/>
                <w:u w:val="single"/>
                <w:lang w:val="es-419"/>
              </w:rPr>
              <w:t xml:space="preserve">                                                    </w:t>
            </w:r>
            <w:r w:rsidRPr="00B61429">
              <w:rPr>
                <w:sz w:val="22"/>
                <w:lang w:val="es-419"/>
              </w:rPr>
              <w:t xml:space="preserve"> </w:t>
            </w:r>
            <w:r>
              <w:rPr>
                <w:sz w:val="22"/>
                <w:lang w:val="es-419"/>
              </w:rPr>
              <w:t>F</w:t>
            </w:r>
            <w:r w:rsidRPr="00B61429">
              <w:rPr>
                <w:sz w:val="22"/>
                <w:lang w:val="es-419"/>
              </w:rPr>
              <w:t>e</w:t>
            </w:r>
            <w:r>
              <w:rPr>
                <w:sz w:val="22"/>
                <w:lang w:val="es-419"/>
              </w:rPr>
              <w:t>cha</w:t>
            </w:r>
            <w:r w:rsidRPr="00B61429">
              <w:rPr>
                <w:sz w:val="22"/>
                <w:lang w:val="es-419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Fecha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7169C" w:rsidRPr="002A04B3" w14:paraId="579B99DE" w14:textId="77777777" w:rsidTr="0056512B">
        <w:trPr>
          <w:gridBefore w:val="1"/>
          <w:wBefore w:w="6" w:type="pct"/>
          <w:trHeight w:val="360"/>
        </w:trPr>
        <w:tc>
          <w:tcPr>
            <w:tcW w:w="4994" w:type="pct"/>
            <w:gridSpan w:val="3"/>
            <w:shd w:val="clear" w:color="auto" w:fill="000000" w:themeFill="text1"/>
            <w:vAlign w:val="center"/>
          </w:tcPr>
          <w:p w14:paraId="579B99DD" w14:textId="243092E5" w:rsidR="00B76D05" w:rsidRPr="001B6A69" w:rsidRDefault="002A04B3" w:rsidP="006C0B41">
            <w:pPr>
              <w:keepNext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1B6A69">
              <w:rPr>
                <w:rFonts w:cs="Arial"/>
                <w:b/>
                <w:color w:val="FFFFFF" w:themeColor="background1"/>
                <w:sz w:val="22"/>
              </w:rPr>
              <w:t xml:space="preserve">14c </w:t>
            </w:r>
            <w:proofErr w:type="spellStart"/>
            <w:r w:rsidRPr="001B6A69">
              <w:rPr>
                <w:rFonts w:cs="Arial"/>
                <w:b/>
                <w:color w:val="FFFFFF" w:themeColor="background1"/>
                <w:sz w:val="22"/>
              </w:rPr>
              <w:t>Información</w:t>
            </w:r>
            <w:proofErr w:type="spellEnd"/>
            <w:r w:rsidRPr="001B6A69">
              <w:rPr>
                <w:rFonts w:cs="Arial"/>
                <w:b/>
                <w:color w:val="FFFFFF" w:themeColor="background1"/>
                <w:sz w:val="22"/>
              </w:rPr>
              <w:t xml:space="preserve"> del </w:t>
            </w:r>
            <w:proofErr w:type="spellStart"/>
            <w:r w:rsidRPr="001B6A69">
              <w:rPr>
                <w:rFonts w:cs="Arial"/>
                <w:b/>
                <w:color w:val="FFFFFF" w:themeColor="background1"/>
                <w:sz w:val="22"/>
              </w:rPr>
              <w:t>empleador</w:t>
            </w:r>
            <w:proofErr w:type="spellEnd"/>
            <w:r w:rsidR="000A2B8E">
              <w:rPr>
                <w:rFonts w:cs="Arial"/>
                <w:b/>
                <w:color w:val="FFFFFF" w:themeColor="background1"/>
                <w:sz w:val="22"/>
              </w:rPr>
              <w:t xml:space="preserve"> </w:t>
            </w:r>
            <w:r w:rsidR="00F219BB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14c Información del empleador section."/>
                  <w:textInput>
                    <w:maxLength w:val="1"/>
                  </w:textInput>
                </w:ffData>
              </w:fldChar>
            </w:r>
            <w:r w:rsidR="00F219BB">
              <w:rPr>
                <w:rFonts w:cs="Arial"/>
                <w:sz w:val="4"/>
                <w:szCs w:val="4"/>
              </w:rPr>
              <w:instrText xml:space="preserve"> FORMTEXT </w:instrText>
            </w:r>
            <w:r w:rsidR="00F219BB">
              <w:rPr>
                <w:rFonts w:cs="Arial"/>
                <w:sz w:val="4"/>
                <w:szCs w:val="4"/>
              </w:rPr>
            </w:r>
            <w:r w:rsidR="00F219BB">
              <w:rPr>
                <w:rFonts w:cs="Arial"/>
                <w:sz w:val="4"/>
                <w:szCs w:val="4"/>
              </w:rPr>
              <w:fldChar w:fldCharType="separate"/>
            </w:r>
            <w:r w:rsidR="00F219BB">
              <w:rPr>
                <w:rFonts w:cs="Arial"/>
                <w:noProof/>
                <w:sz w:val="4"/>
                <w:szCs w:val="4"/>
              </w:rPr>
              <w:t> </w:t>
            </w:r>
            <w:r w:rsidR="00F219BB">
              <w:rPr>
                <w:rFonts w:cs="Arial"/>
                <w:sz w:val="4"/>
                <w:szCs w:val="4"/>
              </w:rPr>
              <w:fldChar w:fldCharType="end"/>
            </w:r>
          </w:p>
        </w:tc>
      </w:tr>
      <w:tr w:rsidR="00A5028F" w:rsidRPr="002A04B3" w14:paraId="579B99E0" w14:textId="77777777" w:rsidTr="0056512B">
        <w:trPr>
          <w:gridBefore w:val="1"/>
          <w:wBefore w:w="6" w:type="pct"/>
          <w:trHeight w:val="432"/>
        </w:trPr>
        <w:tc>
          <w:tcPr>
            <w:tcW w:w="4994" w:type="pct"/>
            <w:gridSpan w:val="3"/>
            <w:shd w:val="clear" w:color="auto" w:fill="auto"/>
            <w:vAlign w:val="center"/>
          </w:tcPr>
          <w:p w14:paraId="579B99DF" w14:textId="4F507D0B" w:rsidR="003C1C5C" w:rsidRPr="003C1C5C" w:rsidRDefault="002A04B3" w:rsidP="004F155A">
            <w:pPr>
              <w:rPr>
                <w:rFonts w:cs="Arial"/>
                <w:sz w:val="22"/>
              </w:rPr>
            </w:pPr>
            <w:r w:rsidRPr="002A04B3">
              <w:rPr>
                <w:rFonts w:cs="Arial"/>
                <w:b/>
                <w:sz w:val="22"/>
              </w:rPr>
              <w:t>14c Nombre del empleador</w:t>
            </w:r>
            <w:r w:rsidR="00A5028F" w:rsidRPr="002A04B3">
              <w:rPr>
                <w:rFonts w:cs="Arial"/>
                <w:b/>
                <w:sz w:val="22"/>
              </w:rPr>
              <w:t xml:space="preserve">: </w:t>
            </w:r>
            <w:r w:rsidR="00F219BB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14c Nombre del empleador"/>
                  <w:textInput/>
                </w:ffData>
              </w:fldChar>
            </w:r>
            <w:r w:rsidR="00F219BB">
              <w:rPr>
                <w:rFonts w:cs="Arial"/>
                <w:sz w:val="22"/>
              </w:rPr>
              <w:instrText xml:space="preserve"> FORMTEXT </w:instrText>
            </w:r>
            <w:r w:rsidR="00F219BB">
              <w:rPr>
                <w:rFonts w:cs="Arial"/>
                <w:sz w:val="22"/>
              </w:rPr>
            </w:r>
            <w:r w:rsidR="00F219BB">
              <w:rPr>
                <w:rFonts w:cs="Arial"/>
                <w:sz w:val="22"/>
              </w:rPr>
              <w:fldChar w:fldCharType="separate"/>
            </w:r>
            <w:r w:rsidR="00F219BB">
              <w:rPr>
                <w:rFonts w:cs="Arial"/>
                <w:noProof/>
                <w:sz w:val="22"/>
              </w:rPr>
              <w:t> </w:t>
            </w:r>
            <w:r w:rsidR="00F219BB">
              <w:rPr>
                <w:rFonts w:cs="Arial"/>
                <w:noProof/>
                <w:sz w:val="22"/>
              </w:rPr>
              <w:t> </w:t>
            </w:r>
            <w:r w:rsidR="00F219BB">
              <w:rPr>
                <w:rFonts w:cs="Arial"/>
                <w:noProof/>
                <w:sz w:val="22"/>
              </w:rPr>
              <w:t> </w:t>
            </w:r>
            <w:r w:rsidR="00F219BB">
              <w:rPr>
                <w:rFonts w:cs="Arial"/>
                <w:noProof/>
                <w:sz w:val="22"/>
              </w:rPr>
              <w:t> </w:t>
            </w:r>
            <w:r w:rsidR="00F219BB">
              <w:rPr>
                <w:rFonts w:cs="Arial"/>
                <w:noProof/>
                <w:sz w:val="22"/>
              </w:rPr>
              <w:t> </w:t>
            </w:r>
            <w:r w:rsidR="00F219BB">
              <w:rPr>
                <w:rFonts w:cs="Arial"/>
                <w:sz w:val="22"/>
              </w:rPr>
              <w:fldChar w:fldCharType="end"/>
            </w:r>
          </w:p>
        </w:tc>
      </w:tr>
      <w:tr w:rsidR="00D977FE" w:rsidRPr="002A04B3" w14:paraId="579B99E2" w14:textId="77777777" w:rsidTr="0056512B">
        <w:trPr>
          <w:gridBefore w:val="1"/>
          <w:wBefore w:w="6" w:type="pct"/>
          <w:trHeight w:val="360"/>
        </w:trPr>
        <w:tc>
          <w:tcPr>
            <w:tcW w:w="4994" w:type="pct"/>
            <w:gridSpan w:val="3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79B99E1" w14:textId="7CF9DCCD" w:rsidR="00D977FE" w:rsidRPr="002A04B3" w:rsidRDefault="001B6A69" w:rsidP="0090758B">
            <w:pPr>
              <w:keepNext/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  <w:r w:rsidRPr="001B6A69">
              <w:rPr>
                <w:rFonts w:cs="Arial"/>
                <w:b/>
                <w:color w:val="FFFFFF" w:themeColor="background1"/>
                <w:sz w:val="22"/>
              </w:rPr>
              <w:t>Preguntas sobre el trabajo</w:t>
            </w:r>
            <w:r w:rsidR="007D6AC0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F219BB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Preguntas sobre el trabajo section."/>
                  <w:textInput>
                    <w:maxLength w:val="1"/>
                  </w:textInput>
                </w:ffData>
              </w:fldChar>
            </w:r>
            <w:r w:rsidR="00F219BB">
              <w:rPr>
                <w:rFonts w:cs="Arial"/>
                <w:sz w:val="4"/>
                <w:szCs w:val="4"/>
              </w:rPr>
              <w:instrText xml:space="preserve"> FORMTEXT </w:instrText>
            </w:r>
            <w:r w:rsidR="00F219BB">
              <w:rPr>
                <w:rFonts w:cs="Arial"/>
                <w:sz w:val="4"/>
                <w:szCs w:val="4"/>
              </w:rPr>
            </w:r>
            <w:r w:rsidR="00F219BB">
              <w:rPr>
                <w:rFonts w:cs="Arial"/>
                <w:sz w:val="4"/>
                <w:szCs w:val="4"/>
              </w:rPr>
              <w:fldChar w:fldCharType="separate"/>
            </w:r>
            <w:r w:rsidR="00F219BB">
              <w:rPr>
                <w:rFonts w:cs="Arial"/>
                <w:noProof/>
                <w:sz w:val="4"/>
                <w:szCs w:val="4"/>
              </w:rPr>
              <w:t> </w:t>
            </w:r>
            <w:r w:rsidR="00F219BB">
              <w:rPr>
                <w:rFonts w:cs="Arial"/>
                <w:sz w:val="4"/>
                <w:szCs w:val="4"/>
              </w:rPr>
              <w:fldChar w:fldCharType="end"/>
            </w:r>
          </w:p>
        </w:tc>
      </w:tr>
      <w:tr w:rsidR="00580009" w:rsidRPr="003A1010" w14:paraId="579B99E5" w14:textId="77777777" w:rsidTr="003A1010">
        <w:trPr>
          <w:gridBefore w:val="1"/>
          <w:wBefore w:w="6" w:type="pct"/>
          <w:trHeight w:val="1321"/>
        </w:trPr>
        <w:tc>
          <w:tcPr>
            <w:tcW w:w="4994" w:type="pct"/>
            <w:gridSpan w:val="3"/>
            <w:shd w:val="clear" w:color="auto" w:fill="auto"/>
          </w:tcPr>
          <w:p w14:paraId="05D854A8" w14:textId="3C6A4BAD" w:rsidR="00580009" w:rsidRPr="001B6A69" w:rsidRDefault="00580009" w:rsidP="009A575A">
            <w:pPr>
              <w:spacing w:before="120"/>
              <w:rPr>
                <w:rFonts w:cs="Arial"/>
                <w:b/>
                <w:sz w:val="22"/>
                <w:lang w:val="es-419"/>
              </w:rPr>
            </w:pPr>
            <w:r w:rsidRPr="001B6A69">
              <w:rPr>
                <w:rFonts w:cs="Arial"/>
                <w:b/>
                <w:sz w:val="22"/>
                <w:lang w:val="es-419"/>
              </w:rPr>
              <w:t xml:space="preserve">1) </w:t>
            </w:r>
            <w:r w:rsidR="001B6A69" w:rsidRPr="001B6A69">
              <w:rPr>
                <w:rFonts w:cs="Arial"/>
                <w:b/>
                <w:sz w:val="22"/>
                <w:lang w:val="es-419"/>
              </w:rPr>
              <w:t>¿Quiere trabajar en la comunidad por al menos el salario mínimo?</w:t>
            </w:r>
            <w:r w:rsidRPr="001B6A69">
              <w:rPr>
                <w:rFonts w:cs="Arial"/>
                <w:b/>
                <w:sz w:val="22"/>
                <w:lang w:val="es-419"/>
              </w:rPr>
              <w:t xml:space="preserve">    </w:t>
            </w:r>
            <w:r w:rsidR="00F219BB">
              <w:rPr>
                <w:rFonts w:cs="Arial"/>
                <w:sz w:val="22"/>
              </w:rPr>
              <w:fldChar w:fldCharType="begin">
                <w:ffData>
                  <w:name w:val="Check21"/>
                  <w:enabled/>
                  <w:calcOnExit w:val="0"/>
                  <w:statusText w:type="text" w:val="1. ¿Quiere trabajar en la comunidad por al menos el salario mínimo?    0 Sí    "/>
                  <w:checkBox>
                    <w:sizeAuto/>
                    <w:default w:val="0"/>
                  </w:checkBox>
                </w:ffData>
              </w:fldChar>
            </w:r>
            <w:bookmarkStart w:id="3" w:name="Check21"/>
            <w:r w:rsidR="00F219BB">
              <w:rPr>
                <w:rFonts w:cs="Arial"/>
                <w:sz w:val="22"/>
              </w:rPr>
              <w:instrText xml:space="preserve"> FORMCHECKBOX </w:instrText>
            </w:r>
            <w:r w:rsidR="00D77899">
              <w:rPr>
                <w:rFonts w:cs="Arial"/>
                <w:sz w:val="22"/>
              </w:rPr>
            </w:r>
            <w:r w:rsidR="00D77899">
              <w:rPr>
                <w:rFonts w:cs="Arial"/>
                <w:sz w:val="22"/>
              </w:rPr>
              <w:fldChar w:fldCharType="separate"/>
            </w:r>
            <w:r w:rsidR="00F219BB">
              <w:rPr>
                <w:rFonts w:cs="Arial"/>
                <w:sz w:val="22"/>
              </w:rPr>
              <w:fldChar w:fldCharType="end"/>
            </w:r>
            <w:bookmarkEnd w:id="3"/>
            <w:r w:rsidRPr="001B6A69">
              <w:rPr>
                <w:rFonts w:cs="Arial"/>
                <w:sz w:val="22"/>
                <w:lang w:val="es-419"/>
              </w:rPr>
              <w:t xml:space="preserve"> </w:t>
            </w:r>
            <w:r w:rsidR="001B6A69">
              <w:rPr>
                <w:rFonts w:cs="Arial"/>
                <w:sz w:val="22"/>
                <w:lang w:val="es-419"/>
              </w:rPr>
              <w:t>S</w:t>
            </w:r>
            <w:r w:rsidR="007D6AC0">
              <w:rPr>
                <w:rFonts w:cs="Arial"/>
                <w:sz w:val="22"/>
                <w:lang w:val="es-419"/>
              </w:rPr>
              <w:t>í</w:t>
            </w:r>
            <w:r w:rsidRPr="001B6A69">
              <w:rPr>
                <w:rFonts w:cs="Arial"/>
                <w:sz w:val="22"/>
                <w:lang w:val="es-419"/>
              </w:rPr>
              <w:t xml:space="preserve">    </w:t>
            </w:r>
            <w:r w:rsidR="00F219BB">
              <w:rPr>
                <w:rFonts w:cs="Arial"/>
                <w:sz w:val="22"/>
              </w:rPr>
              <w:fldChar w:fldCharType="begin">
                <w:ffData>
                  <w:name w:val="Check2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4" w:name="Check22"/>
            <w:r w:rsidR="00F219BB">
              <w:rPr>
                <w:rFonts w:cs="Arial"/>
                <w:sz w:val="22"/>
              </w:rPr>
              <w:instrText xml:space="preserve"> FORMCHECKBOX </w:instrText>
            </w:r>
            <w:r w:rsidR="00D77899">
              <w:rPr>
                <w:rFonts w:cs="Arial"/>
                <w:sz w:val="22"/>
              </w:rPr>
            </w:r>
            <w:r w:rsidR="00D77899">
              <w:rPr>
                <w:rFonts w:cs="Arial"/>
                <w:sz w:val="22"/>
              </w:rPr>
              <w:fldChar w:fldCharType="separate"/>
            </w:r>
            <w:r w:rsidR="00F219BB">
              <w:rPr>
                <w:rFonts w:cs="Arial"/>
                <w:sz w:val="22"/>
              </w:rPr>
              <w:fldChar w:fldCharType="end"/>
            </w:r>
            <w:bookmarkEnd w:id="4"/>
            <w:r w:rsidRPr="001B6A69">
              <w:rPr>
                <w:rFonts w:cs="Arial"/>
                <w:sz w:val="22"/>
                <w:lang w:val="es-419"/>
              </w:rPr>
              <w:t xml:space="preserve"> No</w:t>
            </w:r>
          </w:p>
          <w:p w14:paraId="5734640E" w14:textId="772A4015" w:rsidR="00580009" w:rsidRPr="001B6A69" w:rsidRDefault="001B6A69" w:rsidP="009E23B8">
            <w:pPr>
              <w:spacing w:before="120" w:after="120"/>
              <w:ind w:left="288"/>
              <w:rPr>
                <w:rFonts w:cs="Arial"/>
                <w:sz w:val="22"/>
                <w:lang w:val="es-419"/>
              </w:rPr>
            </w:pPr>
            <w:r w:rsidRPr="001B6A69">
              <w:rPr>
                <w:rFonts w:cs="Arial"/>
                <w:sz w:val="22"/>
                <w:lang w:val="es-419"/>
              </w:rPr>
              <w:t>En caso afirmativo, complete las preguntas de 2-7 a continuación</w:t>
            </w:r>
            <w:r w:rsidR="007D6AC0">
              <w:rPr>
                <w:rFonts w:cs="Arial"/>
                <w:szCs w:val="24"/>
              </w:rPr>
              <w:t xml:space="preserve"> </w:t>
            </w:r>
            <w:r w:rsidR="00F219BB">
              <w:rPr>
                <w:rFonts w:cs="Arial"/>
                <w:sz w:val="4"/>
                <w:szCs w:val="4"/>
              </w:rPr>
              <w:fldChar w:fldCharType="begin">
                <w:ffData>
                  <w:name w:val="Text329"/>
                  <w:enabled/>
                  <w:calcOnExit w:val="0"/>
                  <w:statusText w:type="text" w:val="Info.En caso afirmativo, complete las preguntas de 2-7 a continuación  "/>
                  <w:textInput>
                    <w:maxLength w:val="1"/>
                  </w:textInput>
                </w:ffData>
              </w:fldChar>
            </w:r>
            <w:bookmarkStart w:id="5" w:name="Text329"/>
            <w:r w:rsidR="00F219BB">
              <w:rPr>
                <w:rFonts w:cs="Arial"/>
                <w:sz w:val="4"/>
                <w:szCs w:val="4"/>
              </w:rPr>
              <w:instrText xml:space="preserve"> FORMTEXT </w:instrText>
            </w:r>
            <w:r w:rsidR="00F219BB">
              <w:rPr>
                <w:rFonts w:cs="Arial"/>
                <w:sz w:val="4"/>
                <w:szCs w:val="4"/>
              </w:rPr>
            </w:r>
            <w:r w:rsidR="00F219BB">
              <w:rPr>
                <w:rFonts w:cs="Arial"/>
                <w:sz w:val="4"/>
                <w:szCs w:val="4"/>
              </w:rPr>
              <w:fldChar w:fldCharType="separate"/>
            </w:r>
            <w:r w:rsidR="00F219BB">
              <w:rPr>
                <w:rFonts w:cs="Arial"/>
                <w:noProof/>
                <w:sz w:val="4"/>
                <w:szCs w:val="4"/>
              </w:rPr>
              <w:t> </w:t>
            </w:r>
            <w:r w:rsidR="00F219BB">
              <w:rPr>
                <w:rFonts w:cs="Arial"/>
                <w:sz w:val="4"/>
                <w:szCs w:val="4"/>
              </w:rPr>
              <w:fldChar w:fldCharType="end"/>
            </w:r>
            <w:bookmarkEnd w:id="5"/>
          </w:p>
          <w:p w14:paraId="579B99E4" w14:textId="289FFD39" w:rsidR="00580009" w:rsidRPr="001B6A69" w:rsidRDefault="001B6A69" w:rsidP="001B6A69">
            <w:pPr>
              <w:spacing w:before="120" w:after="120"/>
              <w:ind w:left="288"/>
              <w:jc w:val="both"/>
              <w:rPr>
                <w:rFonts w:cs="Arial"/>
                <w:b/>
                <w:sz w:val="22"/>
                <w:lang w:val="es-419"/>
              </w:rPr>
            </w:pPr>
            <w:r w:rsidRPr="001B6A69">
              <w:rPr>
                <w:rFonts w:cs="Arial"/>
                <w:sz w:val="22"/>
                <w:lang w:val="es-419"/>
              </w:rPr>
              <w:t xml:space="preserve">En caso negativo, explique en la sección </w:t>
            </w:r>
            <w:r w:rsidR="007D6AC0">
              <w:rPr>
                <w:rFonts w:cs="Arial"/>
                <w:sz w:val="22"/>
                <w:lang w:val="es-419"/>
              </w:rPr>
              <w:t xml:space="preserve">de </w:t>
            </w:r>
            <w:r w:rsidRPr="001B6A69">
              <w:rPr>
                <w:rFonts w:cs="Arial"/>
                <w:sz w:val="22"/>
                <w:lang w:val="es-419"/>
              </w:rPr>
              <w:t xml:space="preserve">Orientación profesional e información y </w:t>
            </w:r>
            <w:r w:rsidR="007D6AC0">
              <w:rPr>
                <w:rFonts w:cs="Arial"/>
                <w:sz w:val="22"/>
                <w:lang w:val="es-419"/>
              </w:rPr>
              <w:t xml:space="preserve">remisión en </w:t>
            </w:r>
            <w:r w:rsidRPr="001B6A69">
              <w:rPr>
                <w:rFonts w:cs="Arial"/>
                <w:sz w:val="22"/>
                <w:lang w:val="es-419"/>
              </w:rPr>
              <w:t xml:space="preserve">este formulario y luego </w:t>
            </w:r>
            <w:r>
              <w:rPr>
                <w:rFonts w:cs="Arial"/>
                <w:sz w:val="22"/>
                <w:lang w:val="es-419"/>
              </w:rPr>
              <w:t xml:space="preserve">complete </w:t>
            </w:r>
            <w:r w:rsidRPr="001B6A69">
              <w:rPr>
                <w:rFonts w:cs="Arial"/>
                <w:sz w:val="22"/>
                <w:lang w:val="es-419"/>
              </w:rPr>
              <w:t>la sección</w:t>
            </w:r>
            <w:r>
              <w:rPr>
                <w:rFonts w:cs="Arial"/>
                <w:sz w:val="22"/>
                <w:lang w:val="es-419"/>
              </w:rPr>
              <w:t xml:space="preserve"> de</w:t>
            </w:r>
            <w:r w:rsidRPr="001B6A69">
              <w:rPr>
                <w:rFonts w:cs="Arial"/>
                <w:sz w:val="22"/>
                <w:lang w:val="es-419"/>
              </w:rPr>
              <w:t xml:space="preserve"> </w:t>
            </w:r>
            <w:r w:rsidR="00C7654D">
              <w:rPr>
                <w:rFonts w:cs="Arial"/>
                <w:sz w:val="22"/>
                <w:lang w:val="es-419"/>
              </w:rPr>
              <w:t>f</w:t>
            </w:r>
            <w:r w:rsidRPr="001B6A69">
              <w:rPr>
                <w:rFonts w:cs="Arial"/>
                <w:sz w:val="22"/>
                <w:lang w:val="es-419"/>
              </w:rPr>
              <w:t>irmas y fechas requeridas de este formulario</w:t>
            </w:r>
            <w:r w:rsidR="007D6AC0" w:rsidRPr="00301E6E">
              <w:rPr>
                <w:rFonts w:cs="Arial"/>
                <w:szCs w:val="24"/>
              </w:rPr>
              <w:t>.</w:t>
            </w:r>
            <w:r w:rsidR="007D6AC0">
              <w:rPr>
                <w:rFonts w:cs="Arial"/>
                <w:szCs w:val="24"/>
              </w:rPr>
              <w:t xml:space="preserve"> </w:t>
            </w:r>
            <w:r w:rsidR="00F219BB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helpText w:type="text" w:val=" sección de firmas y fechas requeridas de este formulario.  "/>
                  <w:statusText w:type="text" w:val="En caso negativo, explique en la sección de Orientación profesional e información y remisión en este formulario y luego complete la "/>
                  <w:textInput>
                    <w:maxLength w:val="1"/>
                  </w:textInput>
                </w:ffData>
              </w:fldChar>
            </w:r>
            <w:r w:rsidR="00F219BB">
              <w:rPr>
                <w:rFonts w:cs="Arial"/>
                <w:sz w:val="4"/>
                <w:szCs w:val="4"/>
              </w:rPr>
              <w:instrText xml:space="preserve"> FORMTEXT </w:instrText>
            </w:r>
            <w:r w:rsidR="00F219BB">
              <w:rPr>
                <w:rFonts w:cs="Arial"/>
                <w:sz w:val="4"/>
                <w:szCs w:val="4"/>
              </w:rPr>
            </w:r>
            <w:r w:rsidR="00F219BB">
              <w:rPr>
                <w:rFonts w:cs="Arial"/>
                <w:sz w:val="4"/>
                <w:szCs w:val="4"/>
              </w:rPr>
              <w:fldChar w:fldCharType="separate"/>
            </w:r>
            <w:r w:rsidR="00F219BB">
              <w:rPr>
                <w:rFonts w:cs="Arial"/>
                <w:noProof/>
                <w:sz w:val="4"/>
                <w:szCs w:val="4"/>
              </w:rPr>
              <w:t> </w:t>
            </w:r>
            <w:r w:rsidR="00F219BB">
              <w:rPr>
                <w:rFonts w:cs="Arial"/>
                <w:sz w:val="4"/>
                <w:szCs w:val="4"/>
              </w:rPr>
              <w:fldChar w:fldCharType="end"/>
            </w:r>
          </w:p>
        </w:tc>
      </w:tr>
      <w:tr w:rsidR="00D977FE" w:rsidRPr="003A1010" w14:paraId="579B99EC" w14:textId="77777777" w:rsidTr="0056512B">
        <w:trPr>
          <w:gridBefore w:val="1"/>
          <w:wBefore w:w="6" w:type="pct"/>
          <w:trHeight w:val="442"/>
        </w:trPr>
        <w:tc>
          <w:tcPr>
            <w:tcW w:w="4994" w:type="pct"/>
            <w:gridSpan w:val="3"/>
            <w:shd w:val="clear" w:color="auto" w:fill="auto"/>
            <w:vAlign w:val="center"/>
          </w:tcPr>
          <w:p w14:paraId="579B99EB" w14:textId="0E122373" w:rsidR="00394E90" w:rsidRPr="001B6A69" w:rsidRDefault="00B26220" w:rsidP="0090758B">
            <w:pPr>
              <w:rPr>
                <w:rFonts w:cs="Arial"/>
                <w:sz w:val="22"/>
                <w:lang w:val="es-419"/>
              </w:rPr>
            </w:pPr>
            <w:r w:rsidRPr="001B6A69">
              <w:rPr>
                <w:rFonts w:cs="Arial"/>
                <w:b/>
                <w:sz w:val="22"/>
                <w:lang w:val="es-419"/>
              </w:rPr>
              <w:t xml:space="preserve">2) </w:t>
            </w:r>
            <w:r w:rsidR="001B6A69" w:rsidRPr="001B6A69">
              <w:rPr>
                <w:rFonts w:cs="Arial"/>
                <w:b/>
                <w:sz w:val="22"/>
                <w:lang w:val="es-419"/>
              </w:rPr>
              <w:t>¿Cuántos días a la semana trabaja ahora?</w:t>
            </w:r>
            <w:r w:rsidR="00CC7813" w:rsidRPr="001B6A69">
              <w:rPr>
                <w:rFonts w:cs="Arial"/>
                <w:sz w:val="22"/>
                <w:lang w:val="es-419"/>
              </w:rPr>
              <w:t xml:space="preserve"> </w:t>
            </w:r>
            <w:r w:rsidR="00F219BB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2. ¿Cuántos días a la semana trabaja ahora? "/>
                  <w:textInput/>
                </w:ffData>
              </w:fldChar>
            </w:r>
            <w:r w:rsidR="00F219BB">
              <w:rPr>
                <w:rFonts w:cs="Arial"/>
                <w:sz w:val="22"/>
              </w:rPr>
              <w:instrText xml:space="preserve"> FORMTEXT </w:instrText>
            </w:r>
            <w:r w:rsidR="00F219BB">
              <w:rPr>
                <w:rFonts w:cs="Arial"/>
                <w:sz w:val="22"/>
              </w:rPr>
            </w:r>
            <w:r w:rsidR="00F219BB">
              <w:rPr>
                <w:rFonts w:cs="Arial"/>
                <w:sz w:val="22"/>
              </w:rPr>
              <w:fldChar w:fldCharType="separate"/>
            </w:r>
            <w:r w:rsidR="00F219BB">
              <w:rPr>
                <w:rFonts w:cs="Arial"/>
                <w:noProof/>
                <w:sz w:val="22"/>
              </w:rPr>
              <w:t> </w:t>
            </w:r>
            <w:r w:rsidR="00F219BB">
              <w:rPr>
                <w:rFonts w:cs="Arial"/>
                <w:noProof/>
                <w:sz w:val="22"/>
              </w:rPr>
              <w:t> </w:t>
            </w:r>
            <w:r w:rsidR="00F219BB">
              <w:rPr>
                <w:rFonts w:cs="Arial"/>
                <w:noProof/>
                <w:sz w:val="22"/>
              </w:rPr>
              <w:t> </w:t>
            </w:r>
            <w:r w:rsidR="00F219BB">
              <w:rPr>
                <w:rFonts w:cs="Arial"/>
                <w:noProof/>
                <w:sz w:val="22"/>
              </w:rPr>
              <w:t> </w:t>
            </w:r>
            <w:r w:rsidR="00F219BB">
              <w:rPr>
                <w:rFonts w:cs="Arial"/>
                <w:noProof/>
                <w:sz w:val="22"/>
              </w:rPr>
              <w:t> </w:t>
            </w:r>
            <w:r w:rsidR="00F219BB">
              <w:rPr>
                <w:rFonts w:cs="Arial"/>
                <w:sz w:val="22"/>
              </w:rPr>
              <w:fldChar w:fldCharType="end"/>
            </w:r>
          </w:p>
        </w:tc>
      </w:tr>
      <w:tr w:rsidR="00D977FE" w:rsidRPr="003A1010" w14:paraId="579B99EE" w14:textId="77777777" w:rsidTr="0056512B">
        <w:trPr>
          <w:gridBefore w:val="1"/>
          <w:wBefore w:w="6" w:type="pct"/>
          <w:trHeight w:val="442"/>
        </w:trPr>
        <w:tc>
          <w:tcPr>
            <w:tcW w:w="4994" w:type="pct"/>
            <w:gridSpan w:val="3"/>
            <w:shd w:val="clear" w:color="auto" w:fill="auto"/>
            <w:vAlign w:val="center"/>
          </w:tcPr>
          <w:p w14:paraId="579B99ED" w14:textId="354CDBC8" w:rsidR="00394E90" w:rsidRPr="001B6A69" w:rsidRDefault="00B26220" w:rsidP="0090758B">
            <w:pPr>
              <w:rPr>
                <w:rFonts w:cs="Arial"/>
                <w:sz w:val="22"/>
                <w:lang w:val="es-419"/>
              </w:rPr>
            </w:pPr>
            <w:r w:rsidRPr="001B6A69">
              <w:rPr>
                <w:rFonts w:cs="Arial"/>
                <w:b/>
                <w:sz w:val="22"/>
                <w:lang w:val="es-419"/>
              </w:rPr>
              <w:t xml:space="preserve">3) </w:t>
            </w:r>
            <w:r w:rsidR="001B6A69" w:rsidRPr="001B6A69">
              <w:rPr>
                <w:rFonts w:cs="Arial"/>
                <w:b/>
                <w:sz w:val="22"/>
                <w:lang w:val="es-419"/>
              </w:rPr>
              <w:t>¿Cuántos días a la semana quiere trabajar en la comunidad?</w:t>
            </w:r>
            <w:r w:rsidR="00CC7813" w:rsidRPr="001B6A69">
              <w:rPr>
                <w:rFonts w:cs="Arial"/>
                <w:sz w:val="22"/>
                <w:lang w:val="es-419"/>
              </w:rPr>
              <w:t xml:space="preserve"> </w:t>
            </w:r>
            <w:r w:rsidR="00F219BB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3. ¿Cuántos días a la semana quiere trabajar en la comunidad? "/>
                  <w:textInput/>
                </w:ffData>
              </w:fldChar>
            </w:r>
            <w:r w:rsidR="00F219BB">
              <w:rPr>
                <w:rFonts w:cs="Arial"/>
                <w:sz w:val="22"/>
              </w:rPr>
              <w:instrText xml:space="preserve"> FORMTEXT </w:instrText>
            </w:r>
            <w:r w:rsidR="00F219BB">
              <w:rPr>
                <w:rFonts w:cs="Arial"/>
                <w:sz w:val="22"/>
              </w:rPr>
            </w:r>
            <w:r w:rsidR="00F219BB">
              <w:rPr>
                <w:rFonts w:cs="Arial"/>
                <w:sz w:val="22"/>
              </w:rPr>
              <w:fldChar w:fldCharType="separate"/>
            </w:r>
            <w:r w:rsidR="00F219BB">
              <w:rPr>
                <w:rFonts w:cs="Arial"/>
                <w:noProof/>
                <w:sz w:val="22"/>
              </w:rPr>
              <w:t> </w:t>
            </w:r>
            <w:r w:rsidR="00F219BB">
              <w:rPr>
                <w:rFonts w:cs="Arial"/>
                <w:noProof/>
                <w:sz w:val="22"/>
              </w:rPr>
              <w:t> </w:t>
            </w:r>
            <w:r w:rsidR="00F219BB">
              <w:rPr>
                <w:rFonts w:cs="Arial"/>
                <w:noProof/>
                <w:sz w:val="22"/>
              </w:rPr>
              <w:t> </w:t>
            </w:r>
            <w:r w:rsidR="00F219BB">
              <w:rPr>
                <w:rFonts w:cs="Arial"/>
                <w:noProof/>
                <w:sz w:val="22"/>
              </w:rPr>
              <w:t> </w:t>
            </w:r>
            <w:r w:rsidR="00F219BB">
              <w:rPr>
                <w:rFonts w:cs="Arial"/>
                <w:noProof/>
                <w:sz w:val="22"/>
              </w:rPr>
              <w:t> </w:t>
            </w:r>
            <w:r w:rsidR="00F219BB">
              <w:rPr>
                <w:rFonts w:cs="Arial"/>
                <w:sz w:val="22"/>
              </w:rPr>
              <w:fldChar w:fldCharType="end"/>
            </w:r>
          </w:p>
        </w:tc>
      </w:tr>
      <w:tr w:rsidR="00D977FE" w:rsidRPr="003A1010" w14:paraId="579B99F0" w14:textId="77777777" w:rsidTr="0056512B">
        <w:trPr>
          <w:gridBefore w:val="1"/>
          <w:wBefore w:w="6" w:type="pct"/>
          <w:trHeight w:val="433"/>
        </w:trPr>
        <w:tc>
          <w:tcPr>
            <w:tcW w:w="4994" w:type="pct"/>
            <w:gridSpan w:val="3"/>
            <w:shd w:val="clear" w:color="auto" w:fill="auto"/>
            <w:vAlign w:val="center"/>
          </w:tcPr>
          <w:p w14:paraId="579B99EF" w14:textId="03ED4298" w:rsidR="00394E90" w:rsidRPr="001B6A69" w:rsidRDefault="00B26220" w:rsidP="0090758B">
            <w:pPr>
              <w:rPr>
                <w:rFonts w:cs="Arial"/>
                <w:sz w:val="22"/>
                <w:lang w:val="es-419"/>
              </w:rPr>
            </w:pPr>
            <w:r w:rsidRPr="001B6A69">
              <w:rPr>
                <w:rFonts w:cs="Arial"/>
                <w:b/>
                <w:sz w:val="22"/>
                <w:lang w:val="es-419"/>
              </w:rPr>
              <w:t xml:space="preserve">4) </w:t>
            </w:r>
            <w:r w:rsidR="001B6A69" w:rsidRPr="001B6A69">
              <w:rPr>
                <w:rFonts w:cs="Arial"/>
                <w:b/>
                <w:sz w:val="22"/>
                <w:lang w:val="es-419"/>
              </w:rPr>
              <w:t>¿Cuántas horas al día puede trabajar?</w:t>
            </w:r>
            <w:r w:rsidR="00CC7813" w:rsidRPr="001B6A69">
              <w:rPr>
                <w:rFonts w:cs="Arial"/>
                <w:sz w:val="22"/>
                <w:lang w:val="es-419"/>
              </w:rPr>
              <w:t xml:space="preserve"> </w:t>
            </w:r>
            <w:r w:rsidR="00F219BB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4. ¿Cuántas horas al día puede trabajar? "/>
                  <w:textInput/>
                </w:ffData>
              </w:fldChar>
            </w:r>
            <w:r w:rsidR="00F219BB">
              <w:rPr>
                <w:rFonts w:cs="Arial"/>
                <w:sz w:val="22"/>
              </w:rPr>
              <w:instrText xml:space="preserve"> FORMTEXT </w:instrText>
            </w:r>
            <w:r w:rsidR="00F219BB">
              <w:rPr>
                <w:rFonts w:cs="Arial"/>
                <w:sz w:val="22"/>
              </w:rPr>
            </w:r>
            <w:r w:rsidR="00F219BB">
              <w:rPr>
                <w:rFonts w:cs="Arial"/>
                <w:sz w:val="22"/>
              </w:rPr>
              <w:fldChar w:fldCharType="separate"/>
            </w:r>
            <w:r w:rsidR="00F219BB">
              <w:rPr>
                <w:rFonts w:cs="Arial"/>
                <w:noProof/>
                <w:sz w:val="22"/>
              </w:rPr>
              <w:t> </w:t>
            </w:r>
            <w:r w:rsidR="00F219BB">
              <w:rPr>
                <w:rFonts w:cs="Arial"/>
                <w:noProof/>
                <w:sz w:val="22"/>
              </w:rPr>
              <w:t> </w:t>
            </w:r>
            <w:r w:rsidR="00F219BB">
              <w:rPr>
                <w:rFonts w:cs="Arial"/>
                <w:noProof/>
                <w:sz w:val="22"/>
              </w:rPr>
              <w:t> </w:t>
            </w:r>
            <w:r w:rsidR="00F219BB">
              <w:rPr>
                <w:rFonts w:cs="Arial"/>
                <w:noProof/>
                <w:sz w:val="22"/>
              </w:rPr>
              <w:t> </w:t>
            </w:r>
            <w:r w:rsidR="00F219BB">
              <w:rPr>
                <w:rFonts w:cs="Arial"/>
                <w:noProof/>
                <w:sz w:val="22"/>
              </w:rPr>
              <w:t> </w:t>
            </w:r>
            <w:r w:rsidR="00F219BB">
              <w:rPr>
                <w:rFonts w:cs="Arial"/>
                <w:sz w:val="22"/>
              </w:rPr>
              <w:fldChar w:fldCharType="end"/>
            </w:r>
          </w:p>
        </w:tc>
      </w:tr>
      <w:tr w:rsidR="00D977FE" w:rsidRPr="002A04B3" w14:paraId="579B99F2" w14:textId="77777777" w:rsidTr="0056512B">
        <w:trPr>
          <w:gridBefore w:val="1"/>
          <w:wBefore w:w="6" w:type="pct"/>
          <w:trHeight w:val="442"/>
        </w:trPr>
        <w:tc>
          <w:tcPr>
            <w:tcW w:w="4994" w:type="pct"/>
            <w:gridSpan w:val="3"/>
            <w:shd w:val="clear" w:color="auto" w:fill="auto"/>
            <w:vAlign w:val="center"/>
          </w:tcPr>
          <w:p w14:paraId="579B99F1" w14:textId="09B86B63" w:rsidR="00394E90" w:rsidRPr="002A04B3" w:rsidRDefault="00B26220" w:rsidP="0090758B">
            <w:pPr>
              <w:rPr>
                <w:rFonts w:cs="Arial"/>
                <w:sz w:val="22"/>
              </w:rPr>
            </w:pPr>
            <w:r w:rsidRPr="002A04B3">
              <w:rPr>
                <w:rFonts w:cs="Arial"/>
                <w:b/>
                <w:sz w:val="22"/>
              </w:rPr>
              <w:t xml:space="preserve">5) </w:t>
            </w:r>
            <w:r w:rsidR="001B6A69" w:rsidRPr="001B6A69">
              <w:rPr>
                <w:rFonts w:cs="Arial"/>
                <w:b/>
                <w:sz w:val="22"/>
              </w:rPr>
              <w:t>¿Dónde quiere trabajar?</w:t>
            </w:r>
            <w:r w:rsidR="00CC7813" w:rsidRPr="002A04B3">
              <w:rPr>
                <w:rFonts w:cs="Arial"/>
                <w:sz w:val="22"/>
              </w:rPr>
              <w:t xml:space="preserve"> </w:t>
            </w:r>
            <w:r w:rsidR="00F219BB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5. ¿Dónde quiere trabajar? "/>
                  <w:textInput/>
                </w:ffData>
              </w:fldChar>
            </w:r>
            <w:r w:rsidR="00F219BB">
              <w:rPr>
                <w:rFonts w:cs="Arial"/>
                <w:sz w:val="22"/>
              </w:rPr>
              <w:instrText xml:space="preserve"> FORMTEXT </w:instrText>
            </w:r>
            <w:r w:rsidR="00F219BB">
              <w:rPr>
                <w:rFonts w:cs="Arial"/>
                <w:sz w:val="22"/>
              </w:rPr>
            </w:r>
            <w:r w:rsidR="00F219BB">
              <w:rPr>
                <w:rFonts w:cs="Arial"/>
                <w:sz w:val="22"/>
              </w:rPr>
              <w:fldChar w:fldCharType="separate"/>
            </w:r>
            <w:r w:rsidR="00F219BB">
              <w:rPr>
                <w:rFonts w:cs="Arial"/>
                <w:noProof/>
                <w:sz w:val="22"/>
              </w:rPr>
              <w:t> </w:t>
            </w:r>
            <w:r w:rsidR="00F219BB">
              <w:rPr>
                <w:rFonts w:cs="Arial"/>
                <w:noProof/>
                <w:sz w:val="22"/>
              </w:rPr>
              <w:t> </w:t>
            </w:r>
            <w:r w:rsidR="00F219BB">
              <w:rPr>
                <w:rFonts w:cs="Arial"/>
                <w:noProof/>
                <w:sz w:val="22"/>
              </w:rPr>
              <w:t> </w:t>
            </w:r>
            <w:r w:rsidR="00F219BB">
              <w:rPr>
                <w:rFonts w:cs="Arial"/>
                <w:noProof/>
                <w:sz w:val="22"/>
              </w:rPr>
              <w:t> </w:t>
            </w:r>
            <w:r w:rsidR="00F219BB">
              <w:rPr>
                <w:rFonts w:cs="Arial"/>
                <w:noProof/>
                <w:sz w:val="22"/>
              </w:rPr>
              <w:t> </w:t>
            </w:r>
            <w:r w:rsidR="00F219BB">
              <w:rPr>
                <w:rFonts w:cs="Arial"/>
                <w:sz w:val="22"/>
              </w:rPr>
              <w:fldChar w:fldCharType="end"/>
            </w:r>
          </w:p>
        </w:tc>
      </w:tr>
      <w:tr w:rsidR="00D977FE" w:rsidRPr="003A1010" w14:paraId="579B99F6" w14:textId="77777777" w:rsidTr="001B6A69">
        <w:trPr>
          <w:gridBefore w:val="1"/>
          <w:wBefore w:w="6" w:type="pct"/>
          <w:trHeight w:val="1029"/>
        </w:trPr>
        <w:tc>
          <w:tcPr>
            <w:tcW w:w="499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B99F4" w14:textId="12C7B223" w:rsidR="00394E90" w:rsidRPr="001B6A69" w:rsidRDefault="00B26220" w:rsidP="00D25ADD">
            <w:pPr>
              <w:spacing w:before="120" w:after="120"/>
              <w:rPr>
                <w:rFonts w:cs="Arial"/>
                <w:sz w:val="22"/>
                <w:lang w:val="es-419"/>
              </w:rPr>
            </w:pPr>
            <w:r w:rsidRPr="001B6A69">
              <w:rPr>
                <w:rFonts w:cs="Arial"/>
                <w:b/>
                <w:sz w:val="22"/>
                <w:lang w:val="es-419"/>
              </w:rPr>
              <w:t xml:space="preserve">6) </w:t>
            </w:r>
            <w:r w:rsidR="001B6A69" w:rsidRPr="001B6A69">
              <w:rPr>
                <w:rFonts w:cs="Arial"/>
                <w:b/>
                <w:sz w:val="22"/>
                <w:lang w:val="es-419"/>
              </w:rPr>
              <w:t>¿Vi</w:t>
            </w:r>
            <w:r w:rsidR="001B6A69">
              <w:rPr>
                <w:rFonts w:cs="Arial"/>
                <w:b/>
                <w:sz w:val="22"/>
                <w:lang w:val="es-419"/>
              </w:rPr>
              <w:t>o</w:t>
            </w:r>
            <w:r w:rsidR="001B6A69" w:rsidRPr="001B6A69">
              <w:rPr>
                <w:rFonts w:cs="Arial"/>
                <w:b/>
                <w:sz w:val="22"/>
                <w:lang w:val="es-419"/>
              </w:rPr>
              <w:t xml:space="preserve"> algún trabajo en el libro</w:t>
            </w:r>
            <w:r w:rsidR="001B6A69">
              <w:rPr>
                <w:rFonts w:cs="Arial"/>
                <w:b/>
                <w:sz w:val="22"/>
                <w:lang w:val="es-419"/>
              </w:rPr>
              <w:t xml:space="preserve"> de trabajo</w:t>
            </w:r>
            <w:r w:rsidR="001B6A69" w:rsidRPr="001B6A69">
              <w:rPr>
                <w:rFonts w:cs="Arial"/>
                <w:b/>
                <w:sz w:val="22"/>
                <w:lang w:val="es-419"/>
              </w:rPr>
              <w:t xml:space="preserve"> que </w:t>
            </w:r>
            <w:r w:rsidR="001B6A69">
              <w:rPr>
                <w:rFonts w:cs="Arial"/>
                <w:b/>
                <w:sz w:val="22"/>
                <w:lang w:val="es-419"/>
              </w:rPr>
              <w:t>l</w:t>
            </w:r>
            <w:r w:rsidR="001B6A69" w:rsidRPr="001B6A69">
              <w:rPr>
                <w:rFonts w:cs="Arial"/>
                <w:b/>
                <w:sz w:val="22"/>
                <w:lang w:val="es-419"/>
              </w:rPr>
              <w:t>e gustaría?</w:t>
            </w:r>
            <w:r w:rsidR="00CC7813" w:rsidRPr="001B6A69">
              <w:rPr>
                <w:rFonts w:cs="Arial"/>
                <w:b/>
                <w:sz w:val="22"/>
                <w:lang w:val="es-419"/>
              </w:rPr>
              <w:t xml:space="preserve"> </w:t>
            </w:r>
            <w:r w:rsidR="00D25ADD" w:rsidRPr="001B6A69">
              <w:rPr>
                <w:rFonts w:cs="Arial"/>
                <w:b/>
                <w:sz w:val="22"/>
                <w:lang w:val="es-419"/>
              </w:rPr>
              <w:t xml:space="preserve">   </w:t>
            </w:r>
            <w:r w:rsidR="00F219BB">
              <w:rPr>
                <w:rFonts w:cs="Arial"/>
                <w:sz w:val="22"/>
              </w:rPr>
              <w:fldChar w:fldCharType="begin">
                <w:ffData>
                  <w:name w:val="Check26"/>
                  <w:enabled/>
                  <w:calcOnExit w:val="0"/>
                  <w:statusText w:type="text" w:val="6. ¿Vio algún trabajo en el libro de trabajo que le gustaría?   Sí    "/>
                  <w:checkBox>
                    <w:sizeAuto/>
                    <w:default w:val="0"/>
                  </w:checkBox>
                </w:ffData>
              </w:fldChar>
            </w:r>
            <w:bookmarkStart w:id="6" w:name="Check26"/>
            <w:r w:rsidR="00F219BB">
              <w:rPr>
                <w:rFonts w:cs="Arial"/>
                <w:sz w:val="22"/>
              </w:rPr>
              <w:instrText xml:space="preserve"> FORMCHECKBOX </w:instrText>
            </w:r>
            <w:r w:rsidR="00D77899">
              <w:rPr>
                <w:rFonts w:cs="Arial"/>
                <w:sz w:val="22"/>
              </w:rPr>
            </w:r>
            <w:r w:rsidR="00D77899">
              <w:rPr>
                <w:rFonts w:cs="Arial"/>
                <w:sz w:val="22"/>
              </w:rPr>
              <w:fldChar w:fldCharType="separate"/>
            </w:r>
            <w:r w:rsidR="00F219BB">
              <w:rPr>
                <w:rFonts w:cs="Arial"/>
                <w:sz w:val="22"/>
              </w:rPr>
              <w:fldChar w:fldCharType="end"/>
            </w:r>
            <w:bookmarkEnd w:id="6"/>
            <w:r w:rsidR="00D25ADD" w:rsidRPr="001B6A69">
              <w:rPr>
                <w:rFonts w:cs="Arial"/>
                <w:sz w:val="22"/>
                <w:lang w:val="es-419"/>
              </w:rPr>
              <w:t xml:space="preserve"> </w:t>
            </w:r>
            <w:r w:rsidR="001B6A69">
              <w:rPr>
                <w:rFonts w:cs="Arial"/>
                <w:sz w:val="22"/>
                <w:lang w:val="es-419"/>
              </w:rPr>
              <w:t>S</w:t>
            </w:r>
            <w:r w:rsidR="007D6AC0">
              <w:rPr>
                <w:rFonts w:cs="Arial"/>
                <w:sz w:val="22"/>
                <w:lang w:val="es-419"/>
              </w:rPr>
              <w:t xml:space="preserve">í </w:t>
            </w:r>
            <w:r w:rsidR="00D25ADD" w:rsidRPr="001B6A69">
              <w:rPr>
                <w:rFonts w:cs="Arial"/>
                <w:sz w:val="22"/>
                <w:lang w:val="es-419"/>
              </w:rPr>
              <w:t xml:space="preserve">   </w:t>
            </w:r>
            <w:r w:rsidR="00F219BB">
              <w:rPr>
                <w:rFonts w:cs="Arial"/>
                <w:sz w:val="22"/>
              </w:rPr>
              <w:fldChar w:fldCharType="begin">
                <w:ffData>
                  <w:name w:val="Check25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7" w:name="Check25"/>
            <w:r w:rsidR="00F219BB">
              <w:rPr>
                <w:rFonts w:cs="Arial"/>
                <w:sz w:val="22"/>
              </w:rPr>
              <w:instrText xml:space="preserve"> FORMCHECKBOX </w:instrText>
            </w:r>
            <w:r w:rsidR="00D77899">
              <w:rPr>
                <w:rFonts w:cs="Arial"/>
                <w:sz w:val="22"/>
              </w:rPr>
            </w:r>
            <w:r w:rsidR="00D77899">
              <w:rPr>
                <w:rFonts w:cs="Arial"/>
                <w:sz w:val="22"/>
              </w:rPr>
              <w:fldChar w:fldCharType="separate"/>
            </w:r>
            <w:r w:rsidR="00F219BB">
              <w:rPr>
                <w:rFonts w:cs="Arial"/>
                <w:sz w:val="22"/>
              </w:rPr>
              <w:fldChar w:fldCharType="end"/>
            </w:r>
            <w:bookmarkEnd w:id="7"/>
            <w:r w:rsidR="00D25ADD" w:rsidRPr="001B6A69">
              <w:rPr>
                <w:rFonts w:cs="Arial"/>
                <w:sz w:val="22"/>
                <w:lang w:val="es-419"/>
              </w:rPr>
              <w:t xml:space="preserve"> </w:t>
            </w:r>
            <w:r w:rsidR="00301E6E" w:rsidRPr="001B6A69">
              <w:rPr>
                <w:rFonts w:cs="Arial"/>
                <w:sz w:val="22"/>
                <w:lang w:val="es-419"/>
              </w:rPr>
              <w:t>No</w:t>
            </w:r>
          </w:p>
          <w:p w14:paraId="579B99F5" w14:textId="660A12FE" w:rsidR="00F147B3" w:rsidRPr="001B6A69" w:rsidRDefault="001B6A69" w:rsidP="00D25ADD">
            <w:pPr>
              <w:spacing w:before="120" w:after="120"/>
              <w:rPr>
                <w:rFonts w:cs="Arial"/>
                <w:sz w:val="22"/>
                <w:lang w:val="es-419"/>
              </w:rPr>
            </w:pPr>
            <w:r w:rsidRPr="001B6A69">
              <w:rPr>
                <w:rFonts w:cs="Arial"/>
                <w:sz w:val="22"/>
                <w:lang w:val="es-419"/>
              </w:rPr>
              <w:t xml:space="preserve">En caso afirmativo, proporcione información en la sección </w:t>
            </w:r>
            <w:r w:rsidR="007D6AC0">
              <w:rPr>
                <w:rFonts w:cs="Arial"/>
                <w:sz w:val="22"/>
                <w:lang w:val="es-419"/>
              </w:rPr>
              <w:t xml:space="preserve">de </w:t>
            </w:r>
            <w:r w:rsidRPr="001B6A69">
              <w:rPr>
                <w:rFonts w:cs="Arial"/>
                <w:sz w:val="22"/>
                <w:lang w:val="es-419"/>
              </w:rPr>
              <w:t>Comentarios sobre qué trabajos pueden ser de interés</w:t>
            </w:r>
            <w:r w:rsidR="007D6AC0">
              <w:rPr>
                <w:rFonts w:cs="Arial"/>
                <w:szCs w:val="24"/>
              </w:rPr>
              <w:t xml:space="preserve">. </w:t>
            </w:r>
            <w:r w:rsidR="00F219BB">
              <w:rPr>
                <w:rFonts w:cs="Arial"/>
                <w:sz w:val="4"/>
                <w:szCs w:val="4"/>
              </w:rPr>
              <w:fldChar w:fldCharType="begin">
                <w:ffData>
                  <w:name w:val="Text330"/>
                  <w:enabled/>
                  <w:calcOnExit w:val="0"/>
                  <w:statusText w:type="text" w:val="Info. En caso afirmativo, proporcione información en la sección de Comentarios sobre qué trabajos pueden ser de interés.  "/>
                  <w:textInput>
                    <w:maxLength w:val="1"/>
                  </w:textInput>
                </w:ffData>
              </w:fldChar>
            </w:r>
            <w:bookmarkStart w:id="8" w:name="Text330"/>
            <w:r w:rsidR="00F219BB">
              <w:rPr>
                <w:rFonts w:cs="Arial"/>
                <w:sz w:val="4"/>
                <w:szCs w:val="4"/>
              </w:rPr>
              <w:instrText xml:space="preserve"> FORMTEXT </w:instrText>
            </w:r>
            <w:r w:rsidR="00F219BB">
              <w:rPr>
                <w:rFonts w:cs="Arial"/>
                <w:sz w:val="4"/>
                <w:szCs w:val="4"/>
              </w:rPr>
            </w:r>
            <w:r w:rsidR="00F219BB">
              <w:rPr>
                <w:rFonts w:cs="Arial"/>
                <w:sz w:val="4"/>
                <w:szCs w:val="4"/>
              </w:rPr>
              <w:fldChar w:fldCharType="separate"/>
            </w:r>
            <w:r w:rsidR="00F219BB">
              <w:rPr>
                <w:rFonts w:cs="Arial"/>
                <w:noProof/>
                <w:sz w:val="4"/>
                <w:szCs w:val="4"/>
              </w:rPr>
              <w:t> </w:t>
            </w:r>
            <w:r w:rsidR="00F219BB">
              <w:rPr>
                <w:rFonts w:cs="Arial"/>
                <w:sz w:val="4"/>
                <w:szCs w:val="4"/>
              </w:rPr>
              <w:fldChar w:fldCharType="end"/>
            </w:r>
            <w:bookmarkEnd w:id="8"/>
          </w:p>
        </w:tc>
      </w:tr>
      <w:tr w:rsidR="005A5F5D" w:rsidRPr="002A04B3" w14:paraId="579B99F8" w14:textId="77777777" w:rsidTr="0056512B">
        <w:trPr>
          <w:gridBefore w:val="1"/>
          <w:wBefore w:w="6" w:type="pct"/>
          <w:trHeight w:val="432"/>
        </w:trPr>
        <w:tc>
          <w:tcPr>
            <w:tcW w:w="4994" w:type="pct"/>
            <w:gridSpan w:val="3"/>
            <w:shd w:val="clear" w:color="auto" w:fill="auto"/>
            <w:vAlign w:val="center"/>
          </w:tcPr>
          <w:p w14:paraId="579B99F7" w14:textId="6222D5C8" w:rsidR="005A5F5D" w:rsidRPr="002A04B3" w:rsidRDefault="005A5F5D" w:rsidP="005A5F5D">
            <w:pPr>
              <w:rPr>
                <w:rFonts w:cs="Arial"/>
                <w:b/>
                <w:sz w:val="22"/>
              </w:rPr>
            </w:pPr>
            <w:r w:rsidRPr="001B6A69">
              <w:rPr>
                <w:rFonts w:cs="Arial"/>
                <w:b/>
                <w:sz w:val="22"/>
                <w:lang w:val="es-419"/>
              </w:rPr>
              <w:t xml:space="preserve">7) </w:t>
            </w:r>
            <w:r w:rsidR="001B6A69" w:rsidRPr="001B6A69">
              <w:rPr>
                <w:rFonts w:cs="Arial"/>
                <w:b/>
                <w:sz w:val="22"/>
                <w:lang w:val="es-419"/>
              </w:rPr>
              <w:t>¿Desea información sobre cómo solicitar servicios con TWS-VRS?</w:t>
            </w:r>
            <w:r w:rsidRPr="001B6A69">
              <w:rPr>
                <w:rFonts w:cs="Arial"/>
                <w:sz w:val="22"/>
                <w:lang w:val="es-419"/>
              </w:rPr>
              <w:t xml:space="preserve">     </w:t>
            </w:r>
            <w:r w:rsidR="00F219BB">
              <w:rPr>
                <w:rFonts w:cs="Arial"/>
                <w:sz w:val="22"/>
              </w:rPr>
              <w:fldChar w:fldCharType="begin">
                <w:ffData>
                  <w:name w:val="Check23"/>
                  <w:enabled/>
                  <w:calcOnExit w:val="0"/>
                  <w:statusText w:type="text" w:val="7. ¿Desea información sobre cómo solicitar servicios con TWS-VRS?   Sí   "/>
                  <w:checkBox>
                    <w:sizeAuto/>
                    <w:default w:val="0"/>
                  </w:checkBox>
                </w:ffData>
              </w:fldChar>
            </w:r>
            <w:bookmarkStart w:id="9" w:name="Check23"/>
            <w:r w:rsidR="00F219BB">
              <w:rPr>
                <w:rFonts w:cs="Arial"/>
                <w:sz w:val="22"/>
              </w:rPr>
              <w:instrText xml:space="preserve"> FORMCHECKBOX </w:instrText>
            </w:r>
            <w:r w:rsidR="00D77899">
              <w:rPr>
                <w:rFonts w:cs="Arial"/>
                <w:sz w:val="22"/>
              </w:rPr>
            </w:r>
            <w:r w:rsidR="00D77899">
              <w:rPr>
                <w:rFonts w:cs="Arial"/>
                <w:sz w:val="22"/>
              </w:rPr>
              <w:fldChar w:fldCharType="separate"/>
            </w:r>
            <w:r w:rsidR="00F219BB">
              <w:rPr>
                <w:rFonts w:cs="Arial"/>
                <w:sz w:val="22"/>
              </w:rPr>
              <w:fldChar w:fldCharType="end"/>
            </w:r>
            <w:bookmarkEnd w:id="9"/>
            <w:r w:rsidRPr="001B6A69">
              <w:rPr>
                <w:rFonts w:cs="Arial"/>
                <w:sz w:val="22"/>
                <w:lang w:val="es-419"/>
              </w:rPr>
              <w:t xml:space="preserve"> </w:t>
            </w:r>
            <w:r w:rsidR="001B6A69">
              <w:rPr>
                <w:rFonts w:cs="Arial"/>
                <w:sz w:val="22"/>
                <w:lang w:val="es-419"/>
              </w:rPr>
              <w:t>S</w:t>
            </w:r>
            <w:r w:rsidR="007D6AC0">
              <w:rPr>
                <w:rFonts w:cs="Arial"/>
                <w:sz w:val="22"/>
                <w:lang w:val="es-419"/>
              </w:rPr>
              <w:t>í</w:t>
            </w:r>
            <w:r w:rsidRPr="002A04B3">
              <w:rPr>
                <w:rFonts w:cs="Arial"/>
                <w:sz w:val="22"/>
              </w:rPr>
              <w:t xml:space="preserve">   </w:t>
            </w:r>
            <w:r w:rsidR="00F219BB">
              <w:rPr>
                <w:rFonts w:cs="Arial"/>
                <w:sz w:val="22"/>
              </w:rPr>
              <w:fldChar w:fldCharType="begin">
                <w:ffData>
                  <w:name w:val="Check2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10" w:name="Check24"/>
            <w:r w:rsidR="00F219BB">
              <w:rPr>
                <w:rFonts w:cs="Arial"/>
                <w:sz w:val="22"/>
              </w:rPr>
              <w:instrText xml:space="preserve"> FORMCHECKBOX </w:instrText>
            </w:r>
            <w:r w:rsidR="00D77899">
              <w:rPr>
                <w:rFonts w:cs="Arial"/>
                <w:sz w:val="22"/>
              </w:rPr>
            </w:r>
            <w:r w:rsidR="00D77899">
              <w:rPr>
                <w:rFonts w:cs="Arial"/>
                <w:sz w:val="22"/>
              </w:rPr>
              <w:fldChar w:fldCharType="separate"/>
            </w:r>
            <w:r w:rsidR="00F219BB">
              <w:rPr>
                <w:rFonts w:cs="Arial"/>
                <w:sz w:val="22"/>
              </w:rPr>
              <w:fldChar w:fldCharType="end"/>
            </w:r>
            <w:bookmarkEnd w:id="10"/>
            <w:r w:rsidRPr="002A04B3">
              <w:rPr>
                <w:rFonts w:cs="Arial"/>
                <w:sz w:val="22"/>
              </w:rPr>
              <w:t xml:space="preserve"> No</w:t>
            </w:r>
          </w:p>
        </w:tc>
      </w:tr>
      <w:tr w:rsidR="00D45BE3" w:rsidRPr="002A04B3" w14:paraId="579B99FE" w14:textId="77777777" w:rsidTr="0056512B">
        <w:trPr>
          <w:gridBefore w:val="1"/>
          <w:wBefore w:w="6" w:type="pct"/>
          <w:trHeight w:val="2160"/>
        </w:trPr>
        <w:tc>
          <w:tcPr>
            <w:tcW w:w="4994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09037880" w14:textId="133E8B31" w:rsidR="00C34E5E" w:rsidRPr="001B6A69" w:rsidRDefault="00D45BE3" w:rsidP="00C37D8F">
            <w:pPr>
              <w:spacing w:before="60" w:after="60"/>
              <w:rPr>
                <w:rFonts w:cs="Arial"/>
                <w:sz w:val="22"/>
                <w:lang w:val="es-419"/>
              </w:rPr>
            </w:pPr>
            <w:r w:rsidRPr="001B6A69">
              <w:rPr>
                <w:rFonts w:cs="Arial"/>
                <w:b/>
                <w:sz w:val="22"/>
                <w:lang w:val="es-419"/>
              </w:rPr>
              <w:t>Com</w:t>
            </w:r>
            <w:r w:rsidR="001B6A69" w:rsidRPr="001B6A69">
              <w:rPr>
                <w:rFonts w:cs="Arial"/>
                <w:b/>
                <w:sz w:val="22"/>
                <w:lang w:val="es-419"/>
              </w:rPr>
              <w:t>entarios</w:t>
            </w:r>
            <w:r w:rsidRPr="001B6A69">
              <w:rPr>
                <w:rFonts w:cs="Arial"/>
                <w:sz w:val="22"/>
                <w:lang w:val="es-419"/>
              </w:rPr>
              <w:t>:</w:t>
            </w:r>
            <w:r w:rsidR="00C34E5E" w:rsidRPr="001B6A69">
              <w:rPr>
                <w:rFonts w:cs="Arial"/>
                <w:sz w:val="22"/>
                <w:lang w:val="es-419"/>
              </w:rPr>
              <w:t xml:space="preserve"> </w:t>
            </w:r>
            <w:r w:rsidR="00501B59" w:rsidRPr="001B6A69">
              <w:rPr>
                <w:rFonts w:cs="Arial"/>
                <w:sz w:val="22"/>
                <w:lang w:val="es-419"/>
              </w:rPr>
              <w:t>(</w:t>
            </w:r>
            <w:r w:rsidR="001B6A69" w:rsidRPr="001B6A69">
              <w:rPr>
                <w:rFonts w:cs="Arial"/>
                <w:sz w:val="22"/>
                <w:lang w:val="es-419"/>
              </w:rPr>
              <w:t>Utilice este espacio para anotar si el participante tiene un caso actual con TWS-VRS, si está recibiendo servicios de transición a través de la escuela o TWS-VRS, si son Pre-ETS u otra información, si se conoce)</w:t>
            </w:r>
            <w:r w:rsidR="00501B59" w:rsidRPr="001B6A69">
              <w:rPr>
                <w:rFonts w:cs="Arial"/>
                <w:sz w:val="22"/>
                <w:lang w:val="es-419"/>
              </w:rPr>
              <w:t>.</w:t>
            </w:r>
          </w:p>
          <w:p w14:paraId="579B99FD" w14:textId="3D59D43D" w:rsidR="00892861" w:rsidRPr="002A04B3" w:rsidRDefault="00F219BB" w:rsidP="00C34E5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322"/>
                  <w:enabled/>
                  <w:calcOnExit w:val="0"/>
                  <w:helpText w:type="text" w:val=" transición a través de la escuela o TWS-VRS, si son Pre-ETS u otra información, si se conoce)."/>
                  <w:statusText w:type="text" w:val="Comentarios: (Utilice este espacio para anotar si el participante tiene un caso actual con TWS-VRS, si está recibiendo servicios de"/>
                  <w:textInput/>
                </w:ffData>
              </w:fldChar>
            </w:r>
            <w:bookmarkStart w:id="11" w:name="Text322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11"/>
          </w:p>
        </w:tc>
      </w:tr>
      <w:tr w:rsidR="00A5028F" w:rsidRPr="003A1010" w14:paraId="579B9A00" w14:textId="77777777" w:rsidTr="0056512B">
        <w:tblPrEx>
          <w:tblCellMar>
            <w:left w:w="115" w:type="dxa"/>
            <w:right w:w="115" w:type="dxa"/>
          </w:tblCellMar>
        </w:tblPrEx>
        <w:trPr>
          <w:gridAfter w:val="1"/>
          <w:wAfter w:w="6" w:type="pct"/>
          <w:trHeight w:val="360"/>
        </w:trPr>
        <w:tc>
          <w:tcPr>
            <w:tcW w:w="4994" w:type="pct"/>
            <w:gridSpan w:val="3"/>
            <w:shd w:val="clear" w:color="auto" w:fill="000000" w:themeFill="text1"/>
            <w:vAlign w:val="center"/>
          </w:tcPr>
          <w:p w14:paraId="579B99FF" w14:textId="3DCA2B50" w:rsidR="00A5028F" w:rsidRPr="00495E61" w:rsidRDefault="00495E61" w:rsidP="0090758B">
            <w:pPr>
              <w:jc w:val="center"/>
              <w:rPr>
                <w:rFonts w:cs="Arial"/>
                <w:b/>
                <w:color w:val="FFFFFF" w:themeColor="background1"/>
                <w:sz w:val="22"/>
                <w:lang w:val="es-419"/>
              </w:rPr>
            </w:pPr>
            <w:r w:rsidRPr="00495E61">
              <w:rPr>
                <w:rFonts w:cs="Arial"/>
                <w:b/>
                <w:color w:val="FFFFFF" w:themeColor="background1"/>
                <w:sz w:val="22"/>
                <w:lang w:val="es-419"/>
              </w:rPr>
              <w:t xml:space="preserve">Orientación profesional e información y </w:t>
            </w:r>
            <w:r w:rsidR="007D6AC0">
              <w:rPr>
                <w:rFonts w:cs="Arial"/>
                <w:b/>
                <w:color w:val="FFFFFF" w:themeColor="background1"/>
                <w:sz w:val="22"/>
                <w:lang w:val="es-419"/>
              </w:rPr>
              <w:t>remisión</w:t>
            </w:r>
            <w:r w:rsidR="007D6AC0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F219BB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Text323"/>
                  <w:enabled/>
                  <w:calcOnExit w:val="0"/>
                  <w:statusText w:type="text" w:val="Orientación profesional e información y remisión  "/>
                  <w:textInput>
                    <w:maxLength w:val="1"/>
                  </w:textInput>
                </w:ffData>
              </w:fldChar>
            </w:r>
            <w:bookmarkStart w:id="12" w:name="Text323"/>
            <w:r w:rsidR="00F219BB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="00F219BB">
              <w:rPr>
                <w:rFonts w:cs="Arial"/>
                <w:b/>
                <w:sz w:val="4"/>
                <w:szCs w:val="4"/>
              </w:rPr>
            </w:r>
            <w:r w:rsidR="00F219BB">
              <w:rPr>
                <w:rFonts w:cs="Arial"/>
                <w:b/>
                <w:sz w:val="4"/>
                <w:szCs w:val="4"/>
              </w:rPr>
              <w:fldChar w:fldCharType="separate"/>
            </w:r>
            <w:r w:rsidR="00F219BB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="00F219BB">
              <w:rPr>
                <w:rFonts w:cs="Arial"/>
                <w:b/>
                <w:sz w:val="4"/>
                <w:szCs w:val="4"/>
              </w:rPr>
              <w:fldChar w:fldCharType="end"/>
            </w:r>
            <w:bookmarkEnd w:id="12"/>
          </w:p>
        </w:tc>
      </w:tr>
      <w:tr w:rsidR="00A5028F" w:rsidRPr="002A04B3" w14:paraId="579B9A09" w14:textId="77777777" w:rsidTr="0056512B">
        <w:tblPrEx>
          <w:tblCellMar>
            <w:left w:w="115" w:type="dxa"/>
            <w:right w:w="115" w:type="dxa"/>
          </w:tblCellMar>
        </w:tblPrEx>
        <w:trPr>
          <w:gridAfter w:val="1"/>
          <w:wAfter w:w="6" w:type="pct"/>
          <w:trHeight w:val="1728"/>
        </w:trPr>
        <w:tc>
          <w:tcPr>
            <w:tcW w:w="4994" w:type="pct"/>
            <w:gridSpan w:val="3"/>
          </w:tcPr>
          <w:p w14:paraId="579B9A01" w14:textId="076BBF25" w:rsidR="00A5028F" w:rsidRPr="007D6AC0" w:rsidRDefault="00495E61" w:rsidP="009D75AA">
            <w:pPr>
              <w:numPr>
                <w:ilvl w:val="0"/>
                <w:numId w:val="2"/>
              </w:numPr>
              <w:spacing w:before="80"/>
              <w:jc w:val="both"/>
              <w:rPr>
                <w:rFonts w:cs="Arial"/>
                <w:i/>
                <w:sz w:val="22"/>
                <w:lang w:val="es-419"/>
              </w:rPr>
            </w:pPr>
            <w:r w:rsidRPr="007D6AC0">
              <w:rPr>
                <w:rFonts w:cs="Arial"/>
                <w:sz w:val="22"/>
                <w:lang w:val="es-419"/>
              </w:rPr>
              <w:t>Si desea trabajar en la comunidad ganando un salario mínimo o más, TWS-VRS puede tomar</w:t>
            </w:r>
            <w:r w:rsidR="007D6AC0" w:rsidRPr="007D6AC0">
              <w:rPr>
                <w:rFonts w:cs="Arial"/>
                <w:sz w:val="22"/>
                <w:lang w:val="es-419"/>
              </w:rPr>
              <w:t>le</w:t>
            </w:r>
            <w:r w:rsidRPr="007D6AC0">
              <w:rPr>
                <w:rFonts w:cs="Arial"/>
                <w:sz w:val="22"/>
                <w:lang w:val="es-419"/>
              </w:rPr>
              <w:t xml:space="preserve"> una solicitud de servicios</w:t>
            </w:r>
            <w:r w:rsidR="007D6AC0" w:rsidRPr="007D6AC0">
              <w:rPr>
                <w:rFonts w:cs="Arial"/>
                <w:b/>
                <w:color w:val="FFFFFF" w:themeColor="background1"/>
                <w:sz w:val="8"/>
                <w:szCs w:val="32"/>
              </w:rPr>
              <w:t xml:space="preserve"> </w:t>
            </w:r>
            <w:r w:rsidR="00F219BB">
              <w:rPr>
                <w:rFonts w:cs="Arial"/>
                <w:b/>
                <w:color w:val="FFFFFF" w:themeColor="background1"/>
                <w:sz w:val="8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1. Si desea trabajar en la comunidad ganando un salario mínimo o más, TWS-VRS puede tomarle una solicitud de servicios  "/>
                  <w:textInput>
                    <w:maxLength w:val="1"/>
                  </w:textInput>
                </w:ffData>
              </w:fldChar>
            </w:r>
            <w:r w:rsidR="00F219BB">
              <w:rPr>
                <w:rFonts w:cs="Arial"/>
                <w:b/>
                <w:color w:val="FFFFFF" w:themeColor="background1"/>
                <w:sz w:val="8"/>
                <w:szCs w:val="32"/>
              </w:rPr>
              <w:instrText xml:space="preserve"> FORMTEXT </w:instrText>
            </w:r>
            <w:r w:rsidR="00F219BB">
              <w:rPr>
                <w:rFonts w:cs="Arial"/>
                <w:b/>
                <w:color w:val="FFFFFF" w:themeColor="background1"/>
                <w:sz w:val="8"/>
                <w:szCs w:val="32"/>
              </w:rPr>
            </w:r>
            <w:r w:rsidR="00F219BB">
              <w:rPr>
                <w:rFonts w:cs="Arial"/>
                <w:b/>
                <w:color w:val="FFFFFF" w:themeColor="background1"/>
                <w:sz w:val="8"/>
                <w:szCs w:val="32"/>
              </w:rPr>
              <w:fldChar w:fldCharType="separate"/>
            </w:r>
            <w:r w:rsidR="00F219BB">
              <w:rPr>
                <w:rFonts w:cs="Arial"/>
                <w:b/>
                <w:noProof/>
                <w:color w:val="FFFFFF" w:themeColor="background1"/>
                <w:sz w:val="8"/>
                <w:szCs w:val="32"/>
              </w:rPr>
              <w:t> </w:t>
            </w:r>
            <w:r w:rsidR="00F219BB">
              <w:rPr>
                <w:rFonts w:cs="Arial"/>
                <w:b/>
                <w:color w:val="FFFFFF" w:themeColor="background1"/>
                <w:sz w:val="8"/>
                <w:szCs w:val="32"/>
              </w:rPr>
              <w:fldChar w:fldCharType="end"/>
            </w:r>
            <w:r w:rsidRPr="007D6AC0">
              <w:rPr>
                <w:rFonts w:cs="Arial"/>
                <w:sz w:val="22"/>
                <w:lang w:val="es-419"/>
              </w:rPr>
              <w:t xml:space="preserve">y puede ayudarlo. Consulte la página 3 en la sección "Recursos </w:t>
            </w:r>
            <w:r w:rsidR="00C5191B">
              <w:rPr>
                <w:rFonts w:cs="Arial"/>
                <w:sz w:val="22"/>
                <w:lang w:val="es-419"/>
              </w:rPr>
              <w:t>de</w:t>
            </w:r>
            <w:r w:rsidRPr="007D6AC0">
              <w:rPr>
                <w:rFonts w:cs="Arial"/>
                <w:sz w:val="22"/>
                <w:lang w:val="es-419"/>
              </w:rPr>
              <w:t xml:space="preserve"> empleo</w:t>
            </w:r>
            <w:r w:rsidR="00C5191B">
              <w:rPr>
                <w:rFonts w:cs="Arial"/>
                <w:sz w:val="22"/>
                <w:lang w:val="es-419"/>
              </w:rPr>
              <w:t xml:space="preserve"> locales</w:t>
            </w:r>
            <w:r w:rsidR="007D6AC0" w:rsidRPr="007D6AC0">
              <w:rPr>
                <w:rFonts w:cs="Arial"/>
              </w:rPr>
              <w:t>”,</w:t>
            </w:r>
            <w:r w:rsidR="00FD7B25">
              <w:rPr>
                <w:rFonts w:cs="Arial"/>
                <w:b/>
                <w:color w:val="FFFFFF" w:themeColor="background1"/>
                <w:sz w:val="8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y puede ayudarlo. Consulte la página 3 en la sección &quot;Recursos de empleo locales”, "/>
                  <w:textInput>
                    <w:maxLength w:val="1"/>
                  </w:textInput>
                </w:ffData>
              </w:fldChar>
            </w:r>
            <w:r w:rsidR="00FD7B25">
              <w:rPr>
                <w:rFonts w:cs="Arial"/>
                <w:b/>
                <w:color w:val="FFFFFF" w:themeColor="background1"/>
                <w:sz w:val="8"/>
                <w:szCs w:val="32"/>
              </w:rPr>
              <w:instrText xml:space="preserve"> FORMTEXT </w:instrText>
            </w:r>
            <w:r w:rsidR="00FD7B25">
              <w:rPr>
                <w:rFonts w:cs="Arial"/>
                <w:b/>
                <w:color w:val="FFFFFF" w:themeColor="background1"/>
                <w:sz w:val="8"/>
                <w:szCs w:val="32"/>
              </w:rPr>
            </w:r>
            <w:r w:rsidR="00FD7B25">
              <w:rPr>
                <w:rFonts w:cs="Arial"/>
                <w:b/>
                <w:color w:val="FFFFFF" w:themeColor="background1"/>
                <w:sz w:val="8"/>
                <w:szCs w:val="32"/>
              </w:rPr>
              <w:fldChar w:fldCharType="separate"/>
            </w:r>
            <w:r w:rsidR="00FD7B25">
              <w:rPr>
                <w:rFonts w:cs="Arial"/>
                <w:b/>
                <w:noProof/>
                <w:color w:val="FFFFFF" w:themeColor="background1"/>
                <w:sz w:val="8"/>
                <w:szCs w:val="32"/>
              </w:rPr>
              <w:t> </w:t>
            </w:r>
            <w:r w:rsidR="00FD7B25">
              <w:rPr>
                <w:rFonts w:cs="Arial"/>
                <w:b/>
                <w:color w:val="FFFFFF" w:themeColor="background1"/>
                <w:sz w:val="8"/>
                <w:szCs w:val="32"/>
              </w:rPr>
              <w:fldChar w:fldCharType="end"/>
            </w:r>
            <w:r w:rsidR="007D6AC0" w:rsidRPr="00C7654D">
              <w:rPr>
                <w:rFonts w:cs="Arial"/>
                <w:sz w:val="22"/>
              </w:rPr>
              <w:t>Texas Workforce Solutions–</w:t>
            </w:r>
            <w:r w:rsidRPr="007D6AC0">
              <w:rPr>
                <w:rFonts w:cs="Arial"/>
                <w:sz w:val="22"/>
                <w:lang w:val="es-419"/>
              </w:rPr>
              <w:t xml:space="preserve"> Servicios de Rehabilitación Vocacional</w:t>
            </w:r>
            <w:r w:rsidR="007D6AC0" w:rsidRPr="007D6AC0">
              <w:rPr>
                <w:rFonts w:cs="Arial"/>
                <w:i/>
              </w:rPr>
              <w:t>.</w:t>
            </w:r>
            <w:r w:rsidR="00FD7B25">
              <w:rPr>
                <w:rFonts w:cs="Arial"/>
                <w:b/>
                <w:color w:val="FFFFFF" w:themeColor="background1"/>
                <w:sz w:val="8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Texas Workforce Solutions– Servicios de Rehabilitación Vocacional. "/>
                  <w:textInput>
                    <w:maxLength w:val="1"/>
                  </w:textInput>
                </w:ffData>
              </w:fldChar>
            </w:r>
            <w:r w:rsidR="00FD7B25">
              <w:rPr>
                <w:rFonts w:cs="Arial"/>
                <w:b/>
                <w:color w:val="FFFFFF" w:themeColor="background1"/>
                <w:sz w:val="8"/>
                <w:szCs w:val="32"/>
              </w:rPr>
              <w:instrText xml:space="preserve"> FORMTEXT </w:instrText>
            </w:r>
            <w:r w:rsidR="00FD7B25">
              <w:rPr>
                <w:rFonts w:cs="Arial"/>
                <w:b/>
                <w:color w:val="FFFFFF" w:themeColor="background1"/>
                <w:sz w:val="8"/>
                <w:szCs w:val="32"/>
              </w:rPr>
            </w:r>
            <w:r w:rsidR="00FD7B25">
              <w:rPr>
                <w:rFonts w:cs="Arial"/>
                <w:b/>
                <w:color w:val="FFFFFF" w:themeColor="background1"/>
                <w:sz w:val="8"/>
                <w:szCs w:val="32"/>
              </w:rPr>
              <w:fldChar w:fldCharType="separate"/>
            </w:r>
            <w:r w:rsidR="00FD7B25">
              <w:rPr>
                <w:rFonts w:cs="Arial"/>
                <w:b/>
                <w:noProof/>
                <w:color w:val="FFFFFF" w:themeColor="background1"/>
                <w:sz w:val="8"/>
                <w:szCs w:val="32"/>
              </w:rPr>
              <w:t> </w:t>
            </w:r>
            <w:r w:rsidR="00FD7B25">
              <w:rPr>
                <w:rFonts w:cs="Arial"/>
                <w:b/>
                <w:color w:val="FFFFFF" w:themeColor="background1"/>
                <w:sz w:val="8"/>
                <w:szCs w:val="32"/>
              </w:rPr>
              <w:fldChar w:fldCharType="end"/>
            </w:r>
          </w:p>
          <w:p w14:paraId="579B9A02" w14:textId="73F31027" w:rsidR="00A5028F" w:rsidRPr="00DE5B9A" w:rsidRDefault="00DE5B9A" w:rsidP="00DE5B9A">
            <w:pPr>
              <w:numPr>
                <w:ilvl w:val="0"/>
                <w:numId w:val="2"/>
              </w:numPr>
              <w:spacing w:before="80"/>
              <w:jc w:val="both"/>
              <w:rPr>
                <w:rFonts w:cs="Arial"/>
                <w:sz w:val="22"/>
                <w:lang w:val="es-419"/>
              </w:rPr>
            </w:pPr>
            <w:r w:rsidRPr="00DE5B9A">
              <w:rPr>
                <w:rFonts w:cs="Arial"/>
                <w:sz w:val="22"/>
                <w:lang w:val="es-419"/>
              </w:rPr>
              <w:t>Si desea saber cómo podrían verse afectados los beneficios del Seguro Social al ganar un salario mínimo o superior</w:t>
            </w:r>
            <w:r w:rsidR="007D6AC0" w:rsidRPr="00637DA3">
              <w:rPr>
                <w:rFonts w:cs="Arial"/>
              </w:rPr>
              <w:t>,</w:t>
            </w:r>
            <w:r w:rsidR="007D6AC0">
              <w:rPr>
                <w:rFonts w:cs="Arial"/>
                <w:b/>
                <w:color w:val="FFFFFF" w:themeColor="background1"/>
                <w:sz w:val="8"/>
                <w:szCs w:val="32"/>
              </w:rPr>
              <w:t xml:space="preserve"> </w:t>
            </w:r>
            <w:r w:rsidR="00FD7B25">
              <w:rPr>
                <w:rFonts w:cs="Arial"/>
                <w:b/>
                <w:color w:val="FFFFFF" w:themeColor="background1"/>
                <w:sz w:val="8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2. Si desea saber cómo podrían verse afectados los beneficios del Seguro Social al ganar un salario mínimo o superior, "/>
                  <w:textInput>
                    <w:maxLength w:val="1"/>
                  </w:textInput>
                </w:ffData>
              </w:fldChar>
            </w:r>
            <w:r w:rsidR="00FD7B25">
              <w:rPr>
                <w:rFonts w:cs="Arial"/>
                <w:b/>
                <w:color w:val="FFFFFF" w:themeColor="background1"/>
                <w:sz w:val="8"/>
                <w:szCs w:val="32"/>
              </w:rPr>
              <w:instrText xml:space="preserve"> FORMTEXT </w:instrText>
            </w:r>
            <w:r w:rsidR="00FD7B25">
              <w:rPr>
                <w:rFonts w:cs="Arial"/>
                <w:b/>
                <w:color w:val="FFFFFF" w:themeColor="background1"/>
                <w:sz w:val="8"/>
                <w:szCs w:val="32"/>
              </w:rPr>
            </w:r>
            <w:r w:rsidR="00FD7B25">
              <w:rPr>
                <w:rFonts w:cs="Arial"/>
                <w:b/>
                <w:color w:val="FFFFFF" w:themeColor="background1"/>
                <w:sz w:val="8"/>
                <w:szCs w:val="32"/>
              </w:rPr>
              <w:fldChar w:fldCharType="separate"/>
            </w:r>
            <w:r w:rsidR="00FD7B25">
              <w:rPr>
                <w:rFonts w:cs="Arial"/>
                <w:b/>
                <w:noProof/>
                <w:color w:val="FFFFFF" w:themeColor="background1"/>
                <w:sz w:val="8"/>
                <w:szCs w:val="32"/>
              </w:rPr>
              <w:t> </w:t>
            </w:r>
            <w:r w:rsidR="00FD7B25">
              <w:rPr>
                <w:rFonts w:cs="Arial"/>
                <w:b/>
                <w:color w:val="FFFFFF" w:themeColor="background1"/>
                <w:sz w:val="8"/>
                <w:szCs w:val="32"/>
              </w:rPr>
              <w:fldChar w:fldCharType="end"/>
            </w:r>
            <w:r w:rsidRPr="00DE5B9A">
              <w:rPr>
                <w:rFonts w:cs="Arial"/>
                <w:sz w:val="22"/>
                <w:lang w:val="es-419"/>
              </w:rPr>
              <w:t xml:space="preserve">puede comunicarse con la línea de ayuda de Boleto para Trabajar. El número de la línea de ayuda de Boleto para </w:t>
            </w:r>
            <w:r w:rsidR="00C7654D">
              <w:rPr>
                <w:rFonts w:cs="Arial"/>
                <w:sz w:val="22"/>
                <w:lang w:val="es-419"/>
              </w:rPr>
              <w:t>T</w:t>
            </w:r>
            <w:r w:rsidRPr="00DE5B9A">
              <w:rPr>
                <w:rFonts w:cs="Arial"/>
                <w:sz w:val="22"/>
                <w:lang w:val="es-419"/>
              </w:rPr>
              <w:t xml:space="preserve">rabajar se encuentra en la sección </w:t>
            </w:r>
            <w:r w:rsidR="00C5191B">
              <w:rPr>
                <w:rFonts w:cs="Arial"/>
                <w:sz w:val="22"/>
                <w:lang w:val="es-419"/>
              </w:rPr>
              <w:t xml:space="preserve">de </w:t>
            </w:r>
            <w:r w:rsidRPr="00DE5B9A">
              <w:rPr>
                <w:rFonts w:cs="Arial"/>
                <w:sz w:val="22"/>
                <w:lang w:val="es-419"/>
              </w:rPr>
              <w:t>"Recursos de empleo locales", en la págin</w:t>
            </w:r>
            <w:r w:rsidR="00FD7B25">
              <w:rPr>
                <w:rFonts w:cs="Arial"/>
                <w:sz w:val="22"/>
                <w:lang w:val="es-419"/>
              </w:rPr>
              <w:t>a</w:t>
            </w:r>
            <w:r w:rsidR="00FD7B25">
              <w:rPr>
                <w:rFonts w:cs="Arial"/>
                <w:b/>
                <w:color w:val="FFFFFF" w:themeColor="background1"/>
                <w:sz w:val="8"/>
                <w:szCs w:val="32"/>
              </w:rPr>
              <w:t xml:space="preserve"> </w:t>
            </w:r>
            <w:r w:rsidR="00FD7B25">
              <w:rPr>
                <w:rFonts w:cs="Arial"/>
                <w:b/>
                <w:color w:val="FFFFFF" w:themeColor="background1"/>
                <w:sz w:val="8"/>
                <w:szCs w:val="32"/>
              </w:rPr>
              <w:fldChar w:fldCharType="begin">
                <w:ffData>
                  <w:name w:val=""/>
                  <w:enabled/>
                  <w:calcOnExit w:val="0"/>
                  <w:helpText w:type="text" w:val=" en la sección de &quot;Recursos de empleo locales&quot;, en la página "/>
                  <w:statusText w:type="text" w:val="puede comunicarse con la línea de ayuda de Boleto para Trabajar. El número de la línea de ayuda de Boleto para Trabajar se encuentra en la"/>
                  <w:textInput>
                    <w:maxLength w:val="1"/>
                  </w:textInput>
                </w:ffData>
              </w:fldChar>
            </w:r>
            <w:r w:rsidR="00FD7B25">
              <w:rPr>
                <w:rFonts w:cs="Arial"/>
                <w:b/>
                <w:color w:val="FFFFFF" w:themeColor="background1"/>
                <w:sz w:val="8"/>
                <w:szCs w:val="32"/>
              </w:rPr>
              <w:instrText xml:space="preserve"> FORMTEXT </w:instrText>
            </w:r>
            <w:r w:rsidR="00FD7B25">
              <w:rPr>
                <w:rFonts w:cs="Arial"/>
                <w:b/>
                <w:color w:val="FFFFFF" w:themeColor="background1"/>
                <w:sz w:val="8"/>
                <w:szCs w:val="32"/>
              </w:rPr>
            </w:r>
            <w:r w:rsidR="00FD7B25">
              <w:rPr>
                <w:rFonts w:cs="Arial"/>
                <w:b/>
                <w:color w:val="FFFFFF" w:themeColor="background1"/>
                <w:sz w:val="8"/>
                <w:szCs w:val="32"/>
              </w:rPr>
              <w:fldChar w:fldCharType="separate"/>
            </w:r>
            <w:r w:rsidR="00FD7B25">
              <w:rPr>
                <w:rFonts w:cs="Arial"/>
                <w:b/>
                <w:noProof/>
                <w:color w:val="FFFFFF" w:themeColor="background1"/>
                <w:sz w:val="8"/>
                <w:szCs w:val="32"/>
              </w:rPr>
              <w:t> </w:t>
            </w:r>
            <w:r w:rsidR="00FD7B25">
              <w:rPr>
                <w:rFonts w:cs="Arial"/>
                <w:b/>
                <w:color w:val="FFFFFF" w:themeColor="background1"/>
                <w:sz w:val="8"/>
                <w:szCs w:val="32"/>
              </w:rPr>
              <w:fldChar w:fldCharType="end"/>
            </w:r>
            <w:r w:rsidR="00FD7B25" w:rsidRPr="00637DA3">
              <w:rPr>
                <w:rFonts w:cs="Arial"/>
              </w:rPr>
              <w:t xml:space="preserve"> </w:t>
            </w:r>
            <w:r w:rsidR="00C7654D">
              <w:rPr>
                <w:rFonts w:cs="Arial"/>
                <w:b/>
                <w:color w:val="FFFFFF" w:themeColor="background1"/>
                <w:sz w:val="8"/>
                <w:szCs w:val="32"/>
              </w:rPr>
              <w:t xml:space="preserve"> </w:t>
            </w:r>
          </w:p>
          <w:p w14:paraId="579B9A03" w14:textId="25A8DEF1" w:rsidR="00A5028F" w:rsidRPr="00143145" w:rsidRDefault="00143145" w:rsidP="00143145">
            <w:pPr>
              <w:numPr>
                <w:ilvl w:val="0"/>
                <w:numId w:val="2"/>
              </w:numPr>
              <w:spacing w:before="80"/>
              <w:jc w:val="both"/>
              <w:rPr>
                <w:rFonts w:cs="Arial"/>
                <w:sz w:val="22"/>
                <w:lang w:val="es-419"/>
              </w:rPr>
            </w:pPr>
            <w:r w:rsidRPr="00143145">
              <w:rPr>
                <w:rFonts w:cs="Arial"/>
                <w:sz w:val="22"/>
                <w:lang w:val="es-419"/>
              </w:rPr>
              <w:t xml:space="preserve">Además de TWS-VRS, también puede obtener ayuda para encontrar un trabajo en una </w:t>
            </w:r>
            <w:r w:rsidR="00C5191B">
              <w:rPr>
                <w:rFonts w:cs="Arial"/>
                <w:sz w:val="22"/>
                <w:lang w:val="es-419"/>
              </w:rPr>
              <w:t>r</w:t>
            </w:r>
            <w:r w:rsidRPr="00143145">
              <w:rPr>
                <w:rFonts w:cs="Arial"/>
                <w:sz w:val="22"/>
                <w:lang w:val="es-419"/>
              </w:rPr>
              <w:t xml:space="preserve">ed de </w:t>
            </w:r>
            <w:r w:rsidR="00C5191B">
              <w:rPr>
                <w:rFonts w:cs="Arial"/>
                <w:sz w:val="22"/>
                <w:lang w:val="es-419"/>
              </w:rPr>
              <w:t>e</w:t>
            </w:r>
            <w:r w:rsidRPr="00143145">
              <w:rPr>
                <w:rFonts w:cs="Arial"/>
                <w:sz w:val="22"/>
                <w:lang w:val="es-419"/>
              </w:rPr>
              <w:t xml:space="preserve">mpleo. Para encontrar una red de empleo cerca de usted, acceda al sitio web en la sección "Recursos de empleo locales", Boleto para </w:t>
            </w:r>
            <w:r w:rsidR="00C5191B">
              <w:rPr>
                <w:rFonts w:cs="Arial"/>
                <w:sz w:val="22"/>
                <w:lang w:val="es-419"/>
              </w:rPr>
              <w:t>T</w:t>
            </w:r>
            <w:r w:rsidRPr="00143145">
              <w:rPr>
                <w:rFonts w:cs="Arial"/>
                <w:sz w:val="22"/>
                <w:lang w:val="es-419"/>
              </w:rPr>
              <w:t>rabajar</w:t>
            </w:r>
            <w:r>
              <w:rPr>
                <w:rFonts w:cs="Arial"/>
                <w:sz w:val="22"/>
                <w:lang w:val="es-419"/>
              </w:rPr>
              <w:t>,</w:t>
            </w:r>
            <w:r w:rsidRPr="00143145">
              <w:rPr>
                <w:rFonts w:cs="Arial"/>
                <w:sz w:val="22"/>
                <w:lang w:val="es-419"/>
              </w:rPr>
              <w:t xml:space="preserve"> </w:t>
            </w:r>
            <w:r w:rsidR="00C5191B">
              <w:rPr>
                <w:rFonts w:cs="Arial"/>
                <w:sz w:val="22"/>
                <w:lang w:val="es-419"/>
              </w:rPr>
              <w:t>R</w:t>
            </w:r>
            <w:r w:rsidRPr="00143145">
              <w:rPr>
                <w:rFonts w:cs="Arial"/>
                <w:sz w:val="22"/>
                <w:lang w:val="es-419"/>
              </w:rPr>
              <w:t>edes de empleo en la página</w:t>
            </w:r>
            <w:r w:rsidR="00A5028F" w:rsidRPr="00143145">
              <w:rPr>
                <w:rFonts w:cs="Arial"/>
                <w:sz w:val="22"/>
                <w:lang w:val="es-419"/>
              </w:rPr>
              <w:t xml:space="preserve"> </w:t>
            </w:r>
            <w:r w:rsidR="00C5191B" w:rsidRPr="00F55FCB">
              <w:rPr>
                <w:rFonts w:cs="Arial"/>
                <w:b/>
                <w:color w:val="FFFFFF" w:themeColor="background1"/>
                <w:sz w:val="10"/>
                <w:szCs w:val="32"/>
              </w:rPr>
              <w:t xml:space="preserve"> </w:t>
            </w:r>
            <w:r w:rsidR="00FD7B25">
              <w:rPr>
                <w:rFonts w:cs="Arial"/>
                <w:b/>
                <w:color w:val="FFFFFF" w:themeColor="background1"/>
                <w:sz w:val="10"/>
                <w:szCs w:val="32"/>
              </w:rPr>
              <w:fldChar w:fldCharType="begin">
                <w:ffData>
                  <w:name w:val=""/>
                  <w:enabled/>
                  <w:calcOnExit w:val="0"/>
                  <w:helpText w:type="text" w:val="cerca de usted, acceda al sitio web en la sección &quot;Recursos de empleo locales&quot;, Boleto para Trabajar, "/>
                  <w:statusText w:type="text" w:val="3. Además de TWS-VRS, también puede obtener ayuda para encontrar un trabajo en una red de empleo. Para encontrar una red de empleo "/>
                  <w:textInput>
                    <w:maxLength w:val="1"/>
                  </w:textInput>
                </w:ffData>
              </w:fldChar>
            </w:r>
            <w:r w:rsidR="00FD7B25">
              <w:rPr>
                <w:rFonts w:cs="Arial"/>
                <w:b/>
                <w:color w:val="FFFFFF" w:themeColor="background1"/>
                <w:sz w:val="10"/>
                <w:szCs w:val="32"/>
              </w:rPr>
              <w:instrText xml:space="preserve"> FORMTEXT </w:instrText>
            </w:r>
            <w:r w:rsidR="00FD7B25">
              <w:rPr>
                <w:rFonts w:cs="Arial"/>
                <w:b/>
                <w:color w:val="FFFFFF" w:themeColor="background1"/>
                <w:sz w:val="10"/>
                <w:szCs w:val="32"/>
              </w:rPr>
            </w:r>
            <w:r w:rsidR="00FD7B25">
              <w:rPr>
                <w:rFonts w:cs="Arial"/>
                <w:b/>
                <w:color w:val="FFFFFF" w:themeColor="background1"/>
                <w:sz w:val="10"/>
                <w:szCs w:val="32"/>
              </w:rPr>
              <w:fldChar w:fldCharType="separate"/>
            </w:r>
            <w:r w:rsidR="00FD7B25">
              <w:rPr>
                <w:rFonts w:cs="Arial"/>
                <w:b/>
                <w:noProof/>
                <w:color w:val="FFFFFF" w:themeColor="background1"/>
                <w:sz w:val="10"/>
                <w:szCs w:val="32"/>
              </w:rPr>
              <w:t> </w:t>
            </w:r>
            <w:r w:rsidR="00FD7B25">
              <w:rPr>
                <w:rFonts w:cs="Arial"/>
                <w:b/>
                <w:color w:val="FFFFFF" w:themeColor="background1"/>
                <w:sz w:val="10"/>
                <w:szCs w:val="32"/>
              </w:rPr>
              <w:fldChar w:fldCharType="end"/>
            </w:r>
            <w:r w:rsidR="00C5191B" w:rsidRPr="00F55FCB">
              <w:rPr>
                <w:rFonts w:cs="Arial"/>
                <w:b/>
                <w:color w:val="FFFFFF" w:themeColor="background1"/>
                <w:sz w:val="10"/>
                <w:szCs w:val="32"/>
              </w:rPr>
              <w:t xml:space="preserve"> </w:t>
            </w:r>
            <w:r w:rsidR="00FD7B25">
              <w:rPr>
                <w:rFonts w:cs="Arial"/>
                <w:b/>
                <w:color w:val="FFFFFF" w:themeColor="background1"/>
                <w:sz w:val="10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Redes de empleo en la página  "/>
                  <w:textInput>
                    <w:maxLength w:val="1"/>
                  </w:textInput>
                </w:ffData>
              </w:fldChar>
            </w:r>
            <w:r w:rsidR="00FD7B25">
              <w:rPr>
                <w:rFonts w:cs="Arial"/>
                <w:b/>
                <w:color w:val="FFFFFF" w:themeColor="background1"/>
                <w:sz w:val="10"/>
                <w:szCs w:val="32"/>
              </w:rPr>
              <w:instrText xml:space="preserve"> FORMTEXT </w:instrText>
            </w:r>
            <w:r w:rsidR="00FD7B25">
              <w:rPr>
                <w:rFonts w:cs="Arial"/>
                <w:b/>
                <w:color w:val="FFFFFF" w:themeColor="background1"/>
                <w:sz w:val="10"/>
                <w:szCs w:val="32"/>
              </w:rPr>
            </w:r>
            <w:r w:rsidR="00FD7B25">
              <w:rPr>
                <w:rFonts w:cs="Arial"/>
                <w:b/>
                <w:color w:val="FFFFFF" w:themeColor="background1"/>
                <w:sz w:val="10"/>
                <w:szCs w:val="32"/>
              </w:rPr>
              <w:fldChar w:fldCharType="separate"/>
            </w:r>
            <w:r w:rsidR="00FD7B25">
              <w:rPr>
                <w:rFonts w:cs="Arial"/>
                <w:b/>
                <w:noProof/>
                <w:color w:val="FFFFFF" w:themeColor="background1"/>
                <w:sz w:val="10"/>
                <w:szCs w:val="32"/>
              </w:rPr>
              <w:t> </w:t>
            </w:r>
            <w:r w:rsidR="00FD7B25">
              <w:rPr>
                <w:rFonts w:cs="Arial"/>
                <w:b/>
                <w:color w:val="FFFFFF" w:themeColor="background1"/>
                <w:sz w:val="10"/>
                <w:szCs w:val="32"/>
              </w:rPr>
              <w:fldChar w:fldCharType="end"/>
            </w:r>
          </w:p>
          <w:p w14:paraId="579B9A04" w14:textId="5E7C4CE3" w:rsidR="00A5028F" w:rsidRPr="00B61429" w:rsidRDefault="00B61429" w:rsidP="006A1D97">
            <w:pPr>
              <w:numPr>
                <w:ilvl w:val="0"/>
                <w:numId w:val="2"/>
              </w:numPr>
              <w:spacing w:before="80" w:after="120"/>
              <w:rPr>
                <w:rFonts w:cs="Arial"/>
                <w:i/>
                <w:sz w:val="22"/>
                <w:lang w:val="es-419"/>
              </w:rPr>
            </w:pPr>
            <w:r w:rsidRPr="00B61429">
              <w:rPr>
                <w:rFonts w:cs="Arial"/>
                <w:sz w:val="22"/>
                <w:lang w:val="es-419"/>
              </w:rPr>
              <w:t>También puede obtener ayuda para encontrar un trabajo en la comunidad comunicándose con una oficina local de Workforce Solutions</w:t>
            </w:r>
            <w:r w:rsidR="00C5191B" w:rsidRPr="00637DA3">
              <w:rPr>
                <w:rFonts w:cs="Arial"/>
              </w:rPr>
              <w:t>.</w:t>
            </w:r>
            <w:r w:rsidR="00C5191B">
              <w:rPr>
                <w:rFonts w:cs="Arial"/>
                <w:b/>
                <w:color w:val="FFFFFF" w:themeColor="background1"/>
                <w:sz w:val="8"/>
                <w:szCs w:val="32"/>
              </w:rPr>
              <w:t xml:space="preserve"> </w:t>
            </w:r>
            <w:r w:rsidR="00FD7B25">
              <w:rPr>
                <w:rFonts w:cs="Arial"/>
                <w:b/>
                <w:color w:val="FFFFFF" w:themeColor="background1"/>
                <w:sz w:val="8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4. También puede obtener ayuda para encontrar un trabajo en la comunidad comunicándose con una oficina local de Workforce Solutions. "/>
                  <w:textInput>
                    <w:maxLength w:val="1"/>
                  </w:textInput>
                </w:ffData>
              </w:fldChar>
            </w:r>
            <w:r w:rsidR="00FD7B25">
              <w:rPr>
                <w:rFonts w:cs="Arial"/>
                <w:b/>
                <w:color w:val="FFFFFF" w:themeColor="background1"/>
                <w:sz w:val="8"/>
                <w:szCs w:val="32"/>
              </w:rPr>
              <w:instrText xml:space="preserve"> FORMTEXT </w:instrText>
            </w:r>
            <w:r w:rsidR="00FD7B25">
              <w:rPr>
                <w:rFonts w:cs="Arial"/>
                <w:b/>
                <w:color w:val="FFFFFF" w:themeColor="background1"/>
                <w:sz w:val="8"/>
                <w:szCs w:val="32"/>
              </w:rPr>
            </w:r>
            <w:r w:rsidR="00FD7B25">
              <w:rPr>
                <w:rFonts w:cs="Arial"/>
                <w:b/>
                <w:color w:val="FFFFFF" w:themeColor="background1"/>
                <w:sz w:val="8"/>
                <w:szCs w:val="32"/>
              </w:rPr>
              <w:fldChar w:fldCharType="separate"/>
            </w:r>
            <w:r w:rsidR="00FD7B25">
              <w:rPr>
                <w:rFonts w:cs="Arial"/>
                <w:b/>
                <w:noProof/>
                <w:color w:val="FFFFFF" w:themeColor="background1"/>
                <w:sz w:val="8"/>
                <w:szCs w:val="32"/>
              </w:rPr>
              <w:t> </w:t>
            </w:r>
            <w:r w:rsidR="00FD7B25">
              <w:rPr>
                <w:rFonts w:cs="Arial"/>
                <w:b/>
                <w:color w:val="FFFFFF" w:themeColor="background1"/>
                <w:sz w:val="8"/>
                <w:szCs w:val="32"/>
              </w:rPr>
              <w:fldChar w:fldCharType="end"/>
            </w:r>
            <w:r w:rsidR="00C5191B" w:rsidRPr="00637DA3">
              <w:rPr>
                <w:rFonts w:cs="Arial"/>
              </w:rPr>
              <w:t xml:space="preserve"> </w:t>
            </w:r>
            <w:r w:rsidRPr="00B61429">
              <w:rPr>
                <w:rFonts w:cs="Arial"/>
                <w:sz w:val="22"/>
                <w:lang w:val="es-419"/>
              </w:rPr>
              <w:t>Para encontrar la oficina de Workforce Solutions más cercana a usted, acceda al sitio web en la sección</w:t>
            </w:r>
            <w:r w:rsidR="00C5191B">
              <w:rPr>
                <w:rFonts w:cs="Arial"/>
                <w:sz w:val="22"/>
                <w:lang w:val="es-419"/>
              </w:rPr>
              <w:t xml:space="preserve"> de</w:t>
            </w:r>
            <w:r w:rsidRPr="00B61429">
              <w:rPr>
                <w:rFonts w:cs="Arial"/>
                <w:sz w:val="22"/>
                <w:lang w:val="es-419"/>
              </w:rPr>
              <w:t xml:space="preserve"> "Recursos de empleo locales</w:t>
            </w:r>
            <w:proofErr w:type="gramStart"/>
            <w:r w:rsidRPr="00B61429">
              <w:rPr>
                <w:rFonts w:cs="Arial"/>
                <w:sz w:val="22"/>
                <w:lang w:val="es-419"/>
              </w:rPr>
              <w:t>"</w:t>
            </w:r>
            <w:r w:rsidR="00D1089A" w:rsidRPr="00B61429">
              <w:rPr>
                <w:rFonts w:cs="Arial"/>
                <w:b/>
                <w:color w:val="FFFFFF" w:themeColor="background1"/>
                <w:sz w:val="22"/>
                <w:lang w:val="es-419"/>
              </w:rPr>
              <w:t xml:space="preserve"> </w:t>
            </w:r>
            <w:r w:rsidR="00C5191B">
              <w:rPr>
                <w:rFonts w:cs="Arial"/>
                <w:b/>
                <w:color w:val="FFFFFF" w:themeColor="background1"/>
                <w:sz w:val="8"/>
                <w:szCs w:val="32"/>
              </w:rPr>
              <w:t xml:space="preserve"> </w:t>
            </w:r>
            <w:r w:rsidR="00A5028F" w:rsidRPr="00B61429">
              <w:rPr>
                <w:rFonts w:cs="Arial"/>
                <w:sz w:val="22"/>
                <w:lang w:val="es-419"/>
              </w:rPr>
              <w:t>Texas</w:t>
            </w:r>
            <w:proofErr w:type="gramEnd"/>
            <w:r w:rsidR="00A5028F" w:rsidRPr="00B61429">
              <w:rPr>
                <w:rFonts w:cs="Arial"/>
                <w:sz w:val="22"/>
                <w:lang w:val="es-419"/>
              </w:rPr>
              <w:t xml:space="preserve"> Workforce Solutions – </w:t>
            </w:r>
            <w:r w:rsidRPr="00B61429">
              <w:rPr>
                <w:rFonts w:cs="Arial"/>
                <w:sz w:val="22"/>
                <w:lang w:val="es-419"/>
              </w:rPr>
              <w:t xml:space="preserve">Servicios de </w:t>
            </w:r>
            <w:r>
              <w:rPr>
                <w:rFonts w:cs="Arial"/>
                <w:sz w:val="22"/>
                <w:lang w:val="es-419"/>
              </w:rPr>
              <w:t>R</w:t>
            </w:r>
            <w:r w:rsidRPr="00B61429">
              <w:rPr>
                <w:rFonts w:cs="Arial"/>
                <w:sz w:val="22"/>
                <w:lang w:val="es-419"/>
              </w:rPr>
              <w:t xml:space="preserve">ehabilitación </w:t>
            </w:r>
            <w:r>
              <w:rPr>
                <w:rFonts w:cs="Arial"/>
                <w:sz w:val="22"/>
                <w:lang w:val="es-419"/>
              </w:rPr>
              <w:t>V</w:t>
            </w:r>
            <w:r w:rsidRPr="00B61429">
              <w:rPr>
                <w:rFonts w:cs="Arial"/>
                <w:sz w:val="22"/>
                <w:lang w:val="es-419"/>
              </w:rPr>
              <w:t>ocacional</w:t>
            </w:r>
            <w:r>
              <w:rPr>
                <w:rFonts w:cs="Arial"/>
                <w:sz w:val="22"/>
                <w:lang w:val="es-419"/>
              </w:rPr>
              <w:t xml:space="preserve"> y </w:t>
            </w:r>
            <w:r w:rsidR="00C5191B">
              <w:rPr>
                <w:rFonts w:cs="Arial"/>
                <w:sz w:val="22"/>
                <w:lang w:val="es-419"/>
              </w:rPr>
              <w:t xml:space="preserve">las </w:t>
            </w:r>
            <w:r>
              <w:rPr>
                <w:rFonts w:cs="Arial"/>
                <w:sz w:val="22"/>
                <w:lang w:val="es-419"/>
              </w:rPr>
              <w:t>oficinas locales de</w:t>
            </w:r>
            <w:r w:rsidR="000546E0" w:rsidRPr="00B61429">
              <w:rPr>
                <w:rFonts w:cs="Arial"/>
                <w:sz w:val="22"/>
                <w:lang w:val="es-419"/>
              </w:rPr>
              <w:t xml:space="preserve"> </w:t>
            </w:r>
            <w:r w:rsidR="00A5028F" w:rsidRPr="00B61429">
              <w:rPr>
                <w:rFonts w:cs="Arial"/>
                <w:sz w:val="22"/>
                <w:lang w:val="es-419"/>
              </w:rPr>
              <w:t>Workforce Solutions</w:t>
            </w:r>
            <w:r w:rsidR="00A5028F" w:rsidRPr="00B61429" w:rsidDel="00147915">
              <w:rPr>
                <w:rFonts w:cs="Arial"/>
                <w:sz w:val="22"/>
                <w:lang w:val="es-419"/>
              </w:rPr>
              <w:t xml:space="preserve"> </w:t>
            </w:r>
            <w:r>
              <w:rPr>
                <w:rFonts w:cs="Arial"/>
                <w:sz w:val="22"/>
                <w:lang w:val="es-419"/>
              </w:rPr>
              <w:t xml:space="preserve">en la página </w:t>
            </w:r>
            <w:r w:rsidR="00FD7B25">
              <w:rPr>
                <w:rFonts w:cs="Arial"/>
                <w:b/>
                <w:color w:val="FFFFFF" w:themeColor="background1"/>
                <w:sz w:val="8"/>
                <w:szCs w:val="32"/>
              </w:rPr>
              <w:fldChar w:fldCharType="begin">
                <w:ffData>
                  <w:name w:val=""/>
                  <w:enabled/>
                  <w:calcOnExit w:val="0"/>
                  <w:helpText w:type="text" w:val="Texas Workforce Solutions – Servicios de Rehabilitación Vocacional y las oficinas locales de Workforce Solutions en la página   "/>
                  <w:statusText w:type="text" w:val="Para encontrar la oficina de Workforce Solutions más cercana a usted, acceda al sitio web en la sección de &quot;Recursos de empleo locales&quot;   "/>
                  <w:textInput>
                    <w:maxLength w:val="1"/>
                  </w:textInput>
                </w:ffData>
              </w:fldChar>
            </w:r>
            <w:r w:rsidR="00FD7B25">
              <w:rPr>
                <w:rFonts w:cs="Arial"/>
                <w:b/>
                <w:color w:val="FFFFFF" w:themeColor="background1"/>
                <w:sz w:val="8"/>
                <w:szCs w:val="32"/>
              </w:rPr>
              <w:instrText xml:space="preserve"> FORMTEXT </w:instrText>
            </w:r>
            <w:r w:rsidR="00FD7B25">
              <w:rPr>
                <w:rFonts w:cs="Arial"/>
                <w:b/>
                <w:color w:val="FFFFFF" w:themeColor="background1"/>
                <w:sz w:val="8"/>
                <w:szCs w:val="32"/>
              </w:rPr>
            </w:r>
            <w:r w:rsidR="00FD7B25">
              <w:rPr>
                <w:rFonts w:cs="Arial"/>
                <w:b/>
                <w:color w:val="FFFFFF" w:themeColor="background1"/>
                <w:sz w:val="8"/>
                <w:szCs w:val="32"/>
              </w:rPr>
              <w:fldChar w:fldCharType="separate"/>
            </w:r>
            <w:r w:rsidR="00FD7B25">
              <w:rPr>
                <w:rFonts w:cs="Arial"/>
                <w:b/>
                <w:noProof/>
                <w:color w:val="FFFFFF" w:themeColor="background1"/>
                <w:sz w:val="8"/>
                <w:szCs w:val="32"/>
              </w:rPr>
              <w:t> </w:t>
            </w:r>
            <w:r w:rsidR="00FD7B25">
              <w:rPr>
                <w:rFonts w:cs="Arial"/>
                <w:b/>
                <w:color w:val="FFFFFF" w:themeColor="background1"/>
                <w:sz w:val="8"/>
                <w:szCs w:val="32"/>
              </w:rPr>
              <w:fldChar w:fldCharType="end"/>
            </w:r>
          </w:p>
          <w:p w14:paraId="579B9A05" w14:textId="1DB16B74" w:rsidR="00A5028F" w:rsidRPr="00B61429" w:rsidRDefault="00B61429" w:rsidP="006A1D97">
            <w:pPr>
              <w:keepNext/>
              <w:numPr>
                <w:ilvl w:val="0"/>
                <w:numId w:val="2"/>
              </w:numPr>
              <w:spacing w:before="80"/>
              <w:rPr>
                <w:rFonts w:cs="Arial"/>
                <w:sz w:val="22"/>
                <w:lang w:val="es-419"/>
              </w:rPr>
            </w:pPr>
            <w:r w:rsidRPr="00B61429">
              <w:rPr>
                <w:rFonts w:cs="Arial"/>
                <w:sz w:val="22"/>
                <w:lang w:val="es-419"/>
              </w:rPr>
              <w:lastRenderedPageBreak/>
              <w:t>Si tiene menos de 15 empleados, se ha proporcionado la siguiente información</w:t>
            </w:r>
            <w:r w:rsidR="00A5028F" w:rsidRPr="00B61429">
              <w:rPr>
                <w:rFonts w:cs="Arial"/>
                <w:sz w:val="22"/>
                <w:lang w:val="es-419"/>
              </w:rPr>
              <w:t>:</w:t>
            </w:r>
          </w:p>
          <w:p w14:paraId="579B9A06" w14:textId="24B4C81C" w:rsidR="00A5028F" w:rsidRPr="00B61429" w:rsidRDefault="00FD7B25" w:rsidP="006A1D97">
            <w:pPr>
              <w:keepNext/>
              <w:spacing w:before="120"/>
              <w:ind w:left="360"/>
              <w:rPr>
                <w:rFonts w:cs="Arial"/>
                <w:sz w:val="22"/>
                <w:lang w:val="es-419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Check10"/>
                  <w:enabled/>
                  <w:calcOnExit w:val="0"/>
                  <w:statusText w:type="text" w:val="5. Si tiene menos de 15 empleados, se ha proporcionado la siguiente información:   Autodefensa en Texas  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rPr>
                <w:rFonts w:cs="Arial"/>
                <w:sz w:val="22"/>
              </w:rPr>
              <w:instrText xml:space="preserve"> FORMCHECKBOX </w:instrText>
            </w:r>
            <w:r w:rsidR="00D77899">
              <w:rPr>
                <w:rFonts w:cs="Arial"/>
                <w:sz w:val="22"/>
              </w:rPr>
            </w:r>
            <w:r w:rsidR="00D77899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13"/>
            <w:r w:rsidR="00301E6E" w:rsidRPr="00B61429">
              <w:rPr>
                <w:rFonts w:cs="Arial"/>
                <w:sz w:val="22"/>
                <w:lang w:val="es-419"/>
              </w:rPr>
              <w:t xml:space="preserve"> </w:t>
            </w:r>
            <w:r w:rsidR="00B61429" w:rsidRPr="00B61429">
              <w:rPr>
                <w:rFonts w:cs="Arial"/>
                <w:sz w:val="22"/>
                <w:lang w:val="es-419"/>
              </w:rPr>
              <w:t>A</w:t>
            </w:r>
            <w:r w:rsidR="005D42D2">
              <w:rPr>
                <w:rFonts w:cs="Arial"/>
                <w:sz w:val="22"/>
                <w:lang w:val="es-419"/>
              </w:rPr>
              <w:t xml:space="preserve">utodefensa </w:t>
            </w:r>
            <w:r w:rsidR="00C5191B">
              <w:rPr>
                <w:rFonts w:cs="Arial"/>
                <w:sz w:val="22"/>
                <w:lang w:val="es-419"/>
              </w:rPr>
              <w:t xml:space="preserve">en </w:t>
            </w:r>
            <w:r w:rsidR="00B61429" w:rsidRPr="00B61429">
              <w:rPr>
                <w:rFonts w:cs="Arial"/>
                <w:sz w:val="22"/>
                <w:lang w:val="es-419"/>
              </w:rPr>
              <w:t>Texas</w:t>
            </w:r>
          </w:p>
          <w:p w14:paraId="579B9A07" w14:textId="7402C513" w:rsidR="00A5028F" w:rsidRPr="00B61429" w:rsidRDefault="00FD7B25" w:rsidP="006A1D97">
            <w:pPr>
              <w:keepNext/>
              <w:spacing w:before="120"/>
              <w:ind w:left="360"/>
              <w:rPr>
                <w:rFonts w:cs="Arial"/>
                <w:sz w:val="22"/>
                <w:lang w:val="es-419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Check11"/>
                  <w:enabled/>
                  <w:calcOnExit w:val="0"/>
                  <w:statusText w:type="text" w:val="Grupos de apoyo operados por compañeros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>
              <w:rPr>
                <w:rFonts w:cs="Arial"/>
                <w:sz w:val="22"/>
              </w:rPr>
              <w:instrText xml:space="preserve"> FORMCHECKBOX </w:instrText>
            </w:r>
            <w:r w:rsidR="00D77899">
              <w:rPr>
                <w:rFonts w:cs="Arial"/>
                <w:sz w:val="22"/>
              </w:rPr>
            </w:r>
            <w:r w:rsidR="00D77899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14"/>
            <w:r w:rsidR="00301E6E" w:rsidRPr="00B61429">
              <w:rPr>
                <w:rFonts w:cs="Arial"/>
                <w:sz w:val="22"/>
                <w:lang w:val="es-419"/>
              </w:rPr>
              <w:t xml:space="preserve"> </w:t>
            </w:r>
            <w:r w:rsidR="00B61429" w:rsidRPr="00B61429">
              <w:rPr>
                <w:rFonts w:cs="Arial"/>
                <w:sz w:val="22"/>
                <w:lang w:val="es-419"/>
              </w:rPr>
              <w:t xml:space="preserve">Grupos de apoyo operados por </w:t>
            </w:r>
            <w:r w:rsidR="00C5191B">
              <w:rPr>
                <w:rFonts w:cs="Arial"/>
                <w:sz w:val="22"/>
                <w:lang w:val="es-419"/>
              </w:rPr>
              <w:t>compañeros</w:t>
            </w:r>
          </w:p>
          <w:p w14:paraId="579B9A08" w14:textId="4D0E73BD" w:rsidR="00A5028F" w:rsidRPr="002A04B3" w:rsidRDefault="002833AD" w:rsidP="00C37D8F">
            <w:pPr>
              <w:spacing w:before="120" w:after="120"/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Check12"/>
                  <w:enabled/>
                  <w:calcOnExit w:val="0"/>
                  <w:statusText w:type="text" w:val="Otro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>
              <w:rPr>
                <w:rFonts w:cs="Arial"/>
                <w:sz w:val="22"/>
              </w:rPr>
              <w:instrText xml:space="preserve"> FORMCHECKBOX </w:instrText>
            </w:r>
            <w:r w:rsidR="00D77899">
              <w:rPr>
                <w:rFonts w:cs="Arial"/>
                <w:sz w:val="22"/>
              </w:rPr>
            </w:r>
            <w:r w:rsidR="00D77899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15"/>
            <w:r w:rsidR="00301E6E" w:rsidRPr="002A04B3">
              <w:rPr>
                <w:rFonts w:cs="Arial"/>
                <w:sz w:val="22"/>
              </w:rPr>
              <w:t xml:space="preserve"> </w:t>
            </w:r>
            <w:r w:rsidR="00B61429" w:rsidRPr="00B61429">
              <w:rPr>
                <w:rFonts w:cs="Arial"/>
                <w:sz w:val="22"/>
              </w:rPr>
              <w:t>Otr</w:t>
            </w:r>
            <w:r w:rsidR="00B61429">
              <w:rPr>
                <w:rFonts w:cs="Arial"/>
                <w:sz w:val="22"/>
              </w:rPr>
              <w:t>o</w:t>
            </w:r>
            <w:r w:rsidR="00B61429" w:rsidRPr="00B61429">
              <w:rPr>
                <w:rFonts w:cs="Arial"/>
                <w:sz w:val="22"/>
              </w:rPr>
              <w:t xml:space="preserve"> </w:t>
            </w:r>
            <w:r w:rsidR="00B61429">
              <w:rPr>
                <w:rFonts w:cs="Arial"/>
                <w:sz w:val="22"/>
              </w:rPr>
              <w:t>(</w:t>
            </w:r>
            <w:r w:rsidR="00B61429" w:rsidRPr="00B61429">
              <w:rPr>
                <w:rFonts w:cs="Arial"/>
                <w:sz w:val="22"/>
              </w:rPr>
              <w:t>especificar):</w:t>
            </w:r>
            <w:r w:rsidR="00202A3C" w:rsidRPr="002A04B3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fldChar w:fldCharType="begin">
                <w:ffData>
                  <w:name w:val="Text324"/>
                  <w:enabled/>
                  <w:calcOnExit w:val="0"/>
                  <w:statusText w:type="text" w:val="(especificar): "/>
                  <w:textInput/>
                </w:ffData>
              </w:fldChar>
            </w:r>
            <w:bookmarkStart w:id="16" w:name="Text324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16"/>
          </w:p>
        </w:tc>
      </w:tr>
      <w:tr w:rsidR="00580009" w:rsidRPr="003A1010" w14:paraId="579B9A0B" w14:textId="77777777" w:rsidTr="00580009">
        <w:tblPrEx>
          <w:tblCellMar>
            <w:left w:w="115" w:type="dxa"/>
            <w:right w:w="115" w:type="dxa"/>
          </w:tblCellMar>
        </w:tblPrEx>
        <w:trPr>
          <w:gridAfter w:val="1"/>
          <w:wAfter w:w="6" w:type="pct"/>
          <w:trHeight w:val="360"/>
        </w:trPr>
        <w:tc>
          <w:tcPr>
            <w:tcW w:w="4994" w:type="pct"/>
            <w:gridSpan w:val="3"/>
            <w:shd w:val="clear" w:color="auto" w:fill="000000" w:themeFill="text1"/>
            <w:vAlign w:val="center"/>
          </w:tcPr>
          <w:p w14:paraId="579B9A0A" w14:textId="492983D2" w:rsidR="00580009" w:rsidRPr="00B61429" w:rsidRDefault="00B61429" w:rsidP="00580009">
            <w:pPr>
              <w:keepNext/>
              <w:jc w:val="center"/>
              <w:rPr>
                <w:rFonts w:cs="Arial"/>
                <w:b/>
                <w:color w:val="FFFFFF" w:themeColor="background1"/>
                <w:sz w:val="22"/>
                <w:lang w:val="es-419"/>
              </w:rPr>
            </w:pPr>
            <w:r w:rsidRPr="00B61429">
              <w:rPr>
                <w:rFonts w:cs="Arial"/>
                <w:b/>
                <w:color w:val="FFFFFF" w:themeColor="background1"/>
                <w:sz w:val="22"/>
                <w:lang w:val="es-419"/>
              </w:rPr>
              <w:lastRenderedPageBreak/>
              <w:t>Firmas y fechas requeridas - Empleado de salario</w:t>
            </w:r>
            <w:r w:rsidR="00164436">
              <w:rPr>
                <w:rFonts w:cs="Arial"/>
                <w:b/>
                <w:color w:val="FFFFFF" w:themeColor="background1"/>
                <w:sz w:val="22"/>
                <w:lang w:val="es-419"/>
              </w:rPr>
              <w:t xml:space="preserve"> </w:t>
            </w:r>
            <w:r w:rsidRPr="00B61429">
              <w:rPr>
                <w:rFonts w:cs="Arial"/>
                <w:b/>
                <w:color w:val="FFFFFF" w:themeColor="background1"/>
                <w:sz w:val="22"/>
                <w:lang w:val="es-419"/>
              </w:rPr>
              <w:t>i</w:t>
            </w:r>
            <w:r>
              <w:rPr>
                <w:rFonts w:cs="Arial"/>
                <w:b/>
                <w:color w:val="FFFFFF" w:themeColor="background1"/>
                <w:sz w:val="22"/>
                <w:lang w:val="es-419"/>
              </w:rPr>
              <w:t>nferior al</w:t>
            </w:r>
            <w:r w:rsidRPr="00B61429">
              <w:rPr>
                <w:rFonts w:cs="Arial"/>
                <w:b/>
                <w:color w:val="FFFFFF" w:themeColor="background1"/>
                <w:sz w:val="22"/>
                <w:lang w:val="es-419"/>
              </w:rPr>
              <w:t xml:space="preserve"> mínimo</w:t>
            </w:r>
            <w:r w:rsidR="00C5191B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2833AD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Firmas y fechas requeridas - Empleado de salario inferior al mínimo  s section.  "/>
                  <w:textInput>
                    <w:maxLength w:val="1"/>
                  </w:textInput>
                </w:ffData>
              </w:fldChar>
            </w:r>
            <w:r w:rsidR="002833AD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="002833AD">
              <w:rPr>
                <w:rFonts w:cs="Arial"/>
                <w:b/>
                <w:sz w:val="4"/>
                <w:szCs w:val="4"/>
              </w:rPr>
            </w:r>
            <w:r w:rsidR="002833AD">
              <w:rPr>
                <w:rFonts w:cs="Arial"/>
                <w:b/>
                <w:sz w:val="4"/>
                <w:szCs w:val="4"/>
              </w:rPr>
              <w:fldChar w:fldCharType="separate"/>
            </w:r>
            <w:r w:rsidR="002833AD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="002833AD">
              <w:rPr>
                <w:rFonts w:cs="Arial"/>
                <w:b/>
                <w:sz w:val="4"/>
                <w:szCs w:val="4"/>
              </w:rPr>
              <w:fldChar w:fldCharType="end"/>
            </w:r>
          </w:p>
        </w:tc>
      </w:tr>
      <w:tr w:rsidR="0064081F" w:rsidRPr="003A1010" w14:paraId="579B9A12" w14:textId="77777777" w:rsidTr="0056512B">
        <w:tblPrEx>
          <w:tblCellMar>
            <w:left w:w="115" w:type="dxa"/>
            <w:right w:w="115" w:type="dxa"/>
          </w:tblCellMar>
        </w:tblPrEx>
        <w:trPr>
          <w:gridAfter w:val="1"/>
          <w:wAfter w:w="6" w:type="pct"/>
          <w:trHeight w:val="332"/>
        </w:trPr>
        <w:tc>
          <w:tcPr>
            <w:tcW w:w="4994" w:type="pct"/>
            <w:gridSpan w:val="3"/>
            <w:shd w:val="clear" w:color="auto" w:fill="auto"/>
          </w:tcPr>
          <w:p w14:paraId="579B9A10" w14:textId="076062C7" w:rsidR="0064081F" w:rsidRPr="00B61429" w:rsidRDefault="00B61429" w:rsidP="004F155A">
            <w:pPr>
              <w:keepNext/>
              <w:spacing w:before="120" w:after="120"/>
              <w:rPr>
                <w:rFonts w:cs="Arial"/>
                <w:sz w:val="22"/>
                <w:lang w:val="es-419"/>
              </w:rPr>
            </w:pPr>
            <w:r w:rsidRPr="00B61429">
              <w:rPr>
                <w:rFonts w:cs="Arial"/>
                <w:sz w:val="22"/>
                <w:lang w:val="es-419"/>
              </w:rPr>
              <w:t xml:space="preserve">Recibí orientación profesional e información y </w:t>
            </w:r>
            <w:r w:rsidR="00164436">
              <w:rPr>
                <w:rFonts w:cs="Arial"/>
                <w:sz w:val="22"/>
                <w:lang w:val="es-419"/>
              </w:rPr>
              <w:t>remisión</w:t>
            </w:r>
            <w:r w:rsidR="0064081F" w:rsidRPr="00B61429">
              <w:rPr>
                <w:rFonts w:cs="Arial"/>
                <w:sz w:val="22"/>
                <w:lang w:val="es-419"/>
              </w:rPr>
              <w:t>:</w:t>
            </w:r>
            <w:r w:rsidR="007F016F" w:rsidRPr="00B61429">
              <w:rPr>
                <w:rFonts w:cs="Arial"/>
                <w:sz w:val="22"/>
                <w:lang w:val="es-419"/>
              </w:rPr>
              <w:t xml:space="preserve">    </w:t>
            </w:r>
            <w:r w:rsidR="002833AD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Recibí orientación profesional e información y remisión:     Sí     "/>
                  <w:checkBox>
                    <w:sizeAuto/>
                    <w:default w:val="0"/>
                  </w:checkBox>
                </w:ffData>
              </w:fldChar>
            </w:r>
            <w:r w:rsidR="002833AD">
              <w:rPr>
                <w:rFonts w:cs="Arial"/>
                <w:sz w:val="22"/>
              </w:rPr>
              <w:instrText xml:space="preserve"> FORMCHECKBOX </w:instrText>
            </w:r>
            <w:r w:rsidR="00D77899">
              <w:rPr>
                <w:rFonts w:cs="Arial"/>
                <w:sz w:val="22"/>
              </w:rPr>
            </w:r>
            <w:r w:rsidR="00D77899">
              <w:rPr>
                <w:rFonts w:cs="Arial"/>
                <w:sz w:val="22"/>
              </w:rPr>
              <w:fldChar w:fldCharType="separate"/>
            </w:r>
            <w:r w:rsidR="002833AD">
              <w:rPr>
                <w:rFonts w:cs="Arial"/>
                <w:sz w:val="22"/>
              </w:rPr>
              <w:fldChar w:fldCharType="end"/>
            </w:r>
            <w:r w:rsidR="0064081F" w:rsidRPr="00B61429">
              <w:rPr>
                <w:rFonts w:cs="Arial"/>
                <w:sz w:val="22"/>
                <w:lang w:val="es-419"/>
              </w:rPr>
              <w:t xml:space="preserve"> </w:t>
            </w:r>
            <w:r>
              <w:rPr>
                <w:rFonts w:cs="Arial"/>
                <w:sz w:val="22"/>
                <w:lang w:val="es-419"/>
              </w:rPr>
              <w:t>S</w:t>
            </w:r>
            <w:r w:rsidR="004E79AB">
              <w:rPr>
                <w:rFonts w:cs="Arial"/>
                <w:sz w:val="22"/>
                <w:lang w:val="es-419"/>
              </w:rPr>
              <w:t>í</w:t>
            </w:r>
            <w:r w:rsidR="0064081F" w:rsidRPr="00B61429">
              <w:rPr>
                <w:rFonts w:cs="Arial"/>
                <w:sz w:val="22"/>
                <w:lang w:val="es-419"/>
              </w:rPr>
              <w:t xml:space="preserve">     </w:t>
            </w:r>
            <w:r w:rsidR="002833AD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No."/>
                  <w:checkBox>
                    <w:sizeAuto/>
                    <w:default w:val="0"/>
                  </w:checkBox>
                </w:ffData>
              </w:fldChar>
            </w:r>
            <w:r w:rsidR="002833AD">
              <w:rPr>
                <w:rFonts w:cs="Arial"/>
                <w:sz w:val="22"/>
              </w:rPr>
              <w:instrText xml:space="preserve"> FORMCHECKBOX </w:instrText>
            </w:r>
            <w:r w:rsidR="00D77899">
              <w:rPr>
                <w:rFonts w:cs="Arial"/>
                <w:sz w:val="22"/>
              </w:rPr>
            </w:r>
            <w:r w:rsidR="00D77899">
              <w:rPr>
                <w:rFonts w:cs="Arial"/>
                <w:sz w:val="22"/>
              </w:rPr>
              <w:fldChar w:fldCharType="separate"/>
            </w:r>
            <w:r w:rsidR="002833AD">
              <w:rPr>
                <w:rFonts w:cs="Arial"/>
                <w:sz w:val="22"/>
              </w:rPr>
              <w:fldChar w:fldCharType="end"/>
            </w:r>
            <w:r w:rsidR="0064081F" w:rsidRPr="00B61429">
              <w:rPr>
                <w:rFonts w:cs="Arial"/>
                <w:sz w:val="22"/>
                <w:lang w:val="es-419"/>
              </w:rPr>
              <w:t xml:space="preserve"> No</w:t>
            </w:r>
          </w:p>
          <w:p w14:paraId="579B9A11" w14:textId="3D83C7FE" w:rsidR="0064081F" w:rsidRPr="00B61429" w:rsidRDefault="00B61429" w:rsidP="007F016F">
            <w:pPr>
              <w:spacing w:before="120" w:after="120"/>
              <w:rPr>
                <w:rFonts w:cs="Arial"/>
                <w:sz w:val="22"/>
                <w:lang w:val="es-419"/>
              </w:rPr>
            </w:pPr>
            <w:r w:rsidRPr="00B61429">
              <w:rPr>
                <w:rFonts w:cs="Arial"/>
                <w:sz w:val="22"/>
                <w:lang w:val="es-419"/>
              </w:rPr>
              <w:t>Firma o</w:t>
            </w:r>
            <w:r>
              <w:rPr>
                <w:rFonts w:cs="Arial"/>
                <w:sz w:val="22"/>
                <w:lang w:val="es-419"/>
              </w:rPr>
              <w:t xml:space="preserve"> marca </w:t>
            </w:r>
            <w:r w:rsidRPr="00B61429">
              <w:rPr>
                <w:rFonts w:cs="Arial"/>
                <w:sz w:val="22"/>
                <w:lang w:val="es-419"/>
              </w:rPr>
              <w:t>individual</w:t>
            </w:r>
            <w:r w:rsidR="00852159" w:rsidRPr="009F1EFB">
              <w:rPr>
                <w:rFonts w:cs="Arial"/>
              </w:rPr>
              <w:t>:</w:t>
            </w:r>
            <w:r w:rsidR="00852159" w:rsidRPr="009F1EFB">
              <w:rPr>
                <w:rFonts w:cs="Arial"/>
                <w:sz w:val="8"/>
              </w:rPr>
              <w:t xml:space="preserve"> </w:t>
            </w:r>
            <w:r w:rsidR="002833AD">
              <w:rPr>
                <w:rFonts w:cs="Arial"/>
                <w:sz w:val="4"/>
                <w:szCs w:val="4"/>
              </w:rPr>
              <w:fldChar w:fldCharType="begin">
                <w:ffData>
                  <w:name w:val="Text325"/>
                  <w:enabled/>
                  <w:calcOnExit w:val="0"/>
                  <w:statusText w:type="text" w:val="Firma o marca individual: "/>
                  <w:textInput>
                    <w:maxLength w:val="1"/>
                  </w:textInput>
                </w:ffData>
              </w:fldChar>
            </w:r>
            <w:bookmarkStart w:id="17" w:name="Text325"/>
            <w:r w:rsidR="002833AD">
              <w:rPr>
                <w:rFonts w:cs="Arial"/>
                <w:sz w:val="4"/>
                <w:szCs w:val="4"/>
              </w:rPr>
              <w:instrText xml:space="preserve"> FORMTEXT </w:instrText>
            </w:r>
            <w:r w:rsidR="002833AD">
              <w:rPr>
                <w:rFonts w:cs="Arial"/>
                <w:sz w:val="4"/>
                <w:szCs w:val="4"/>
              </w:rPr>
            </w:r>
            <w:r w:rsidR="002833AD">
              <w:rPr>
                <w:rFonts w:cs="Arial"/>
                <w:sz w:val="4"/>
                <w:szCs w:val="4"/>
              </w:rPr>
              <w:fldChar w:fldCharType="separate"/>
            </w:r>
            <w:r w:rsidR="002833AD">
              <w:rPr>
                <w:rFonts w:cs="Arial"/>
                <w:noProof/>
                <w:sz w:val="4"/>
                <w:szCs w:val="4"/>
              </w:rPr>
              <w:t> </w:t>
            </w:r>
            <w:r w:rsidR="002833AD">
              <w:rPr>
                <w:rFonts w:cs="Arial"/>
                <w:sz w:val="4"/>
                <w:szCs w:val="4"/>
              </w:rPr>
              <w:fldChar w:fldCharType="end"/>
            </w:r>
            <w:bookmarkEnd w:id="17"/>
            <w:r w:rsidR="00852159" w:rsidRPr="00BA79D1">
              <w:rPr>
                <w:rFonts w:cs="Arial"/>
                <w:sz w:val="4"/>
                <w:szCs w:val="4"/>
              </w:rPr>
              <w:t xml:space="preserve"> </w:t>
            </w:r>
            <w:r w:rsidR="00852159" w:rsidRPr="006D33B9">
              <w:rPr>
                <w:rFonts w:cs="Arial"/>
                <w:u w:val="single"/>
              </w:rPr>
              <w:t xml:space="preserve">                                                                            </w:t>
            </w:r>
            <w:r w:rsidR="00852159">
              <w:rPr>
                <w:rFonts w:cs="Arial"/>
              </w:rPr>
              <w:t xml:space="preserve">    </w:t>
            </w:r>
            <w:r w:rsidR="00DD531C" w:rsidRPr="00B61429">
              <w:rPr>
                <w:rFonts w:cs="Arial"/>
                <w:sz w:val="22"/>
                <w:lang w:val="es-419"/>
              </w:rPr>
              <w:t xml:space="preserve">  </w:t>
            </w:r>
            <w:r>
              <w:rPr>
                <w:rFonts w:cs="Arial"/>
                <w:sz w:val="22"/>
                <w:lang w:val="es-419"/>
              </w:rPr>
              <w:t>F</w:t>
            </w:r>
            <w:r w:rsidR="0064081F" w:rsidRPr="00B61429">
              <w:rPr>
                <w:rFonts w:cs="Arial"/>
                <w:sz w:val="22"/>
                <w:lang w:val="es-419"/>
              </w:rPr>
              <w:t>e</w:t>
            </w:r>
            <w:r>
              <w:rPr>
                <w:rFonts w:cs="Arial"/>
                <w:sz w:val="22"/>
                <w:lang w:val="es-419"/>
              </w:rPr>
              <w:t>cha</w:t>
            </w:r>
            <w:r w:rsidR="0064081F" w:rsidRPr="00B61429">
              <w:rPr>
                <w:rFonts w:cs="Arial"/>
                <w:sz w:val="22"/>
                <w:lang w:val="es-419"/>
              </w:rPr>
              <w:t xml:space="preserve">: </w:t>
            </w:r>
            <w:r w:rsidR="002833AD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Fecha"/>
                  <w:textInput/>
                </w:ffData>
              </w:fldChar>
            </w:r>
            <w:r w:rsidR="002833AD">
              <w:rPr>
                <w:rFonts w:cs="Arial"/>
                <w:sz w:val="22"/>
              </w:rPr>
              <w:instrText xml:space="preserve"> FORMTEXT </w:instrText>
            </w:r>
            <w:r w:rsidR="002833AD">
              <w:rPr>
                <w:rFonts w:cs="Arial"/>
                <w:sz w:val="22"/>
              </w:rPr>
            </w:r>
            <w:r w:rsidR="002833AD">
              <w:rPr>
                <w:rFonts w:cs="Arial"/>
                <w:sz w:val="22"/>
              </w:rPr>
              <w:fldChar w:fldCharType="separate"/>
            </w:r>
            <w:r w:rsidR="002833AD">
              <w:rPr>
                <w:rFonts w:cs="Arial"/>
                <w:noProof/>
                <w:sz w:val="22"/>
              </w:rPr>
              <w:t> </w:t>
            </w:r>
            <w:r w:rsidR="002833AD">
              <w:rPr>
                <w:rFonts w:cs="Arial"/>
                <w:noProof/>
                <w:sz w:val="22"/>
              </w:rPr>
              <w:t> </w:t>
            </w:r>
            <w:r w:rsidR="002833AD">
              <w:rPr>
                <w:rFonts w:cs="Arial"/>
                <w:noProof/>
                <w:sz w:val="22"/>
              </w:rPr>
              <w:t> </w:t>
            </w:r>
            <w:r w:rsidR="002833AD">
              <w:rPr>
                <w:rFonts w:cs="Arial"/>
                <w:noProof/>
                <w:sz w:val="22"/>
              </w:rPr>
              <w:t> </w:t>
            </w:r>
            <w:r w:rsidR="002833AD">
              <w:rPr>
                <w:rFonts w:cs="Arial"/>
                <w:noProof/>
                <w:sz w:val="22"/>
              </w:rPr>
              <w:t> </w:t>
            </w:r>
            <w:r w:rsidR="002833AD">
              <w:rPr>
                <w:rFonts w:cs="Arial"/>
                <w:sz w:val="22"/>
              </w:rPr>
              <w:fldChar w:fldCharType="end"/>
            </w:r>
          </w:p>
        </w:tc>
      </w:tr>
      <w:tr w:rsidR="005B4142" w:rsidRPr="003A1010" w14:paraId="579B9A1C" w14:textId="77777777" w:rsidTr="0056512B">
        <w:tblPrEx>
          <w:tblCellMar>
            <w:left w:w="115" w:type="dxa"/>
            <w:right w:w="115" w:type="dxa"/>
          </w:tblCellMar>
        </w:tblPrEx>
        <w:trPr>
          <w:gridAfter w:val="1"/>
          <w:wAfter w:w="6" w:type="pct"/>
          <w:trHeight w:val="360"/>
        </w:trPr>
        <w:tc>
          <w:tcPr>
            <w:tcW w:w="4994" w:type="pct"/>
            <w:gridSpan w:val="3"/>
            <w:shd w:val="clear" w:color="auto" w:fill="000000" w:themeFill="text1"/>
            <w:vAlign w:val="center"/>
          </w:tcPr>
          <w:p w14:paraId="579B9A1B" w14:textId="20A3B459" w:rsidR="005B4142" w:rsidRPr="00B61429" w:rsidRDefault="00B61429" w:rsidP="0090758B">
            <w:pPr>
              <w:jc w:val="center"/>
              <w:rPr>
                <w:rFonts w:cs="Arial"/>
                <w:b/>
                <w:sz w:val="22"/>
                <w:lang w:val="es-419"/>
              </w:rPr>
            </w:pPr>
            <w:r w:rsidRPr="00B61429">
              <w:rPr>
                <w:rFonts w:cs="Arial"/>
                <w:b/>
                <w:color w:val="FFFFFF" w:themeColor="background1"/>
                <w:sz w:val="22"/>
                <w:lang w:val="es-419"/>
              </w:rPr>
              <w:t>Fecha y firma del personal de TWS-VRS</w:t>
            </w:r>
            <w:r w:rsidR="00164436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2833AD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Fecha y firma del personal de TWS-VRS  section"/>
                  <w:textInput>
                    <w:maxLength w:val="1"/>
                  </w:textInput>
                </w:ffData>
              </w:fldChar>
            </w:r>
            <w:r w:rsidR="002833AD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="002833AD">
              <w:rPr>
                <w:rFonts w:cs="Arial"/>
                <w:b/>
                <w:sz w:val="4"/>
                <w:szCs w:val="4"/>
              </w:rPr>
            </w:r>
            <w:r w:rsidR="002833AD">
              <w:rPr>
                <w:rFonts w:cs="Arial"/>
                <w:b/>
                <w:sz w:val="4"/>
                <w:szCs w:val="4"/>
              </w:rPr>
              <w:fldChar w:fldCharType="separate"/>
            </w:r>
            <w:r w:rsidR="002833AD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="002833AD">
              <w:rPr>
                <w:rFonts w:cs="Arial"/>
                <w:b/>
                <w:sz w:val="4"/>
                <w:szCs w:val="4"/>
              </w:rPr>
              <w:fldChar w:fldCharType="end"/>
            </w:r>
          </w:p>
        </w:tc>
      </w:tr>
      <w:tr w:rsidR="00E2043A" w:rsidRPr="003A1010" w14:paraId="579B9A1F" w14:textId="77777777" w:rsidTr="0056512B">
        <w:tblPrEx>
          <w:tblCellMar>
            <w:left w:w="115" w:type="dxa"/>
            <w:right w:w="115" w:type="dxa"/>
          </w:tblCellMar>
        </w:tblPrEx>
        <w:trPr>
          <w:gridAfter w:val="1"/>
          <w:wAfter w:w="6" w:type="pct"/>
          <w:trHeight w:val="1008"/>
        </w:trPr>
        <w:tc>
          <w:tcPr>
            <w:tcW w:w="4994" w:type="pct"/>
            <w:gridSpan w:val="3"/>
            <w:vAlign w:val="center"/>
          </w:tcPr>
          <w:p w14:paraId="579B9A1D" w14:textId="44A9CD5B" w:rsidR="00E2043A" w:rsidRPr="00B61429" w:rsidRDefault="00B61429" w:rsidP="005A5F5D">
            <w:pPr>
              <w:spacing w:before="120" w:after="120"/>
              <w:rPr>
                <w:sz w:val="22"/>
                <w:lang w:val="es-419"/>
              </w:rPr>
            </w:pPr>
            <w:r w:rsidRPr="00B61429">
              <w:rPr>
                <w:sz w:val="22"/>
                <w:lang w:val="es-419"/>
              </w:rPr>
              <w:t>Fecha de</w:t>
            </w:r>
            <w:r w:rsidR="009775A2">
              <w:rPr>
                <w:sz w:val="22"/>
                <w:lang w:val="es-419"/>
              </w:rPr>
              <w:t xml:space="preserve"> la</w:t>
            </w:r>
            <w:r w:rsidRPr="00B61429">
              <w:rPr>
                <w:sz w:val="22"/>
                <w:lang w:val="es-419"/>
              </w:rPr>
              <w:t xml:space="preserve"> Orientación </w:t>
            </w:r>
            <w:r w:rsidR="009775A2">
              <w:rPr>
                <w:sz w:val="22"/>
                <w:lang w:val="es-419"/>
              </w:rPr>
              <w:t>p</w:t>
            </w:r>
            <w:r w:rsidRPr="00B61429">
              <w:rPr>
                <w:sz w:val="22"/>
                <w:lang w:val="es-419"/>
              </w:rPr>
              <w:t xml:space="preserve">rofesional e </w:t>
            </w:r>
            <w:r w:rsidR="009775A2">
              <w:rPr>
                <w:sz w:val="22"/>
                <w:lang w:val="es-419"/>
              </w:rPr>
              <w:t>i</w:t>
            </w:r>
            <w:r w:rsidRPr="00B61429">
              <w:rPr>
                <w:sz w:val="22"/>
                <w:lang w:val="es-419"/>
              </w:rPr>
              <w:t xml:space="preserve">nformación y </w:t>
            </w:r>
            <w:r w:rsidR="009775A2">
              <w:rPr>
                <w:sz w:val="22"/>
                <w:lang w:val="es-419"/>
              </w:rPr>
              <w:t>remisión</w:t>
            </w:r>
            <w:r w:rsidR="00E2043A" w:rsidRPr="00B61429">
              <w:rPr>
                <w:sz w:val="22"/>
                <w:lang w:val="es-419"/>
              </w:rPr>
              <w:t xml:space="preserve">:  </w:t>
            </w:r>
            <w:r w:rsidR="002833A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Fecha de la Orientación profesional e información y remisión:        "/>
                  <w:textInput/>
                </w:ffData>
              </w:fldChar>
            </w:r>
            <w:r w:rsidR="002833AD">
              <w:rPr>
                <w:sz w:val="22"/>
              </w:rPr>
              <w:instrText xml:space="preserve"> FORMTEXT </w:instrText>
            </w:r>
            <w:r w:rsidR="002833AD">
              <w:rPr>
                <w:sz w:val="22"/>
              </w:rPr>
            </w:r>
            <w:r w:rsidR="002833AD">
              <w:rPr>
                <w:sz w:val="22"/>
              </w:rPr>
              <w:fldChar w:fldCharType="separate"/>
            </w:r>
            <w:r w:rsidR="002833AD">
              <w:rPr>
                <w:noProof/>
                <w:sz w:val="22"/>
              </w:rPr>
              <w:t> </w:t>
            </w:r>
            <w:r w:rsidR="002833AD">
              <w:rPr>
                <w:noProof/>
                <w:sz w:val="22"/>
              </w:rPr>
              <w:t> </w:t>
            </w:r>
            <w:r w:rsidR="002833AD">
              <w:rPr>
                <w:noProof/>
                <w:sz w:val="22"/>
              </w:rPr>
              <w:t> </w:t>
            </w:r>
            <w:r w:rsidR="002833AD">
              <w:rPr>
                <w:noProof/>
                <w:sz w:val="22"/>
              </w:rPr>
              <w:t> </w:t>
            </w:r>
            <w:r w:rsidR="002833AD">
              <w:rPr>
                <w:noProof/>
                <w:sz w:val="22"/>
              </w:rPr>
              <w:t> </w:t>
            </w:r>
            <w:r w:rsidR="002833AD">
              <w:rPr>
                <w:sz w:val="22"/>
              </w:rPr>
              <w:fldChar w:fldCharType="end"/>
            </w:r>
            <w:r w:rsidR="00E2043A" w:rsidRPr="00B61429">
              <w:rPr>
                <w:sz w:val="22"/>
                <w:lang w:val="es-419"/>
              </w:rPr>
              <w:t xml:space="preserve"> </w:t>
            </w:r>
          </w:p>
          <w:p w14:paraId="579B9A1E" w14:textId="6CBC4D70" w:rsidR="0034614E" w:rsidRPr="00B61429" w:rsidRDefault="00B61429" w:rsidP="005A5F5D">
            <w:pPr>
              <w:tabs>
                <w:tab w:val="left" w:pos="3125"/>
              </w:tabs>
              <w:spacing w:before="120" w:after="120"/>
              <w:rPr>
                <w:sz w:val="22"/>
                <w:lang w:val="es-419"/>
              </w:rPr>
            </w:pPr>
            <w:r w:rsidRPr="00B61429">
              <w:rPr>
                <w:sz w:val="22"/>
                <w:lang w:val="es-419"/>
              </w:rPr>
              <w:t>Firma del personal de TWS-VRS</w:t>
            </w:r>
            <w:r w:rsidR="009775A2" w:rsidRPr="0034614E">
              <w:t>:</w:t>
            </w:r>
            <w:r w:rsidR="002833AD">
              <w:rPr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Firma del personal de TWS-VRS: "/>
                  <w:textInput>
                    <w:maxLength w:val="1"/>
                  </w:textInput>
                </w:ffData>
              </w:fldChar>
            </w:r>
            <w:r w:rsidR="002833AD">
              <w:rPr>
                <w:sz w:val="4"/>
                <w:szCs w:val="4"/>
              </w:rPr>
              <w:instrText xml:space="preserve"> FORMTEXT </w:instrText>
            </w:r>
            <w:r w:rsidR="002833AD">
              <w:rPr>
                <w:sz w:val="4"/>
                <w:szCs w:val="4"/>
              </w:rPr>
            </w:r>
            <w:r w:rsidR="002833AD">
              <w:rPr>
                <w:sz w:val="4"/>
                <w:szCs w:val="4"/>
              </w:rPr>
              <w:fldChar w:fldCharType="separate"/>
            </w:r>
            <w:r w:rsidR="002833AD">
              <w:rPr>
                <w:noProof/>
                <w:sz w:val="4"/>
                <w:szCs w:val="4"/>
              </w:rPr>
              <w:t> </w:t>
            </w:r>
            <w:r w:rsidR="002833AD">
              <w:rPr>
                <w:sz w:val="4"/>
                <w:szCs w:val="4"/>
              </w:rPr>
              <w:fldChar w:fldCharType="end"/>
            </w:r>
            <w:r w:rsidR="0034614E" w:rsidRPr="00B61429">
              <w:rPr>
                <w:sz w:val="22"/>
                <w:lang w:val="es-419"/>
              </w:rPr>
              <w:tab/>
            </w:r>
            <w:r w:rsidR="0034614E" w:rsidRPr="00B61429">
              <w:rPr>
                <w:sz w:val="22"/>
                <w:u w:val="single"/>
                <w:lang w:val="es-419"/>
              </w:rPr>
              <w:t xml:space="preserve">                                                                      </w:t>
            </w:r>
            <w:r w:rsidR="0034614E" w:rsidRPr="00B61429">
              <w:rPr>
                <w:sz w:val="22"/>
                <w:lang w:val="es-419"/>
              </w:rPr>
              <w:t xml:space="preserve">     </w:t>
            </w:r>
            <w:r w:rsidR="009E025A" w:rsidRPr="00B61429">
              <w:rPr>
                <w:sz w:val="22"/>
                <w:lang w:val="es-419"/>
              </w:rPr>
              <w:t xml:space="preserve">       </w:t>
            </w:r>
            <w:r>
              <w:rPr>
                <w:sz w:val="22"/>
                <w:lang w:val="es-419"/>
              </w:rPr>
              <w:t>Fecha</w:t>
            </w:r>
            <w:r w:rsidR="0034614E" w:rsidRPr="00B61429">
              <w:rPr>
                <w:sz w:val="22"/>
                <w:lang w:val="es-419"/>
              </w:rPr>
              <w:t xml:space="preserve">: </w:t>
            </w:r>
            <w:r w:rsidR="002833A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Fecha"/>
                  <w:textInput/>
                </w:ffData>
              </w:fldChar>
            </w:r>
            <w:r w:rsidR="002833AD">
              <w:rPr>
                <w:sz w:val="22"/>
              </w:rPr>
              <w:instrText xml:space="preserve"> FORMTEXT </w:instrText>
            </w:r>
            <w:r w:rsidR="002833AD">
              <w:rPr>
                <w:sz w:val="22"/>
              </w:rPr>
            </w:r>
            <w:r w:rsidR="002833AD">
              <w:rPr>
                <w:sz w:val="22"/>
              </w:rPr>
              <w:fldChar w:fldCharType="separate"/>
            </w:r>
            <w:r w:rsidR="002833AD">
              <w:rPr>
                <w:noProof/>
                <w:sz w:val="22"/>
              </w:rPr>
              <w:t> </w:t>
            </w:r>
            <w:r w:rsidR="002833AD">
              <w:rPr>
                <w:noProof/>
                <w:sz w:val="22"/>
              </w:rPr>
              <w:t> </w:t>
            </w:r>
            <w:r w:rsidR="002833AD">
              <w:rPr>
                <w:noProof/>
                <w:sz w:val="22"/>
              </w:rPr>
              <w:t> </w:t>
            </w:r>
            <w:r w:rsidR="002833AD">
              <w:rPr>
                <w:noProof/>
                <w:sz w:val="22"/>
              </w:rPr>
              <w:t> </w:t>
            </w:r>
            <w:r w:rsidR="002833AD">
              <w:rPr>
                <w:noProof/>
                <w:sz w:val="22"/>
              </w:rPr>
              <w:t> </w:t>
            </w:r>
            <w:r w:rsidR="002833AD">
              <w:rPr>
                <w:sz w:val="22"/>
              </w:rPr>
              <w:fldChar w:fldCharType="end"/>
            </w:r>
          </w:p>
        </w:tc>
      </w:tr>
      <w:tr w:rsidR="00A5028F" w:rsidRPr="002A04B3" w14:paraId="579B9A21" w14:textId="77777777" w:rsidTr="0056512B">
        <w:tblPrEx>
          <w:tblCellMar>
            <w:left w:w="115" w:type="dxa"/>
            <w:right w:w="115" w:type="dxa"/>
          </w:tblCellMar>
        </w:tblPrEx>
        <w:trPr>
          <w:gridAfter w:val="1"/>
          <w:wAfter w:w="6" w:type="pct"/>
          <w:trHeight w:val="360"/>
        </w:trPr>
        <w:tc>
          <w:tcPr>
            <w:tcW w:w="4994" w:type="pct"/>
            <w:gridSpan w:val="3"/>
            <w:shd w:val="clear" w:color="auto" w:fill="000000" w:themeFill="text1"/>
            <w:vAlign w:val="center"/>
          </w:tcPr>
          <w:p w14:paraId="579B9A20" w14:textId="1CCC89C1" w:rsidR="00A5028F" w:rsidRPr="002A04B3" w:rsidRDefault="00B61429" w:rsidP="0090758B">
            <w:pPr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B61429">
              <w:rPr>
                <w:rFonts w:cs="Arial"/>
                <w:b/>
                <w:color w:val="FFFFFF" w:themeColor="background1"/>
                <w:sz w:val="22"/>
              </w:rPr>
              <w:t xml:space="preserve">Método de entrega </w:t>
            </w:r>
            <w:r w:rsidR="00164436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2833AD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Método de entrega section.  Subminimum Wage Employee "/>
                  <w:textInput>
                    <w:maxLength w:val="1"/>
                  </w:textInput>
                </w:ffData>
              </w:fldChar>
            </w:r>
            <w:r w:rsidR="002833AD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="002833AD">
              <w:rPr>
                <w:rFonts w:cs="Arial"/>
                <w:b/>
                <w:sz w:val="4"/>
                <w:szCs w:val="4"/>
              </w:rPr>
            </w:r>
            <w:r w:rsidR="002833AD">
              <w:rPr>
                <w:rFonts w:cs="Arial"/>
                <w:b/>
                <w:sz w:val="4"/>
                <w:szCs w:val="4"/>
              </w:rPr>
              <w:fldChar w:fldCharType="separate"/>
            </w:r>
            <w:r w:rsidR="002833AD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="002833AD">
              <w:rPr>
                <w:rFonts w:cs="Arial"/>
                <w:b/>
                <w:sz w:val="4"/>
                <w:szCs w:val="4"/>
              </w:rPr>
              <w:fldChar w:fldCharType="end"/>
            </w:r>
          </w:p>
        </w:tc>
      </w:tr>
      <w:tr w:rsidR="00A5028F" w:rsidRPr="002A04B3" w14:paraId="579B9A2C" w14:textId="77777777" w:rsidTr="0056512B">
        <w:tblPrEx>
          <w:tblCellMar>
            <w:left w:w="115" w:type="dxa"/>
            <w:right w:w="115" w:type="dxa"/>
          </w:tblCellMar>
        </w:tblPrEx>
        <w:trPr>
          <w:gridBefore w:val="1"/>
          <w:wBefore w:w="6" w:type="pct"/>
          <w:trHeight w:val="2016"/>
        </w:trPr>
        <w:tc>
          <w:tcPr>
            <w:tcW w:w="2280" w:type="pct"/>
            <w:vAlign w:val="center"/>
          </w:tcPr>
          <w:p w14:paraId="579B9A22" w14:textId="4BCAD75B" w:rsidR="00A5028F" w:rsidRPr="00B61429" w:rsidRDefault="00B61429" w:rsidP="0090758B">
            <w:pPr>
              <w:rPr>
                <w:rFonts w:cs="Arial"/>
                <w:sz w:val="22"/>
                <w:lang w:val="es-419"/>
              </w:rPr>
            </w:pPr>
            <w:r w:rsidRPr="00B61429">
              <w:rPr>
                <w:rFonts w:cs="Arial"/>
                <w:sz w:val="22"/>
                <w:lang w:val="es-419"/>
              </w:rPr>
              <w:t>El individuo recibió el documento firmado</w:t>
            </w:r>
            <w:r w:rsidR="009775A2">
              <w:rPr>
                <w:rFonts w:cs="Arial"/>
                <w:sz w:val="22"/>
                <w:lang w:val="es-419"/>
              </w:rPr>
              <w:t>:</w:t>
            </w:r>
          </w:p>
          <w:p w14:paraId="579B9A23" w14:textId="4E7A759D" w:rsidR="00A5028F" w:rsidRPr="00B61429" w:rsidRDefault="002833AD" w:rsidP="0090758B">
            <w:pPr>
              <w:spacing w:before="80"/>
              <w:ind w:left="720"/>
              <w:rPr>
                <w:rFonts w:cs="Arial"/>
                <w:sz w:val="22"/>
                <w:lang w:val="es-419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Check13"/>
                  <w:enabled/>
                  <w:calcOnExit w:val="0"/>
                  <w:statusText w:type="text" w:val="El individuo recibió el documento firmado:  En persona, entregado a mano  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>
              <w:rPr>
                <w:rFonts w:cs="Arial"/>
                <w:sz w:val="22"/>
              </w:rPr>
              <w:instrText xml:space="preserve"> FORMCHECKBOX </w:instrText>
            </w:r>
            <w:r w:rsidR="00D77899">
              <w:rPr>
                <w:rFonts w:cs="Arial"/>
                <w:sz w:val="22"/>
              </w:rPr>
            </w:r>
            <w:r w:rsidR="00D77899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18"/>
            <w:r w:rsidR="00A5028F" w:rsidRPr="00B61429">
              <w:rPr>
                <w:rFonts w:cs="Arial"/>
                <w:sz w:val="22"/>
                <w:lang w:val="es-419"/>
              </w:rPr>
              <w:t xml:space="preserve">  </w:t>
            </w:r>
            <w:r w:rsidR="00B61429" w:rsidRPr="00B61429">
              <w:rPr>
                <w:rFonts w:cs="Arial"/>
                <w:sz w:val="22"/>
                <w:lang w:val="es-419"/>
              </w:rPr>
              <w:t>En persona, entregado</w:t>
            </w:r>
            <w:r w:rsidR="009775A2">
              <w:rPr>
                <w:rFonts w:cs="Arial"/>
                <w:sz w:val="22"/>
                <w:lang w:val="es-419"/>
              </w:rPr>
              <w:t xml:space="preserve"> </w:t>
            </w:r>
            <w:r w:rsidR="005D42D2">
              <w:rPr>
                <w:rFonts w:cs="Arial"/>
                <w:sz w:val="22"/>
                <w:lang w:val="es-419"/>
              </w:rPr>
              <w:t>a</w:t>
            </w:r>
            <w:r w:rsidR="009775A2">
              <w:rPr>
                <w:rFonts w:cs="Arial"/>
                <w:sz w:val="22"/>
                <w:lang w:val="es-419"/>
              </w:rPr>
              <w:t xml:space="preserve"> mano</w:t>
            </w:r>
          </w:p>
          <w:p w14:paraId="579B9A24" w14:textId="4D294A51" w:rsidR="00A5028F" w:rsidRPr="00B61429" w:rsidRDefault="002833AD" w:rsidP="0090758B">
            <w:pPr>
              <w:spacing w:before="80"/>
              <w:ind w:left="720"/>
              <w:rPr>
                <w:rFonts w:cs="Arial"/>
                <w:sz w:val="22"/>
                <w:lang w:val="es-419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Check15"/>
                  <w:enabled/>
                  <w:calcOnExit w:val="0"/>
                  <w:statusText w:type="text" w:val="Enviado por correo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>
              <w:rPr>
                <w:rFonts w:cs="Arial"/>
                <w:sz w:val="22"/>
              </w:rPr>
              <w:instrText xml:space="preserve"> FORMCHECKBOX </w:instrText>
            </w:r>
            <w:r w:rsidR="00D77899">
              <w:rPr>
                <w:rFonts w:cs="Arial"/>
                <w:sz w:val="22"/>
              </w:rPr>
            </w:r>
            <w:r w:rsidR="00D77899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19"/>
            <w:r w:rsidR="00A5028F" w:rsidRPr="00B61429">
              <w:rPr>
                <w:rFonts w:cs="Arial"/>
                <w:sz w:val="22"/>
                <w:lang w:val="es-419"/>
              </w:rPr>
              <w:t xml:space="preserve">  </w:t>
            </w:r>
            <w:r w:rsidR="00B61429" w:rsidRPr="00B61429">
              <w:rPr>
                <w:rFonts w:cs="Arial"/>
                <w:sz w:val="22"/>
                <w:lang w:val="es-419"/>
              </w:rPr>
              <w:t>Enviad</w:t>
            </w:r>
            <w:r w:rsidR="009775A2">
              <w:rPr>
                <w:rFonts w:cs="Arial"/>
                <w:sz w:val="22"/>
                <w:lang w:val="es-419"/>
              </w:rPr>
              <w:t>o</w:t>
            </w:r>
            <w:r w:rsidR="00B61429" w:rsidRPr="00B61429">
              <w:rPr>
                <w:rFonts w:cs="Arial"/>
                <w:sz w:val="22"/>
                <w:lang w:val="es-419"/>
              </w:rPr>
              <w:t xml:space="preserve"> por correo</w:t>
            </w:r>
          </w:p>
          <w:p w14:paraId="579B9A25" w14:textId="5228DF3A" w:rsidR="00A5028F" w:rsidRPr="00B61429" w:rsidRDefault="002833AD" w:rsidP="0090758B">
            <w:pPr>
              <w:spacing w:before="80"/>
              <w:ind w:left="720"/>
              <w:rPr>
                <w:rFonts w:cs="Arial"/>
                <w:sz w:val="22"/>
                <w:lang w:val="es-419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Check17"/>
                  <w:enabled/>
                  <w:calcOnExit w:val="0"/>
                  <w:statusText w:type="text" w:val="Enviado por correo electrónico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>
              <w:rPr>
                <w:rFonts w:cs="Arial"/>
                <w:sz w:val="22"/>
              </w:rPr>
              <w:instrText xml:space="preserve"> FORMCHECKBOX </w:instrText>
            </w:r>
            <w:r w:rsidR="00D77899">
              <w:rPr>
                <w:rFonts w:cs="Arial"/>
                <w:sz w:val="22"/>
              </w:rPr>
            </w:r>
            <w:r w:rsidR="00D77899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20"/>
            <w:r w:rsidR="00A5028F" w:rsidRPr="00B61429">
              <w:rPr>
                <w:rFonts w:cs="Arial"/>
                <w:sz w:val="22"/>
                <w:lang w:val="es-419"/>
              </w:rPr>
              <w:t xml:space="preserve">  </w:t>
            </w:r>
            <w:r w:rsidR="00B61429" w:rsidRPr="00B61429">
              <w:rPr>
                <w:rFonts w:cs="Arial"/>
                <w:sz w:val="22"/>
                <w:lang w:val="es-419"/>
              </w:rPr>
              <w:t>Enviad</w:t>
            </w:r>
            <w:r w:rsidR="009775A2">
              <w:rPr>
                <w:rFonts w:cs="Arial"/>
                <w:sz w:val="22"/>
                <w:lang w:val="es-419"/>
              </w:rPr>
              <w:t>o</w:t>
            </w:r>
            <w:r w:rsidR="00B61429" w:rsidRPr="00B61429">
              <w:rPr>
                <w:rFonts w:cs="Arial"/>
                <w:sz w:val="22"/>
                <w:lang w:val="es-419"/>
              </w:rPr>
              <w:t xml:space="preserve"> por correo ele</w:t>
            </w:r>
            <w:r w:rsidR="00B61429">
              <w:rPr>
                <w:rFonts w:cs="Arial"/>
                <w:sz w:val="22"/>
                <w:lang w:val="es-419"/>
              </w:rPr>
              <w:t>ctrónico</w:t>
            </w:r>
          </w:p>
          <w:p w14:paraId="579B9A26" w14:textId="7A57E97E" w:rsidR="00A5028F" w:rsidRPr="00B61429" w:rsidRDefault="002833AD" w:rsidP="0090758B">
            <w:pPr>
              <w:spacing w:before="80"/>
              <w:ind w:left="720"/>
              <w:rPr>
                <w:rFonts w:cs="Arial"/>
                <w:sz w:val="22"/>
                <w:lang w:val="es-419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Check19"/>
                  <w:enabled/>
                  <w:calcOnExit w:val="0"/>
                  <w:statusText w:type="text" w:val="Enviado por fax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>
              <w:rPr>
                <w:rFonts w:cs="Arial"/>
                <w:sz w:val="22"/>
              </w:rPr>
              <w:instrText xml:space="preserve"> FORMCHECKBOX </w:instrText>
            </w:r>
            <w:r w:rsidR="00D77899">
              <w:rPr>
                <w:rFonts w:cs="Arial"/>
                <w:sz w:val="22"/>
              </w:rPr>
            </w:r>
            <w:r w:rsidR="00D77899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21"/>
            <w:r w:rsidR="00DA1456" w:rsidRPr="00B61429">
              <w:rPr>
                <w:rFonts w:cs="Arial"/>
                <w:sz w:val="22"/>
                <w:lang w:val="es-419"/>
              </w:rPr>
              <w:t xml:space="preserve">  </w:t>
            </w:r>
            <w:r w:rsidR="00B61429">
              <w:rPr>
                <w:rFonts w:cs="Arial"/>
                <w:sz w:val="22"/>
                <w:lang w:val="es-419"/>
              </w:rPr>
              <w:t>Enviado por fax</w:t>
            </w:r>
          </w:p>
        </w:tc>
        <w:tc>
          <w:tcPr>
            <w:tcW w:w="2714" w:type="pct"/>
            <w:gridSpan w:val="2"/>
            <w:vAlign w:val="center"/>
          </w:tcPr>
          <w:p w14:paraId="579B9A27" w14:textId="6028B1BE" w:rsidR="00A5028F" w:rsidRPr="00B61429" w:rsidRDefault="00B61429" w:rsidP="0090758B">
            <w:pPr>
              <w:rPr>
                <w:rFonts w:cs="Arial"/>
                <w:sz w:val="22"/>
                <w:lang w:val="es-419"/>
              </w:rPr>
            </w:pPr>
            <w:r w:rsidRPr="00B61429">
              <w:rPr>
                <w:rFonts w:cs="Arial"/>
                <w:sz w:val="22"/>
                <w:lang w:val="es-419"/>
              </w:rPr>
              <w:t>El tutor o representante legal firmó y recibió los documentos</w:t>
            </w:r>
            <w:r w:rsidR="00A5028F" w:rsidRPr="00B61429">
              <w:rPr>
                <w:rFonts w:cs="Arial"/>
                <w:sz w:val="22"/>
                <w:lang w:val="es-419"/>
              </w:rPr>
              <w:t>:</w:t>
            </w:r>
          </w:p>
          <w:p w14:paraId="579B9A28" w14:textId="012E42AE" w:rsidR="00A5028F" w:rsidRPr="00DB75C7" w:rsidRDefault="002833AD" w:rsidP="0090758B">
            <w:pPr>
              <w:spacing w:before="80"/>
              <w:ind w:left="720"/>
              <w:rPr>
                <w:rFonts w:cs="Arial"/>
                <w:sz w:val="22"/>
                <w:lang w:val="es-419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Check14"/>
                  <w:enabled/>
                  <w:calcOnExit w:val="0"/>
                  <w:statusText w:type="text" w:val="El tutor o representante legal firmó y recibió los documentos:  En persona, entregado a mano  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>
              <w:rPr>
                <w:rFonts w:cs="Arial"/>
                <w:sz w:val="22"/>
              </w:rPr>
              <w:instrText xml:space="preserve"> FORMCHECKBOX </w:instrText>
            </w:r>
            <w:r w:rsidR="00D77899">
              <w:rPr>
                <w:rFonts w:cs="Arial"/>
                <w:sz w:val="22"/>
              </w:rPr>
            </w:r>
            <w:r w:rsidR="00D77899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22"/>
            <w:r w:rsidR="00A5028F" w:rsidRPr="00DB75C7">
              <w:rPr>
                <w:rFonts w:cs="Arial"/>
                <w:sz w:val="22"/>
                <w:lang w:val="es-419"/>
              </w:rPr>
              <w:t xml:space="preserve">  </w:t>
            </w:r>
            <w:r w:rsidR="00DB75C7" w:rsidRPr="00B61429">
              <w:rPr>
                <w:rFonts w:cs="Arial"/>
                <w:sz w:val="22"/>
                <w:lang w:val="es-419"/>
              </w:rPr>
              <w:t xml:space="preserve">En persona, entregado </w:t>
            </w:r>
            <w:r w:rsidR="005D42D2">
              <w:rPr>
                <w:rFonts w:cs="Arial"/>
                <w:sz w:val="22"/>
                <w:lang w:val="es-419"/>
              </w:rPr>
              <w:t>a</w:t>
            </w:r>
            <w:r w:rsidR="009775A2">
              <w:rPr>
                <w:rFonts w:cs="Arial"/>
                <w:sz w:val="22"/>
                <w:lang w:val="es-419"/>
              </w:rPr>
              <w:t xml:space="preserve"> </w:t>
            </w:r>
            <w:r w:rsidR="00DB75C7" w:rsidRPr="00B61429">
              <w:rPr>
                <w:rFonts w:cs="Arial"/>
                <w:sz w:val="22"/>
                <w:lang w:val="es-419"/>
              </w:rPr>
              <w:t>mano</w:t>
            </w:r>
          </w:p>
          <w:p w14:paraId="579B9A29" w14:textId="629C5654" w:rsidR="00A5028F" w:rsidRPr="00DB75C7" w:rsidRDefault="002833AD" w:rsidP="0090758B">
            <w:pPr>
              <w:spacing w:before="80"/>
              <w:ind w:left="720"/>
              <w:rPr>
                <w:rFonts w:cs="Arial"/>
                <w:sz w:val="22"/>
                <w:lang w:val="es-419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Check16"/>
                  <w:enabled/>
                  <w:calcOnExit w:val="0"/>
                  <w:statusText w:type="text" w:val="Enviado por correo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>
              <w:rPr>
                <w:rFonts w:cs="Arial"/>
                <w:sz w:val="22"/>
              </w:rPr>
              <w:instrText xml:space="preserve"> FORMCHECKBOX </w:instrText>
            </w:r>
            <w:r w:rsidR="00D77899">
              <w:rPr>
                <w:rFonts w:cs="Arial"/>
                <w:sz w:val="22"/>
              </w:rPr>
            </w:r>
            <w:r w:rsidR="00D77899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23"/>
            <w:r w:rsidR="00A5028F" w:rsidRPr="00DB75C7">
              <w:rPr>
                <w:rFonts w:cs="Arial"/>
                <w:sz w:val="22"/>
                <w:lang w:val="es-419"/>
              </w:rPr>
              <w:t xml:space="preserve">  </w:t>
            </w:r>
            <w:r w:rsidR="00DB75C7" w:rsidRPr="00B61429">
              <w:rPr>
                <w:rFonts w:cs="Arial"/>
                <w:sz w:val="22"/>
                <w:lang w:val="es-419"/>
              </w:rPr>
              <w:t>Enviad</w:t>
            </w:r>
            <w:r w:rsidR="009775A2">
              <w:rPr>
                <w:rFonts w:cs="Arial"/>
                <w:sz w:val="22"/>
                <w:lang w:val="es-419"/>
              </w:rPr>
              <w:t>o</w:t>
            </w:r>
            <w:r w:rsidR="00DB75C7" w:rsidRPr="00B61429">
              <w:rPr>
                <w:rFonts w:cs="Arial"/>
                <w:sz w:val="22"/>
                <w:lang w:val="es-419"/>
              </w:rPr>
              <w:t xml:space="preserve"> por correo</w:t>
            </w:r>
          </w:p>
          <w:p w14:paraId="579B9A2A" w14:textId="4BD6411B" w:rsidR="00A5028F" w:rsidRPr="00DB75C7" w:rsidRDefault="002833AD" w:rsidP="0090758B">
            <w:pPr>
              <w:spacing w:before="80"/>
              <w:ind w:left="720"/>
              <w:rPr>
                <w:rFonts w:cs="Arial"/>
                <w:sz w:val="22"/>
                <w:lang w:val="es-419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Check18"/>
                  <w:enabled/>
                  <w:calcOnExit w:val="0"/>
                  <w:statusText w:type="text" w:val="Enviado por correo electrónico"/>
                  <w:checkBox>
                    <w:sizeAuto/>
                    <w:default w:val="0"/>
                  </w:checkBox>
                </w:ffData>
              </w:fldChar>
            </w:r>
            <w:bookmarkStart w:id="24" w:name="Check18"/>
            <w:r>
              <w:rPr>
                <w:rFonts w:cs="Arial"/>
                <w:sz w:val="22"/>
              </w:rPr>
              <w:instrText xml:space="preserve"> FORMCHECKBOX </w:instrText>
            </w:r>
            <w:r w:rsidR="00D77899">
              <w:rPr>
                <w:rFonts w:cs="Arial"/>
                <w:sz w:val="22"/>
              </w:rPr>
            </w:r>
            <w:r w:rsidR="00D77899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24"/>
            <w:r w:rsidR="00A5028F" w:rsidRPr="00DB75C7">
              <w:rPr>
                <w:rFonts w:cs="Arial"/>
                <w:sz w:val="22"/>
                <w:lang w:val="es-419"/>
              </w:rPr>
              <w:t xml:space="preserve">  </w:t>
            </w:r>
            <w:r w:rsidR="00DB75C7" w:rsidRPr="00B61429">
              <w:rPr>
                <w:rFonts w:cs="Arial"/>
                <w:sz w:val="22"/>
                <w:lang w:val="es-419"/>
              </w:rPr>
              <w:t>Enviad</w:t>
            </w:r>
            <w:r w:rsidR="009775A2">
              <w:rPr>
                <w:rFonts w:cs="Arial"/>
                <w:sz w:val="22"/>
                <w:lang w:val="es-419"/>
              </w:rPr>
              <w:t>o</w:t>
            </w:r>
            <w:r w:rsidR="00DB75C7" w:rsidRPr="00B61429">
              <w:rPr>
                <w:rFonts w:cs="Arial"/>
                <w:sz w:val="22"/>
                <w:lang w:val="es-419"/>
              </w:rPr>
              <w:t xml:space="preserve"> por correo ele</w:t>
            </w:r>
            <w:r w:rsidR="00DB75C7">
              <w:rPr>
                <w:rFonts w:cs="Arial"/>
                <w:sz w:val="22"/>
                <w:lang w:val="es-419"/>
              </w:rPr>
              <w:t>ctrónico</w:t>
            </w:r>
          </w:p>
          <w:p w14:paraId="579B9A2B" w14:textId="69386E33" w:rsidR="00A5028F" w:rsidRPr="002A04B3" w:rsidRDefault="002833AD" w:rsidP="0090758B">
            <w:pPr>
              <w:spacing w:before="80"/>
              <w:ind w:left="7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Check20"/>
                  <w:enabled/>
                  <w:calcOnExit w:val="0"/>
                  <w:statusText w:type="text" w:val="Enviado por fax"/>
                  <w:checkBox>
                    <w:sizeAuto/>
                    <w:default w:val="0"/>
                  </w:checkBox>
                </w:ffData>
              </w:fldChar>
            </w:r>
            <w:bookmarkStart w:id="25" w:name="Check20"/>
            <w:r>
              <w:rPr>
                <w:rFonts w:cs="Arial"/>
                <w:sz w:val="22"/>
              </w:rPr>
              <w:instrText xml:space="preserve"> FORMCHECKBOX </w:instrText>
            </w:r>
            <w:r w:rsidR="00D77899">
              <w:rPr>
                <w:rFonts w:cs="Arial"/>
                <w:sz w:val="22"/>
              </w:rPr>
            </w:r>
            <w:r w:rsidR="00D77899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25"/>
            <w:r w:rsidR="00A5028F" w:rsidRPr="002A04B3">
              <w:rPr>
                <w:rFonts w:cs="Arial"/>
                <w:sz w:val="22"/>
              </w:rPr>
              <w:t xml:space="preserve">  </w:t>
            </w:r>
            <w:r w:rsidR="00DB75C7">
              <w:rPr>
                <w:rFonts w:cs="Arial"/>
                <w:sz w:val="22"/>
                <w:lang w:val="es-419"/>
              </w:rPr>
              <w:t>Enviado por fax</w:t>
            </w:r>
          </w:p>
        </w:tc>
      </w:tr>
      <w:tr w:rsidR="00022C3E" w:rsidRPr="003A1010" w14:paraId="579B9A2F" w14:textId="77777777" w:rsidTr="0056512B">
        <w:tblPrEx>
          <w:tblCellMar>
            <w:top w:w="14" w:type="dxa"/>
            <w:left w:w="115" w:type="dxa"/>
            <w:bottom w:w="14" w:type="dxa"/>
            <w:right w:w="115" w:type="dxa"/>
          </w:tblCellMar>
        </w:tblPrEx>
        <w:trPr>
          <w:gridBefore w:val="1"/>
          <w:wBefore w:w="6" w:type="pct"/>
        </w:trPr>
        <w:tc>
          <w:tcPr>
            <w:tcW w:w="4994" w:type="pct"/>
            <w:gridSpan w:val="3"/>
            <w:shd w:val="clear" w:color="auto" w:fill="000000" w:themeFill="text1"/>
            <w:vAlign w:val="center"/>
          </w:tcPr>
          <w:p w14:paraId="579B9A2E" w14:textId="469A1A49" w:rsidR="00A1339A" w:rsidRPr="0092281E" w:rsidRDefault="0092281E" w:rsidP="00580009">
            <w:pPr>
              <w:jc w:val="center"/>
              <w:rPr>
                <w:rFonts w:cs="Arial"/>
                <w:b/>
                <w:color w:val="FFFFFF" w:themeColor="background1"/>
                <w:sz w:val="22"/>
                <w:lang w:val="es-419"/>
              </w:rPr>
            </w:pPr>
            <w:r w:rsidRPr="0092281E">
              <w:rPr>
                <w:rFonts w:cs="Arial"/>
                <w:b/>
                <w:color w:val="FFFFFF" w:themeColor="background1"/>
                <w:sz w:val="22"/>
                <w:lang w:val="es-419"/>
              </w:rPr>
              <w:t xml:space="preserve">Información y </w:t>
            </w:r>
            <w:r w:rsidR="009775A2">
              <w:rPr>
                <w:rFonts w:cs="Arial"/>
                <w:b/>
                <w:color w:val="FFFFFF" w:themeColor="background1"/>
                <w:sz w:val="22"/>
                <w:lang w:val="es-419"/>
              </w:rPr>
              <w:t xml:space="preserve">remisión </w:t>
            </w:r>
            <w:r w:rsidRPr="0092281E">
              <w:rPr>
                <w:rFonts w:cs="Arial"/>
                <w:b/>
                <w:color w:val="FFFFFF" w:themeColor="background1"/>
                <w:sz w:val="22"/>
                <w:lang w:val="es-419"/>
              </w:rPr>
              <w:t xml:space="preserve"> - Recursos </w:t>
            </w:r>
            <w:r w:rsidR="009775A2">
              <w:rPr>
                <w:rFonts w:cs="Arial"/>
                <w:b/>
                <w:color w:val="FFFFFF" w:themeColor="background1"/>
                <w:sz w:val="22"/>
                <w:lang w:val="es-419"/>
              </w:rPr>
              <w:t xml:space="preserve">de empleo </w:t>
            </w:r>
            <w:r w:rsidRPr="0092281E">
              <w:rPr>
                <w:rFonts w:cs="Arial"/>
                <w:b/>
                <w:color w:val="FFFFFF" w:themeColor="background1"/>
                <w:sz w:val="22"/>
                <w:lang w:val="es-419"/>
              </w:rPr>
              <w:t xml:space="preserve">locales </w:t>
            </w:r>
            <w:r w:rsidR="00164436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3C1C5C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y remisión  - Recursos de empleo locales   section"/>
                  <w:textInput>
                    <w:maxLength w:val="1"/>
                  </w:textInput>
                </w:ffData>
              </w:fldChar>
            </w:r>
            <w:r w:rsidR="003C1C5C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="003C1C5C">
              <w:rPr>
                <w:rFonts w:cs="Arial"/>
                <w:b/>
                <w:sz w:val="4"/>
                <w:szCs w:val="4"/>
              </w:rPr>
            </w:r>
            <w:r w:rsidR="003C1C5C">
              <w:rPr>
                <w:rFonts w:cs="Arial"/>
                <w:b/>
                <w:sz w:val="4"/>
                <w:szCs w:val="4"/>
              </w:rPr>
              <w:fldChar w:fldCharType="separate"/>
            </w:r>
            <w:r w:rsidR="003C1C5C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="003C1C5C">
              <w:rPr>
                <w:rFonts w:cs="Arial"/>
                <w:b/>
                <w:sz w:val="4"/>
                <w:szCs w:val="4"/>
              </w:rPr>
              <w:fldChar w:fldCharType="end"/>
            </w:r>
          </w:p>
        </w:tc>
      </w:tr>
      <w:tr w:rsidR="00B76D05" w:rsidRPr="003A1010" w14:paraId="579B9A35" w14:textId="77777777" w:rsidTr="0056512B">
        <w:tblPrEx>
          <w:tblCellMar>
            <w:top w:w="14" w:type="dxa"/>
            <w:left w:w="115" w:type="dxa"/>
            <w:bottom w:w="14" w:type="dxa"/>
            <w:right w:w="115" w:type="dxa"/>
          </w:tblCellMar>
        </w:tblPrEx>
        <w:trPr>
          <w:gridBefore w:val="1"/>
          <w:wBefore w:w="6" w:type="pct"/>
          <w:trHeight w:val="1994"/>
        </w:trPr>
        <w:tc>
          <w:tcPr>
            <w:tcW w:w="4994" w:type="pct"/>
            <w:gridSpan w:val="3"/>
            <w:vAlign w:val="center"/>
          </w:tcPr>
          <w:p w14:paraId="579B9A30" w14:textId="09E35E6E" w:rsidR="009C712A" w:rsidRPr="0092281E" w:rsidRDefault="009C712A" w:rsidP="001E272A">
            <w:pPr>
              <w:pStyle w:val="ListParagraph"/>
              <w:numPr>
                <w:ilvl w:val="0"/>
                <w:numId w:val="7"/>
              </w:numPr>
              <w:spacing w:before="120" w:after="120"/>
              <w:ind w:left="302" w:hanging="302"/>
              <w:contextualSpacing w:val="0"/>
              <w:rPr>
                <w:rFonts w:cs="Arial"/>
                <w:sz w:val="22"/>
                <w:lang w:val="es-419"/>
              </w:rPr>
            </w:pPr>
            <w:r w:rsidRPr="0092281E">
              <w:rPr>
                <w:rFonts w:cs="Arial"/>
                <w:sz w:val="22"/>
                <w:lang w:val="es-419"/>
              </w:rPr>
              <w:t>Texas Workforce Solutions–</w:t>
            </w:r>
            <w:r w:rsidR="0092281E" w:rsidRPr="0092281E">
              <w:rPr>
                <w:lang w:val="es-419"/>
              </w:rPr>
              <w:t xml:space="preserve"> </w:t>
            </w:r>
            <w:r w:rsidR="0092281E" w:rsidRPr="0092281E">
              <w:rPr>
                <w:rFonts w:cs="Arial"/>
                <w:sz w:val="22"/>
                <w:lang w:val="es-419"/>
              </w:rPr>
              <w:t>Información sobre servicios de rehabilitación vocacional y oficinas locales de</w:t>
            </w:r>
            <w:r w:rsidR="0092281E">
              <w:rPr>
                <w:rFonts w:cs="Arial"/>
                <w:sz w:val="22"/>
                <w:lang w:val="es-419"/>
              </w:rPr>
              <w:t xml:space="preserve"> Workforce Solutions</w:t>
            </w:r>
            <w:r w:rsidR="0010443F" w:rsidRPr="0092281E">
              <w:rPr>
                <w:rFonts w:cs="Arial"/>
                <w:sz w:val="22"/>
                <w:lang w:val="es-419"/>
              </w:rPr>
              <w:t>:</w:t>
            </w:r>
            <w:r w:rsidR="00022C3E" w:rsidRPr="0092281E">
              <w:rPr>
                <w:rFonts w:cs="Arial"/>
                <w:sz w:val="22"/>
                <w:lang w:val="es-419"/>
              </w:rPr>
              <w:t xml:space="preserve">  </w:t>
            </w:r>
            <w:hyperlink r:id="rId10" w:history="1">
              <w:r w:rsidR="00022C3E" w:rsidRPr="0092281E">
                <w:rPr>
                  <w:rStyle w:val="Hyperlink"/>
                  <w:rFonts w:cs="Arial"/>
                  <w:sz w:val="22"/>
                  <w:lang w:val="es-419"/>
                </w:rPr>
                <w:t>www.twc.state.tx.us</w:t>
              </w:r>
            </w:hyperlink>
            <w:r w:rsidR="00022C3E" w:rsidRPr="0092281E">
              <w:rPr>
                <w:rFonts w:cs="Arial"/>
                <w:sz w:val="22"/>
                <w:lang w:val="es-419"/>
              </w:rPr>
              <w:t xml:space="preserve">.  </w:t>
            </w:r>
            <w:r w:rsidR="0092281E" w:rsidRPr="0092281E">
              <w:rPr>
                <w:rFonts w:cs="Arial"/>
                <w:sz w:val="22"/>
                <w:lang w:val="es-419"/>
              </w:rPr>
              <w:t>Número de teléfono</w:t>
            </w:r>
            <w:r w:rsidR="00022C3E" w:rsidRPr="0092281E">
              <w:rPr>
                <w:rFonts w:cs="Arial"/>
                <w:sz w:val="22"/>
                <w:lang w:val="es-419"/>
              </w:rPr>
              <w:t xml:space="preserve">:  </w:t>
            </w:r>
            <w:r w:rsidR="0010443F" w:rsidRPr="0092281E">
              <w:rPr>
                <w:rFonts w:cs="Arial"/>
                <w:sz w:val="22"/>
                <w:lang w:val="es-419"/>
              </w:rPr>
              <w:t>(</w:t>
            </w:r>
            <w:r w:rsidR="00022C3E" w:rsidRPr="0092281E">
              <w:rPr>
                <w:rFonts w:cs="Arial"/>
                <w:sz w:val="22"/>
                <w:lang w:val="es-419"/>
              </w:rPr>
              <w:t>800</w:t>
            </w:r>
            <w:r w:rsidR="0010443F" w:rsidRPr="0092281E">
              <w:rPr>
                <w:rFonts w:cs="Arial"/>
                <w:sz w:val="22"/>
                <w:lang w:val="es-419"/>
              </w:rPr>
              <w:t xml:space="preserve">) </w:t>
            </w:r>
            <w:r w:rsidR="00022C3E" w:rsidRPr="0092281E">
              <w:rPr>
                <w:rFonts w:cs="Arial"/>
                <w:sz w:val="22"/>
                <w:lang w:val="es-419"/>
              </w:rPr>
              <w:t>628-5115</w:t>
            </w:r>
            <w:r w:rsidR="009775A2" w:rsidRPr="001E272A">
              <w:rPr>
                <w:rFonts w:cs="Arial"/>
                <w:szCs w:val="24"/>
              </w:rPr>
              <w:t>.</w:t>
            </w:r>
            <w:r w:rsidR="009775A2">
              <w:rPr>
                <w:rFonts w:cs="Arial"/>
                <w:szCs w:val="24"/>
              </w:rPr>
              <w:t xml:space="preserve"> </w:t>
            </w:r>
            <w:r w:rsidR="003C1C5C">
              <w:rPr>
                <w:rFonts w:cs="Arial"/>
                <w:sz w:val="8"/>
                <w:szCs w:val="24"/>
              </w:rPr>
              <w:fldChar w:fldCharType="begin">
                <w:ffData>
                  <w:name w:val="Text328"/>
                  <w:enabled/>
                  <w:calcOnExit w:val="0"/>
                  <w:helpText w:type="text" w:val=" www.twc.state.tx.us.  Número de teléfono:  (800) 628-5115. "/>
                  <w:statusText w:type="text" w:val="1. Texas Workforce Solutions– Información sobre servicios de rehabilitación vocacional y oficinas locales de Workforce Solutions:  "/>
                  <w:textInput>
                    <w:maxLength w:val="1"/>
                  </w:textInput>
                </w:ffData>
              </w:fldChar>
            </w:r>
            <w:bookmarkStart w:id="26" w:name="Text328"/>
            <w:r w:rsidR="003C1C5C">
              <w:rPr>
                <w:rFonts w:cs="Arial"/>
                <w:sz w:val="8"/>
                <w:szCs w:val="24"/>
              </w:rPr>
              <w:instrText xml:space="preserve"> FORMTEXT </w:instrText>
            </w:r>
            <w:r w:rsidR="003C1C5C">
              <w:rPr>
                <w:rFonts w:cs="Arial"/>
                <w:sz w:val="8"/>
                <w:szCs w:val="24"/>
              </w:rPr>
            </w:r>
            <w:r w:rsidR="003C1C5C">
              <w:rPr>
                <w:rFonts w:cs="Arial"/>
                <w:sz w:val="8"/>
                <w:szCs w:val="24"/>
              </w:rPr>
              <w:fldChar w:fldCharType="separate"/>
            </w:r>
            <w:r w:rsidR="003C1C5C">
              <w:rPr>
                <w:rFonts w:cs="Arial"/>
                <w:noProof/>
                <w:sz w:val="8"/>
                <w:szCs w:val="24"/>
              </w:rPr>
              <w:t> </w:t>
            </w:r>
            <w:r w:rsidR="003C1C5C">
              <w:rPr>
                <w:rFonts w:cs="Arial"/>
                <w:sz w:val="8"/>
                <w:szCs w:val="24"/>
              </w:rPr>
              <w:fldChar w:fldCharType="end"/>
            </w:r>
            <w:bookmarkEnd w:id="26"/>
            <w:r w:rsidR="009775A2" w:rsidRPr="001E272A">
              <w:rPr>
                <w:rFonts w:cs="Arial"/>
                <w:szCs w:val="24"/>
              </w:rPr>
              <w:t xml:space="preserve"> </w:t>
            </w:r>
          </w:p>
          <w:p w14:paraId="579B9A32" w14:textId="775251FB" w:rsidR="009C712A" w:rsidRPr="0092281E" w:rsidRDefault="0092281E" w:rsidP="001E272A">
            <w:pPr>
              <w:pStyle w:val="ListParagraph"/>
              <w:numPr>
                <w:ilvl w:val="0"/>
                <w:numId w:val="7"/>
              </w:numPr>
              <w:spacing w:before="120" w:after="120"/>
              <w:ind w:left="302" w:hanging="302"/>
              <w:contextualSpacing w:val="0"/>
              <w:rPr>
                <w:rFonts w:cs="Arial"/>
                <w:sz w:val="22"/>
                <w:lang w:val="es-419"/>
              </w:rPr>
            </w:pPr>
            <w:r w:rsidRPr="0092281E">
              <w:rPr>
                <w:rFonts w:cs="Arial"/>
                <w:sz w:val="22"/>
                <w:lang w:val="es-419"/>
              </w:rPr>
              <w:t xml:space="preserve">Línea de ayuda del </w:t>
            </w:r>
            <w:r w:rsidR="009775A2">
              <w:rPr>
                <w:rFonts w:cs="Arial"/>
                <w:sz w:val="22"/>
                <w:lang w:val="es-419"/>
              </w:rPr>
              <w:t>B</w:t>
            </w:r>
            <w:r w:rsidRPr="0092281E">
              <w:rPr>
                <w:rFonts w:cs="Arial"/>
                <w:sz w:val="22"/>
                <w:lang w:val="es-419"/>
              </w:rPr>
              <w:t xml:space="preserve">oleto para </w:t>
            </w:r>
            <w:r w:rsidR="009775A2">
              <w:rPr>
                <w:rFonts w:cs="Arial"/>
                <w:sz w:val="22"/>
                <w:lang w:val="es-419"/>
              </w:rPr>
              <w:t>T</w:t>
            </w:r>
            <w:r w:rsidRPr="0092281E">
              <w:rPr>
                <w:rFonts w:cs="Arial"/>
                <w:sz w:val="22"/>
                <w:lang w:val="es-419"/>
              </w:rPr>
              <w:t>rabajar del Seguro Social</w:t>
            </w:r>
            <w:r w:rsidR="009C712A" w:rsidRPr="0092281E">
              <w:rPr>
                <w:rFonts w:cs="Arial"/>
                <w:sz w:val="22"/>
                <w:lang w:val="es-419"/>
              </w:rPr>
              <w:t xml:space="preserve">: </w:t>
            </w:r>
            <w:r w:rsidR="0010443F" w:rsidRPr="0092281E">
              <w:rPr>
                <w:rFonts w:cs="Arial"/>
                <w:sz w:val="22"/>
                <w:lang w:val="es-419"/>
              </w:rPr>
              <w:t>(</w:t>
            </w:r>
            <w:r w:rsidR="009C712A" w:rsidRPr="0092281E">
              <w:rPr>
                <w:rFonts w:cs="Arial"/>
                <w:sz w:val="22"/>
                <w:lang w:val="es-419"/>
              </w:rPr>
              <w:t>866</w:t>
            </w:r>
            <w:r w:rsidR="0010443F" w:rsidRPr="0092281E">
              <w:rPr>
                <w:rFonts w:cs="Arial"/>
                <w:sz w:val="22"/>
                <w:lang w:val="es-419"/>
              </w:rPr>
              <w:t xml:space="preserve">) </w:t>
            </w:r>
            <w:r w:rsidR="009C712A" w:rsidRPr="0092281E">
              <w:rPr>
                <w:rFonts w:cs="Arial"/>
                <w:sz w:val="22"/>
                <w:lang w:val="es-419"/>
              </w:rPr>
              <w:t>968-7842</w:t>
            </w:r>
            <w:r w:rsidR="009775A2">
              <w:rPr>
                <w:rFonts w:cs="Arial"/>
                <w:sz w:val="22"/>
                <w:lang w:val="es-419"/>
              </w:rPr>
              <w:t xml:space="preserve"> </w:t>
            </w:r>
            <w:r w:rsidR="000A2B8E">
              <w:rPr>
                <w:rFonts w:cs="Arial"/>
                <w:sz w:val="22"/>
                <w:lang w:val="es-419"/>
              </w:rPr>
              <w:t>/</w:t>
            </w:r>
            <w:r w:rsidR="009775A2">
              <w:rPr>
                <w:rFonts w:cs="Arial"/>
                <w:sz w:val="22"/>
                <w:lang w:val="es-419"/>
              </w:rPr>
              <w:t xml:space="preserve"> </w:t>
            </w:r>
            <w:r w:rsidR="0010443F" w:rsidRPr="0092281E">
              <w:rPr>
                <w:rFonts w:cs="Arial"/>
                <w:sz w:val="22"/>
                <w:lang w:val="es-419"/>
              </w:rPr>
              <w:t>(</w:t>
            </w:r>
            <w:r w:rsidR="009C712A" w:rsidRPr="0092281E">
              <w:rPr>
                <w:rFonts w:cs="Arial"/>
                <w:sz w:val="22"/>
                <w:lang w:val="es-419"/>
              </w:rPr>
              <w:t>866</w:t>
            </w:r>
            <w:r w:rsidR="0010443F" w:rsidRPr="0092281E">
              <w:rPr>
                <w:rFonts w:cs="Arial"/>
                <w:sz w:val="22"/>
                <w:lang w:val="es-419"/>
              </w:rPr>
              <w:t xml:space="preserve">) </w:t>
            </w:r>
            <w:r w:rsidR="009C712A" w:rsidRPr="0092281E">
              <w:rPr>
                <w:rFonts w:cs="Arial"/>
                <w:sz w:val="22"/>
                <w:lang w:val="es-419"/>
              </w:rPr>
              <w:t xml:space="preserve">833-2967 (TTY) </w:t>
            </w:r>
            <w:r w:rsidRPr="0092281E">
              <w:rPr>
                <w:rFonts w:cs="Arial"/>
                <w:sz w:val="22"/>
                <w:lang w:val="es-419"/>
              </w:rPr>
              <w:t xml:space="preserve"> lunes a viernes de </w:t>
            </w:r>
            <w:r w:rsidR="009C712A" w:rsidRPr="0092281E">
              <w:rPr>
                <w:rFonts w:cs="Arial"/>
                <w:sz w:val="22"/>
                <w:lang w:val="es-419"/>
              </w:rPr>
              <w:t>7:00</w:t>
            </w:r>
            <w:r w:rsidR="009775A2">
              <w:rPr>
                <w:rFonts w:cs="Arial"/>
                <w:sz w:val="22"/>
                <w:lang w:val="es-419"/>
              </w:rPr>
              <w:t xml:space="preserve"> a. m. </w:t>
            </w:r>
            <w:r w:rsidR="0010443F" w:rsidRPr="0092281E">
              <w:rPr>
                <w:rFonts w:cs="Arial"/>
                <w:sz w:val="22"/>
                <w:lang w:val="es-419"/>
              </w:rPr>
              <w:t>–</w:t>
            </w:r>
            <w:r w:rsidR="009775A2">
              <w:rPr>
                <w:rFonts w:cs="Arial"/>
                <w:sz w:val="22"/>
                <w:lang w:val="es-419"/>
              </w:rPr>
              <w:t xml:space="preserve"> </w:t>
            </w:r>
            <w:r w:rsidR="00301E6E" w:rsidRPr="0092281E">
              <w:rPr>
                <w:rFonts w:cs="Arial"/>
                <w:sz w:val="22"/>
                <w:lang w:val="es-419"/>
              </w:rPr>
              <w:t>7:00</w:t>
            </w:r>
            <w:r w:rsidR="009775A2">
              <w:rPr>
                <w:rFonts w:cs="Arial"/>
                <w:sz w:val="22"/>
                <w:lang w:val="es-419"/>
              </w:rPr>
              <w:t xml:space="preserve"> p. m.</w:t>
            </w:r>
            <w:r w:rsidR="00301E6E" w:rsidRPr="0092281E">
              <w:rPr>
                <w:rFonts w:cs="Arial"/>
                <w:sz w:val="22"/>
                <w:lang w:val="es-419"/>
              </w:rPr>
              <w:t xml:space="preserve"> CST</w:t>
            </w:r>
            <w:r w:rsidR="009775A2">
              <w:rPr>
                <w:rFonts w:cs="Arial"/>
                <w:sz w:val="22"/>
                <w:lang w:val="es-419"/>
              </w:rPr>
              <w:t>.</w:t>
            </w:r>
            <w:r w:rsidR="009775A2">
              <w:rPr>
                <w:rFonts w:cs="Arial"/>
                <w:szCs w:val="24"/>
              </w:rPr>
              <w:t xml:space="preserve"> </w:t>
            </w:r>
            <w:r w:rsidR="003C1C5C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helpText w:type="text" w:val=" 7:00 a. m. – 7:00 p. m. CST.  "/>
                  <w:statusText w:type="text" w:val="2. Línea de ayuda del Boleto para Trabajar del Seguro Social: (866) 968-7842 / (866) 833-2967 (TTY)  lunes a viernes de "/>
                  <w:textInput>
                    <w:maxLength w:val="1"/>
                  </w:textInput>
                </w:ffData>
              </w:fldChar>
            </w:r>
            <w:r w:rsidR="003C1C5C">
              <w:rPr>
                <w:rFonts w:cs="Arial"/>
                <w:sz w:val="4"/>
                <w:szCs w:val="4"/>
              </w:rPr>
              <w:instrText xml:space="preserve"> FORMTEXT </w:instrText>
            </w:r>
            <w:r w:rsidR="003C1C5C">
              <w:rPr>
                <w:rFonts w:cs="Arial"/>
                <w:sz w:val="4"/>
                <w:szCs w:val="4"/>
              </w:rPr>
            </w:r>
            <w:r w:rsidR="003C1C5C">
              <w:rPr>
                <w:rFonts w:cs="Arial"/>
                <w:sz w:val="4"/>
                <w:szCs w:val="4"/>
              </w:rPr>
              <w:fldChar w:fldCharType="separate"/>
            </w:r>
            <w:r w:rsidR="003C1C5C">
              <w:rPr>
                <w:rFonts w:cs="Arial"/>
                <w:noProof/>
                <w:sz w:val="4"/>
                <w:szCs w:val="4"/>
              </w:rPr>
              <w:t> </w:t>
            </w:r>
            <w:r w:rsidR="003C1C5C">
              <w:rPr>
                <w:rFonts w:cs="Arial"/>
                <w:sz w:val="4"/>
                <w:szCs w:val="4"/>
              </w:rPr>
              <w:fldChar w:fldCharType="end"/>
            </w:r>
          </w:p>
          <w:p w14:paraId="579B9A34" w14:textId="34513A65" w:rsidR="00B76D05" w:rsidRPr="0092281E" w:rsidRDefault="0092281E" w:rsidP="001E272A">
            <w:pPr>
              <w:pStyle w:val="ListParagraph"/>
              <w:numPr>
                <w:ilvl w:val="0"/>
                <w:numId w:val="7"/>
              </w:numPr>
              <w:spacing w:before="120" w:after="120"/>
              <w:ind w:left="302" w:hanging="302"/>
              <w:contextualSpacing w:val="0"/>
              <w:rPr>
                <w:rFonts w:cs="Arial"/>
                <w:sz w:val="22"/>
                <w:lang w:val="es-419"/>
              </w:rPr>
            </w:pPr>
            <w:r w:rsidRPr="0092281E">
              <w:rPr>
                <w:rFonts w:cs="Arial"/>
                <w:sz w:val="22"/>
                <w:lang w:val="es-419"/>
              </w:rPr>
              <w:t xml:space="preserve">Boleto para </w:t>
            </w:r>
            <w:r w:rsidR="009775A2">
              <w:rPr>
                <w:rFonts w:cs="Arial"/>
                <w:sz w:val="22"/>
                <w:lang w:val="es-419"/>
              </w:rPr>
              <w:t>T</w:t>
            </w:r>
            <w:r w:rsidRPr="0092281E">
              <w:rPr>
                <w:rFonts w:cs="Arial"/>
                <w:sz w:val="22"/>
                <w:lang w:val="es-419"/>
              </w:rPr>
              <w:t>rabajar</w:t>
            </w:r>
            <w:r>
              <w:rPr>
                <w:rFonts w:cs="Arial"/>
                <w:sz w:val="22"/>
                <w:lang w:val="es-419"/>
              </w:rPr>
              <w:t>,</w:t>
            </w:r>
            <w:r w:rsidRPr="0092281E">
              <w:rPr>
                <w:rFonts w:cs="Arial"/>
                <w:sz w:val="22"/>
                <w:lang w:val="es-419"/>
              </w:rPr>
              <w:t xml:space="preserve"> </w:t>
            </w:r>
            <w:r w:rsidR="009775A2">
              <w:rPr>
                <w:rFonts w:cs="Arial"/>
                <w:sz w:val="22"/>
                <w:lang w:val="es-419"/>
              </w:rPr>
              <w:t>r</w:t>
            </w:r>
            <w:r w:rsidRPr="0092281E">
              <w:rPr>
                <w:rFonts w:cs="Arial"/>
                <w:sz w:val="22"/>
                <w:lang w:val="es-419"/>
              </w:rPr>
              <w:t>edes de empleo</w:t>
            </w:r>
            <w:r w:rsidR="009C712A" w:rsidRPr="0092281E">
              <w:rPr>
                <w:rFonts w:cs="Arial"/>
                <w:sz w:val="22"/>
                <w:lang w:val="es-419"/>
              </w:rPr>
              <w:t xml:space="preserve">: </w:t>
            </w:r>
            <w:r w:rsidR="00022C3E" w:rsidRPr="0092281E">
              <w:rPr>
                <w:rFonts w:cs="Arial"/>
                <w:sz w:val="22"/>
                <w:lang w:val="es-419"/>
              </w:rPr>
              <w:t xml:space="preserve"> </w:t>
            </w:r>
            <w:hyperlink r:id="rId11" w:history="1">
              <w:r w:rsidR="009C712A" w:rsidRPr="0092281E">
                <w:rPr>
                  <w:rFonts w:cs="Arial"/>
                  <w:color w:val="0000FF" w:themeColor="hyperlink"/>
                  <w:sz w:val="22"/>
                  <w:u w:val="single"/>
                  <w:lang w:val="es-419"/>
                </w:rPr>
                <w:t>www.choosework.net</w:t>
              </w:r>
            </w:hyperlink>
            <w:r w:rsidR="009775A2">
              <w:rPr>
                <w:rFonts w:cs="Arial"/>
                <w:szCs w:val="24"/>
              </w:rPr>
              <w:t xml:space="preserve"> </w:t>
            </w:r>
            <w:r w:rsidR="003C1C5C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3. Boleto para Trabajar, redes de empleo:  www.choosework.net  "/>
                  <w:textInput>
                    <w:maxLength w:val="1"/>
                  </w:textInput>
                </w:ffData>
              </w:fldChar>
            </w:r>
            <w:r w:rsidR="003C1C5C">
              <w:rPr>
                <w:rFonts w:cs="Arial"/>
                <w:sz w:val="4"/>
                <w:szCs w:val="4"/>
              </w:rPr>
              <w:instrText xml:space="preserve"> FORMTEXT </w:instrText>
            </w:r>
            <w:r w:rsidR="003C1C5C">
              <w:rPr>
                <w:rFonts w:cs="Arial"/>
                <w:sz w:val="4"/>
                <w:szCs w:val="4"/>
              </w:rPr>
            </w:r>
            <w:r w:rsidR="003C1C5C">
              <w:rPr>
                <w:rFonts w:cs="Arial"/>
                <w:sz w:val="4"/>
                <w:szCs w:val="4"/>
              </w:rPr>
              <w:fldChar w:fldCharType="separate"/>
            </w:r>
            <w:r w:rsidR="003C1C5C">
              <w:rPr>
                <w:rFonts w:cs="Arial"/>
                <w:noProof/>
                <w:sz w:val="4"/>
                <w:szCs w:val="4"/>
              </w:rPr>
              <w:t> </w:t>
            </w:r>
            <w:r w:rsidR="003C1C5C">
              <w:rPr>
                <w:rFonts w:cs="Arial"/>
                <w:sz w:val="4"/>
                <w:szCs w:val="4"/>
              </w:rPr>
              <w:fldChar w:fldCharType="end"/>
            </w:r>
          </w:p>
        </w:tc>
      </w:tr>
      <w:tr w:rsidR="007A4FA9" w:rsidRPr="003A1010" w14:paraId="579B9A37" w14:textId="77777777" w:rsidTr="0056512B">
        <w:tblPrEx>
          <w:tblCellMar>
            <w:top w:w="14" w:type="dxa"/>
            <w:left w:w="115" w:type="dxa"/>
            <w:bottom w:w="14" w:type="dxa"/>
            <w:right w:w="115" w:type="dxa"/>
          </w:tblCellMar>
        </w:tblPrEx>
        <w:trPr>
          <w:gridBefore w:val="1"/>
          <w:wBefore w:w="6" w:type="pct"/>
          <w:trHeight w:val="360"/>
        </w:trPr>
        <w:tc>
          <w:tcPr>
            <w:tcW w:w="4994" w:type="pct"/>
            <w:gridSpan w:val="3"/>
            <w:shd w:val="clear" w:color="auto" w:fill="000000" w:themeFill="text1"/>
            <w:vAlign w:val="center"/>
          </w:tcPr>
          <w:p w14:paraId="579B9A36" w14:textId="255CE041" w:rsidR="007A4FA9" w:rsidRPr="0092281E" w:rsidRDefault="0092281E" w:rsidP="0090758B">
            <w:pPr>
              <w:jc w:val="center"/>
              <w:rPr>
                <w:rFonts w:cs="Arial"/>
                <w:b/>
                <w:sz w:val="22"/>
                <w:lang w:val="es-419"/>
              </w:rPr>
            </w:pPr>
            <w:r w:rsidRPr="0092281E">
              <w:rPr>
                <w:rFonts w:cs="Arial"/>
                <w:b/>
                <w:sz w:val="22"/>
                <w:lang w:val="es-419"/>
              </w:rPr>
              <w:t>Información adicional para 14C con menos de 15 empleados</w:t>
            </w:r>
            <w:r w:rsidR="00E62554" w:rsidRPr="0092281E">
              <w:rPr>
                <w:rFonts w:cs="Arial"/>
                <w:b/>
                <w:sz w:val="22"/>
                <w:lang w:val="es-419"/>
              </w:rPr>
              <w:t xml:space="preserve"> </w:t>
            </w:r>
            <w:r w:rsidR="00164436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3C1C5C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adicional para 14C con menos de 15 empleados  section"/>
                  <w:textInput>
                    <w:maxLength w:val="1"/>
                  </w:textInput>
                </w:ffData>
              </w:fldChar>
            </w:r>
            <w:r w:rsidR="003C1C5C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="003C1C5C">
              <w:rPr>
                <w:rFonts w:cs="Arial"/>
                <w:b/>
                <w:sz w:val="4"/>
                <w:szCs w:val="4"/>
              </w:rPr>
            </w:r>
            <w:r w:rsidR="003C1C5C">
              <w:rPr>
                <w:rFonts w:cs="Arial"/>
                <w:b/>
                <w:sz w:val="4"/>
                <w:szCs w:val="4"/>
              </w:rPr>
              <w:fldChar w:fldCharType="separate"/>
            </w:r>
            <w:r w:rsidR="003C1C5C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="003C1C5C">
              <w:rPr>
                <w:rFonts w:cs="Arial"/>
                <w:b/>
                <w:sz w:val="4"/>
                <w:szCs w:val="4"/>
              </w:rPr>
              <w:fldChar w:fldCharType="end"/>
            </w:r>
          </w:p>
        </w:tc>
      </w:tr>
      <w:tr w:rsidR="007A4FA9" w:rsidRPr="002A04B3" w14:paraId="579B9A3F" w14:textId="77777777" w:rsidTr="0056512B">
        <w:tblPrEx>
          <w:tblCellMar>
            <w:top w:w="14" w:type="dxa"/>
            <w:left w:w="115" w:type="dxa"/>
            <w:bottom w:w="14" w:type="dxa"/>
            <w:right w:w="115" w:type="dxa"/>
          </w:tblCellMar>
        </w:tblPrEx>
        <w:trPr>
          <w:gridBefore w:val="1"/>
          <w:wBefore w:w="6" w:type="pct"/>
          <w:trHeight w:val="1872"/>
        </w:trPr>
        <w:tc>
          <w:tcPr>
            <w:tcW w:w="4994" w:type="pct"/>
            <w:gridSpan w:val="3"/>
            <w:vAlign w:val="center"/>
          </w:tcPr>
          <w:p w14:paraId="579B9A38" w14:textId="1E0CC76B" w:rsidR="007A4FA9" w:rsidRPr="002A04B3" w:rsidRDefault="0092281E" w:rsidP="00486A19">
            <w:pPr>
              <w:pStyle w:val="ListParagraph"/>
              <w:spacing w:before="60" w:after="60"/>
              <w:ind w:left="360" w:hanging="360"/>
              <w:contextualSpacing w:val="0"/>
              <w:rPr>
                <w:rFonts w:cs="Arial"/>
                <w:sz w:val="22"/>
              </w:rPr>
            </w:pPr>
            <w:r w:rsidRPr="0092281E">
              <w:rPr>
                <w:rFonts w:cs="Arial"/>
                <w:sz w:val="22"/>
              </w:rPr>
              <w:t>Sitios web de autodefensa</w:t>
            </w:r>
            <w:r>
              <w:rPr>
                <w:rFonts w:cs="Arial"/>
                <w:sz w:val="22"/>
              </w:rPr>
              <w:t>:</w:t>
            </w:r>
          </w:p>
          <w:p w14:paraId="579B9A3A" w14:textId="38703888" w:rsidR="007A4FA9" w:rsidRPr="0092281E" w:rsidRDefault="00173220" w:rsidP="004F155A">
            <w:pPr>
              <w:pStyle w:val="ListParagraph"/>
              <w:numPr>
                <w:ilvl w:val="0"/>
                <w:numId w:val="10"/>
              </w:numPr>
              <w:spacing w:before="60" w:after="60"/>
              <w:contextualSpacing w:val="0"/>
              <w:rPr>
                <w:rFonts w:cs="Arial"/>
                <w:sz w:val="22"/>
                <w:lang w:val="es-419"/>
              </w:rPr>
            </w:pPr>
            <w:r w:rsidRPr="00173220">
              <w:rPr>
                <w:rFonts w:cs="Arial"/>
                <w:sz w:val="22"/>
              </w:rPr>
              <w:t>Texas Project First:</w:t>
            </w:r>
            <w:r w:rsidR="007A4FA9" w:rsidRPr="0092281E">
              <w:rPr>
                <w:rFonts w:cs="Arial"/>
                <w:sz w:val="22"/>
                <w:lang w:val="es-419"/>
              </w:rPr>
              <w:t xml:space="preserve"> </w:t>
            </w:r>
            <w:hyperlink r:id="rId12" w:history="1">
              <w:r w:rsidR="00022C3E" w:rsidRPr="0092281E">
                <w:rPr>
                  <w:rStyle w:val="Hyperlink"/>
                  <w:rFonts w:cs="Arial"/>
                  <w:sz w:val="22"/>
                  <w:lang w:val="es-419"/>
                </w:rPr>
                <w:t>www.texasprojectfirst.org</w:t>
              </w:r>
            </w:hyperlink>
          </w:p>
          <w:p w14:paraId="579B9A3B" w14:textId="36CA3407" w:rsidR="007A4FA9" w:rsidRPr="00491F4A" w:rsidRDefault="00491F4A" w:rsidP="004F155A">
            <w:pPr>
              <w:pStyle w:val="ListParagraph"/>
              <w:numPr>
                <w:ilvl w:val="0"/>
                <w:numId w:val="10"/>
              </w:numPr>
              <w:spacing w:before="60" w:after="60"/>
              <w:contextualSpacing w:val="0"/>
              <w:rPr>
                <w:rFonts w:cs="Arial"/>
                <w:sz w:val="22"/>
                <w:lang w:val="es-419"/>
              </w:rPr>
            </w:pPr>
            <w:r w:rsidRPr="00491F4A">
              <w:rPr>
                <w:rFonts w:cs="Arial"/>
                <w:sz w:val="22"/>
                <w:lang w:val="es-419"/>
              </w:rPr>
              <w:t>Defensores de Texas</w:t>
            </w:r>
            <w:r w:rsidR="007A4FA9" w:rsidRPr="00491F4A">
              <w:rPr>
                <w:rFonts w:cs="Arial"/>
                <w:sz w:val="22"/>
                <w:lang w:val="es-419"/>
              </w:rPr>
              <w:t xml:space="preserve">: </w:t>
            </w:r>
            <w:hyperlink r:id="rId13" w:history="1">
              <w:r w:rsidR="00EC505C" w:rsidRPr="00491F4A">
                <w:rPr>
                  <w:rStyle w:val="Hyperlink"/>
                  <w:rFonts w:cs="Arial"/>
                  <w:sz w:val="22"/>
                  <w:lang w:val="es-419"/>
                </w:rPr>
                <w:t>www.texadvocates.org</w:t>
              </w:r>
            </w:hyperlink>
            <w:r w:rsidR="00173220">
              <w:rPr>
                <w:rStyle w:val="Hyperlink"/>
                <w:rFonts w:cs="Arial"/>
                <w:sz w:val="22"/>
                <w:lang w:val="es-419"/>
              </w:rPr>
              <w:t xml:space="preserve"> </w:t>
            </w:r>
            <w:r w:rsidR="003C1C5C">
              <w:rPr>
                <w:rFonts w:cs="Arial"/>
                <w:sz w:val="8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tios web de autodefensa:  1. Texas Project First: www.texasprojectfirst.org  2. Defensores de Texas: www.texadvocates.org    "/>
                  <w:textInput>
                    <w:maxLength w:val="1"/>
                  </w:textInput>
                </w:ffData>
              </w:fldChar>
            </w:r>
            <w:r w:rsidR="003C1C5C">
              <w:rPr>
                <w:rFonts w:cs="Arial"/>
                <w:sz w:val="8"/>
                <w:szCs w:val="24"/>
              </w:rPr>
              <w:instrText xml:space="preserve"> FORMTEXT </w:instrText>
            </w:r>
            <w:r w:rsidR="003C1C5C">
              <w:rPr>
                <w:rFonts w:cs="Arial"/>
                <w:sz w:val="8"/>
                <w:szCs w:val="24"/>
              </w:rPr>
            </w:r>
            <w:r w:rsidR="003C1C5C">
              <w:rPr>
                <w:rFonts w:cs="Arial"/>
                <w:sz w:val="8"/>
                <w:szCs w:val="24"/>
              </w:rPr>
              <w:fldChar w:fldCharType="separate"/>
            </w:r>
            <w:r w:rsidR="003C1C5C">
              <w:rPr>
                <w:rFonts w:cs="Arial"/>
                <w:noProof/>
                <w:sz w:val="8"/>
                <w:szCs w:val="24"/>
              </w:rPr>
              <w:t> </w:t>
            </w:r>
            <w:r w:rsidR="003C1C5C">
              <w:rPr>
                <w:rFonts w:cs="Arial"/>
                <w:sz w:val="8"/>
                <w:szCs w:val="24"/>
              </w:rPr>
              <w:fldChar w:fldCharType="end"/>
            </w:r>
          </w:p>
          <w:p w14:paraId="579B9A3D" w14:textId="1C4564A3" w:rsidR="007A4FA9" w:rsidRPr="00491F4A" w:rsidRDefault="00491F4A" w:rsidP="00486A19">
            <w:pPr>
              <w:pStyle w:val="ListParagraph"/>
              <w:spacing w:before="60" w:after="60"/>
              <w:ind w:left="360" w:hanging="360"/>
              <w:contextualSpacing w:val="0"/>
              <w:rPr>
                <w:rFonts w:cs="Arial"/>
                <w:sz w:val="22"/>
                <w:u w:val="single"/>
                <w:lang w:val="es-419"/>
              </w:rPr>
            </w:pPr>
            <w:r w:rsidRPr="00491F4A">
              <w:rPr>
                <w:rFonts w:cs="Arial"/>
                <w:sz w:val="22"/>
                <w:lang w:val="es-419"/>
              </w:rPr>
              <w:t xml:space="preserve">Grupos de apoyo operados por </w:t>
            </w:r>
            <w:r w:rsidR="00173220">
              <w:rPr>
                <w:rFonts w:cs="Arial"/>
                <w:sz w:val="22"/>
                <w:lang w:val="es-419"/>
              </w:rPr>
              <w:t>compañeros</w:t>
            </w:r>
            <w:r w:rsidR="007A4FA9" w:rsidRPr="00491F4A">
              <w:rPr>
                <w:rFonts w:cs="Arial"/>
                <w:sz w:val="22"/>
                <w:lang w:val="es-419"/>
              </w:rPr>
              <w:t>:</w:t>
            </w:r>
          </w:p>
          <w:p w14:paraId="579B9A3E" w14:textId="0300B30A" w:rsidR="00C00EEE" w:rsidRPr="002A04B3" w:rsidRDefault="007A4FA9" w:rsidP="004F155A">
            <w:pPr>
              <w:pStyle w:val="ListParagraph"/>
              <w:numPr>
                <w:ilvl w:val="0"/>
                <w:numId w:val="11"/>
              </w:numPr>
              <w:spacing w:before="60" w:after="60"/>
              <w:contextualSpacing w:val="0"/>
              <w:rPr>
                <w:rFonts w:cs="Arial"/>
                <w:sz w:val="22"/>
              </w:rPr>
            </w:pPr>
            <w:r w:rsidRPr="002A04B3">
              <w:rPr>
                <w:rFonts w:cs="Arial"/>
                <w:sz w:val="22"/>
              </w:rPr>
              <w:t xml:space="preserve">Via Hope: </w:t>
            </w:r>
            <w:hyperlink r:id="rId14" w:history="1">
              <w:r w:rsidR="003D0A07" w:rsidRPr="002A04B3">
                <w:rPr>
                  <w:rStyle w:val="Hyperlink"/>
                  <w:rFonts w:cs="Arial"/>
                  <w:sz w:val="22"/>
                </w:rPr>
                <w:t>www.viahope.org</w:t>
              </w:r>
            </w:hyperlink>
            <w:r w:rsidR="00C00EEE" w:rsidRPr="002A04B3">
              <w:rPr>
                <w:rFonts w:cs="Arial"/>
                <w:sz w:val="22"/>
                <w:u w:val="single"/>
              </w:rPr>
              <w:t xml:space="preserve"> </w:t>
            </w:r>
            <w:r w:rsidR="00173220">
              <w:rPr>
                <w:rFonts w:cs="Arial"/>
                <w:szCs w:val="24"/>
                <w:u w:val="single"/>
              </w:rPr>
              <w:t xml:space="preserve"> </w:t>
            </w:r>
            <w:r w:rsidR="003C1C5C">
              <w:rPr>
                <w:rFonts w:cs="Arial"/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Grupos de apoyo operados por compañeros:  1. Via Hope: www.viahope.org     "/>
                  <w:textInput>
                    <w:maxLength w:val="1"/>
                  </w:textInput>
                </w:ffData>
              </w:fldChar>
            </w:r>
            <w:r w:rsidR="003C1C5C">
              <w:rPr>
                <w:rFonts w:cs="Arial"/>
                <w:sz w:val="6"/>
                <w:szCs w:val="24"/>
              </w:rPr>
              <w:instrText xml:space="preserve"> FORMTEXT </w:instrText>
            </w:r>
            <w:r w:rsidR="003C1C5C">
              <w:rPr>
                <w:rFonts w:cs="Arial"/>
                <w:sz w:val="6"/>
                <w:szCs w:val="24"/>
              </w:rPr>
            </w:r>
            <w:r w:rsidR="003C1C5C">
              <w:rPr>
                <w:rFonts w:cs="Arial"/>
                <w:sz w:val="6"/>
                <w:szCs w:val="24"/>
              </w:rPr>
              <w:fldChar w:fldCharType="separate"/>
            </w:r>
            <w:r w:rsidR="003C1C5C">
              <w:rPr>
                <w:rFonts w:cs="Arial"/>
                <w:noProof/>
                <w:sz w:val="6"/>
                <w:szCs w:val="24"/>
              </w:rPr>
              <w:t> </w:t>
            </w:r>
            <w:r w:rsidR="003C1C5C">
              <w:rPr>
                <w:rFonts w:cs="Arial"/>
                <w:sz w:val="6"/>
                <w:szCs w:val="24"/>
              </w:rPr>
              <w:fldChar w:fldCharType="end"/>
            </w:r>
          </w:p>
        </w:tc>
      </w:tr>
    </w:tbl>
    <w:p w14:paraId="579B9A40" w14:textId="77777777" w:rsidR="00B71C09" w:rsidRPr="00637DA3" w:rsidRDefault="00B71C09" w:rsidP="0090758B">
      <w:pPr>
        <w:pStyle w:val="Header"/>
        <w:tabs>
          <w:tab w:val="clear" w:pos="4680"/>
          <w:tab w:val="clear" w:pos="9360"/>
        </w:tabs>
        <w:spacing w:after="200" w:line="276" w:lineRule="auto"/>
        <w:rPr>
          <w:rFonts w:cs="Arial"/>
        </w:rPr>
      </w:pPr>
    </w:p>
    <w:sectPr w:rsidR="00B71C09" w:rsidRPr="00637DA3" w:rsidSect="00AE2545">
      <w:type w:val="continuous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6263D" w14:textId="77777777" w:rsidR="00D32F40" w:rsidRDefault="00D32F40" w:rsidP="00AA34A3">
      <w:r>
        <w:separator/>
      </w:r>
    </w:p>
  </w:endnote>
  <w:endnote w:type="continuationSeparator" w:id="0">
    <w:p w14:paraId="05787255" w14:textId="77777777" w:rsidR="00D32F40" w:rsidRDefault="00D32F40" w:rsidP="00AA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B9A4A" w14:textId="60760DE5" w:rsidR="00242282" w:rsidRPr="002A04B3" w:rsidRDefault="009B7183" w:rsidP="003422AF">
    <w:pPr>
      <w:pStyle w:val="Footer"/>
      <w:tabs>
        <w:tab w:val="clear" w:pos="4680"/>
        <w:tab w:val="clear" w:pos="9360"/>
        <w:tab w:val="center" w:pos="5580"/>
        <w:tab w:val="right" w:pos="10800"/>
      </w:tabs>
      <w:rPr>
        <w:sz w:val="20"/>
        <w:szCs w:val="20"/>
        <w:lang w:val="es-419"/>
      </w:rPr>
    </w:pPr>
    <w:r w:rsidRPr="002A04B3">
      <w:rPr>
        <w:sz w:val="20"/>
        <w:szCs w:val="20"/>
        <w:lang w:val="es-419"/>
      </w:rPr>
      <w:t>VR</w:t>
    </w:r>
    <w:r w:rsidR="00A32CB4" w:rsidRPr="002A04B3">
      <w:rPr>
        <w:sz w:val="20"/>
        <w:szCs w:val="20"/>
        <w:lang w:val="es-419"/>
      </w:rPr>
      <w:t>511</w:t>
    </w:r>
    <w:r w:rsidR="009457DD" w:rsidRPr="002A04B3">
      <w:rPr>
        <w:sz w:val="20"/>
        <w:szCs w:val="20"/>
        <w:lang w:val="es-419"/>
      </w:rPr>
      <w:t>3</w:t>
    </w:r>
    <w:r w:rsidR="003C1C5C">
      <w:rPr>
        <w:sz w:val="20"/>
        <w:szCs w:val="20"/>
        <w:lang w:val="es-419"/>
      </w:rPr>
      <w:t>-S</w:t>
    </w:r>
    <w:r w:rsidR="00A32CB4" w:rsidRPr="002A04B3">
      <w:rPr>
        <w:sz w:val="20"/>
        <w:szCs w:val="20"/>
        <w:lang w:val="es-419"/>
      </w:rPr>
      <w:t xml:space="preserve"> (</w:t>
    </w:r>
    <w:r w:rsidR="00A4110C">
      <w:rPr>
        <w:sz w:val="20"/>
        <w:szCs w:val="20"/>
        <w:lang w:val="es-419"/>
      </w:rPr>
      <w:t>05/24</w:t>
    </w:r>
    <w:r w:rsidR="00A32CB4" w:rsidRPr="002A04B3">
      <w:rPr>
        <w:sz w:val="20"/>
        <w:szCs w:val="20"/>
        <w:lang w:val="es-419"/>
      </w:rPr>
      <w:t>)</w:t>
    </w:r>
    <w:r w:rsidR="003422AF" w:rsidRPr="002A04B3">
      <w:rPr>
        <w:sz w:val="20"/>
        <w:szCs w:val="20"/>
        <w:lang w:val="es-419"/>
      </w:rPr>
      <w:tab/>
    </w:r>
    <w:r w:rsidR="002A04B3" w:rsidRPr="002A04B3">
      <w:rPr>
        <w:sz w:val="20"/>
        <w:szCs w:val="20"/>
        <w:lang w:val="es-419"/>
      </w:rPr>
      <w:t xml:space="preserve">Orientación profesional </w:t>
    </w:r>
    <w:r w:rsidR="00173220">
      <w:rPr>
        <w:sz w:val="20"/>
        <w:szCs w:val="20"/>
        <w:lang w:val="es-419"/>
      </w:rPr>
      <w:t xml:space="preserve">- </w:t>
    </w:r>
    <w:r w:rsidR="002A04B3" w:rsidRPr="002A04B3">
      <w:rPr>
        <w:sz w:val="20"/>
        <w:szCs w:val="20"/>
        <w:lang w:val="es-419"/>
      </w:rPr>
      <w:t xml:space="preserve">Salario </w:t>
    </w:r>
    <w:r w:rsidR="002A04B3">
      <w:rPr>
        <w:sz w:val="20"/>
        <w:szCs w:val="20"/>
        <w:lang w:val="es-419"/>
      </w:rPr>
      <w:t xml:space="preserve">inferior al </w:t>
    </w:r>
    <w:r w:rsidR="002A04B3" w:rsidRPr="002A04B3">
      <w:rPr>
        <w:sz w:val="20"/>
        <w:szCs w:val="20"/>
        <w:lang w:val="es-419"/>
      </w:rPr>
      <w:t>mínimo</w:t>
    </w:r>
    <w:r w:rsidR="00A32CB4" w:rsidRPr="002A04B3">
      <w:rPr>
        <w:sz w:val="20"/>
        <w:szCs w:val="20"/>
        <w:lang w:val="es-419"/>
      </w:rPr>
      <w:tab/>
    </w:r>
    <w:r w:rsidR="00242282" w:rsidRPr="002A04B3">
      <w:rPr>
        <w:sz w:val="20"/>
        <w:szCs w:val="20"/>
        <w:lang w:val="es-419"/>
      </w:rPr>
      <w:t>P</w:t>
    </w:r>
    <w:r w:rsidR="001B6A69">
      <w:rPr>
        <w:sz w:val="20"/>
        <w:szCs w:val="20"/>
        <w:lang w:val="es-419"/>
      </w:rPr>
      <w:t>ágina</w:t>
    </w:r>
    <w:r w:rsidR="00242282" w:rsidRPr="002A04B3">
      <w:rPr>
        <w:sz w:val="20"/>
        <w:szCs w:val="20"/>
        <w:lang w:val="es-419"/>
      </w:rPr>
      <w:t xml:space="preserve"> </w:t>
    </w:r>
    <w:r w:rsidR="00242282" w:rsidRPr="006646CE">
      <w:rPr>
        <w:sz w:val="20"/>
        <w:szCs w:val="20"/>
      </w:rPr>
      <w:fldChar w:fldCharType="begin"/>
    </w:r>
    <w:r w:rsidR="00242282" w:rsidRPr="002A04B3">
      <w:rPr>
        <w:sz w:val="20"/>
        <w:szCs w:val="20"/>
        <w:lang w:val="es-419"/>
      </w:rPr>
      <w:instrText xml:space="preserve"> PAGE  \* Arabic  \* MERGEFORMAT </w:instrText>
    </w:r>
    <w:r w:rsidR="00242282" w:rsidRPr="006646CE">
      <w:rPr>
        <w:sz w:val="20"/>
        <w:szCs w:val="20"/>
      </w:rPr>
      <w:fldChar w:fldCharType="separate"/>
    </w:r>
    <w:r w:rsidR="006646CE" w:rsidRPr="002A04B3">
      <w:rPr>
        <w:noProof/>
        <w:sz w:val="20"/>
        <w:szCs w:val="20"/>
        <w:lang w:val="es-419"/>
      </w:rPr>
      <w:t>1</w:t>
    </w:r>
    <w:r w:rsidR="00242282" w:rsidRPr="006646CE">
      <w:rPr>
        <w:sz w:val="20"/>
        <w:szCs w:val="20"/>
      </w:rPr>
      <w:fldChar w:fldCharType="end"/>
    </w:r>
    <w:r w:rsidR="00242282" w:rsidRPr="002A04B3">
      <w:rPr>
        <w:sz w:val="20"/>
        <w:szCs w:val="20"/>
        <w:lang w:val="es-419"/>
      </w:rPr>
      <w:t xml:space="preserve"> </w:t>
    </w:r>
    <w:r w:rsidR="001B6A69">
      <w:rPr>
        <w:sz w:val="20"/>
        <w:szCs w:val="20"/>
        <w:lang w:val="es-419"/>
      </w:rPr>
      <w:t>de</w:t>
    </w:r>
    <w:r w:rsidR="00242282" w:rsidRPr="002A04B3">
      <w:rPr>
        <w:sz w:val="20"/>
        <w:szCs w:val="20"/>
        <w:lang w:val="es-419"/>
      </w:rPr>
      <w:t xml:space="preserve"> </w:t>
    </w:r>
    <w:r w:rsidR="00242282" w:rsidRPr="006646CE">
      <w:rPr>
        <w:sz w:val="20"/>
        <w:szCs w:val="20"/>
      </w:rPr>
      <w:fldChar w:fldCharType="begin"/>
    </w:r>
    <w:r w:rsidR="00242282" w:rsidRPr="002A04B3">
      <w:rPr>
        <w:sz w:val="20"/>
        <w:szCs w:val="20"/>
        <w:lang w:val="es-419"/>
      </w:rPr>
      <w:instrText xml:space="preserve"> NUMPAGES  \* Arabic  \* MERGEFORMAT </w:instrText>
    </w:r>
    <w:r w:rsidR="00242282" w:rsidRPr="006646CE">
      <w:rPr>
        <w:sz w:val="20"/>
        <w:szCs w:val="20"/>
      </w:rPr>
      <w:fldChar w:fldCharType="separate"/>
    </w:r>
    <w:r w:rsidR="006646CE" w:rsidRPr="002A04B3">
      <w:rPr>
        <w:noProof/>
        <w:sz w:val="20"/>
        <w:szCs w:val="20"/>
        <w:lang w:val="es-419"/>
      </w:rPr>
      <w:t>3</w:t>
    </w:r>
    <w:r w:rsidR="00242282" w:rsidRPr="006646C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6628A" w14:textId="77777777" w:rsidR="00D32F40" w:rsidRDefault="00D32F40" w:rsidP="00AA34A3">
      <w:r>
        <w:separator/>
      </w:r>
    </w:p>
  </w:footnote>
  <w:footnote w:type="continuationSeparator" w:id="0">
    <w:p w14:paraId="62CBFAEA" w14:textId="77777777" w:rsidR="00D32F40" w:rsidRDefault="00D32F40" w:rsidP="00AA3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19D1"/>
    <w:multiLevelType w:val="hybridMultilevel"/>
    <w:tmpl w:val="4DAE5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34F71"/>
    <w:multiLevelType w:val="hybridMultilevel"/>
    <w:tmpl w:val="2A542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115AEC"/>
    <w:multiLevelType w:val="hybridMultilevel"/>
    <w:tmpl w:val="C3D8CBB8"/>
    <w:lvl w:ilvl="0" w:tplc="CEAE78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B0167"/>
    <w:multiLevelType w:val="hybridMultilevel"/>
    <w:tmpl w:val="386E3C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A26BB4"/>
    <w:multiLevelType w:val="hybridMultilevel"/>
    <w:tmpl w:val="62142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15059"/>
    <w:multiLevelType w:val="hybridMultilevel"/>
    <w:tmpl w:val="865C1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D3AAE"/>
    <w:multiLevelType w:val="hybridMultilevel"/>
    <w:tmpl w:val="AA3EA9E4"/>
    <w:lvl w:ilvl="0" w:tplc="1B9A643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FD0B19"/>
    <w:multiLevelType w:val="hybridMultilevel"/>
    <w:tmpl w:val="8F4CF570"/>
    <w:lvl w:ilvl="0" w:tplc="8F0074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64FFD"/>
    <w:multiLevelType w:val="hybridMultilevel"/>
    <w:tmpl w:val="8F4CF570"/>
    <w:lvl w:ilvl="0" w:tplc="8F0074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26CE1"/>
    <w:multiLevelType w:val="hybridMultilevel"/>
    <w:tmpl w:val="8BDAB3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765C6A"/>
    <w:multiLevelType w:val="hybridMultilevel"/>
    <w:tmpl w:val="47AE2DBC"/>
    <w:lvl w:ilvl="0" w:tplc="CB7862D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1984828">
    <w:abstractNumId w:val="1"/>
  </w:num>
  <w:num w:numId="2" w16cid:durableId="233128501">
    <w:abstractNumId w:val="6"/>
  </w:num>
  <w:num w:numId="3" w16cid:durableId="1869180544">
    <w:abstractNumId w:val="8"/>
  </w:num>
  <w:num w:numId="4" w16cid:durableId="1395196277">
    <w:abstractNumId w:val="7"/>
  </w:num>
  <w:num w:numId="5" w16cid:durableId="333411257">
    <w:abstractNumId w:val="2"/>
  </w:num>
  <w:num w:numId="6" w16cid:durableId="810564241">
    <w:abstractNumId w:val="5"/>
  </w:num>
  <w:num w:numId="7" w16cid:durableId="491682924">
    <w:abstractNumId w:val="3"/>
  </w:num>
  <w:num w:numId="8" w16cid:durableId="443772667">
    <w:abstractNumId w:val="10"/>
  </w:num>
  <w:num w:numId="9" w16cid:durableId="271792276">
    <w:abstractNumId w:val="9"/>
  </w:num>
  <w:num w:numId="10" w16cid:durableId="894698622">
    <w:abstractNumId w:val="0"/>
  </w:num>
  <w:num w:numId="11" w16cid:durableId="7279173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removePersonalInformation/>
  <w:removeDateAndTime/>
  <w:displayBackgroundShape/>
  <w:hideSpellingErrors/>
  <w:hideGrammaticalErrors/>
  <w:proofState w:spelling="clean" w:grammar="clean"/>
  <w:doNotTrackFormatting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4A3"/>
    <w:rsid w:val="00022B1F"/>
    <w:rsid w:val="00022C3E"/>
    <w:rsid w:val="00024C9D"/>
    <w:rsid w:val="00026B24"/>
    <w:rsid w:val="000546E0"/>
    <w:rsid w:val="00070EBD"/>
    <w:rsid w:val="0007169C"/>
    <w:rsid w:val="000A0D6D"/>
    <w:rsid w:val="000A2B8E"/>
    <w:rsid w:val="000A5497"/>
    <w:rsid w:val="000B00BC"/>
    <w:rsid w:val="000D5315"/>
    <w:rsid w:val="000F518F"/>
    <w:rsid w:val="000F6131"/>
    <w:rsid w:val="00101B96"/>
    <w:rsid w:val="0010443F"/>
    <w:rsid w:val="00113806"/>
    <w:rsid w:val="001317BA"/>
    <w:rsid w:val="00141EC7"/>
    <w:rsid w:val="00143145"/>
    <w:rsid w:val="00147915"/>
    <w:rsid w:val="00164436"/>
    <w:rsid w:val="00173220"/>
    <w:rsid w:val="00177720"/>
    <w:rsid w:val="00180606"/>
    <w:rsid w:val="00190F1A"/>
    <w:rsid w:val="001A69E3"/>
    <w:rsid w:val="001B6A69"/>
    <w:rsid w:val="001E272A"/>
    <w:rsid w:val="001E3334"/>
    <w:rsid w:val="001E7517"/>
    <w:rsid w:val="001F37C6"/>
    <w:rsid w:val="001F5F5C"/>
    <w:rsid w:val="0020227F"/>
    <w:rsid w:val="00202A3C"/>
    <w:rsid w:val="00204668"/>
    <w:rsid w:val="0021438F"/>
    <w:rsid w:val="00221B3E"/>
    <w:rsid w:val="00225F5B"/>
    <w:rsid w:val="00226916"/>
    <w:rsid w:val="00240C03"/>
    <w:rsid w:val="00242282"/>
    <w:rsid w:val="00243651"/>
    <w:rsid w:val="00246BBC"/>
    <w:rsid w:val="00261046"/>
    <w:rsid w:val="00266888"/>
    <w:rsid w:val="002769C4"/>
    <w:rsid w:val="002833AD"/>
    <w:rsid w:val="002906DD"/>
    <w:rsid w:val="00295B79"/>
    <w:rsid w:val="002A04B3"/>
    <w:rsid w:val="002D31BE"/>
    <w:rsid w:val="00301E6E"/>
    <w:rsid w:val="003072EA"/>
    <w:rsid w:val="003219A0"/>
    <w:rsid w:val="00334349"/>
    <w:rsid w:val="003422AF"/>
    <w:rsid w:val="0034614E"/>
    <w:rsid w:val="00356EF9"/>
    <w:rsid w:val="00360CD8"/>
    <w:rsid w:val="00360D97"/>
    <w:rsid w:val="00394E90"/>
    <w:rsid w:val="00394FEA"/>
    <w:rsid w:val="003A0BA9"/>
    <w:rsid w:val="003A1010"/>
    <w:rsid w:val="003A1979"/>
    <w:rsid w:val="003A1999"/>
    <w:rsid w:val="003A2DFB"/>
    <w:rsid w:val="003B0017"/>
    <w:rsid w:val="003C1C5C"/>
    <w:rsid w:val="003D0A07"/>
    <w:rsid w:val="003D3F19"/>
    <w:rsid w:val="003F04C3"/>
    <w:rsid w:val="003F5AF9"/>
    <w:rsid w:val="0040561A"/>
    <w:rsid w:val="00415CE2"/>
    <w:rsid w:val="00441A7D"/>
    <w:rsid w:val="004473C3"/>
    <w:rsid w:val="004664C6"/>
    <w:rsid w:val="004772B7"/>
    <w:rsid w:val="004819CF"/>
    <w:rsid w:val="00486A19"/>
    <w:rsid w:val="00491F4A"/>
    <w:rsid w:val="00495E61"/>
    <w:rsid w:val="004A1954"/>
    <w:rsid w:val="004A7EC6"/>
    <w:rsid w:val="004B47F0"/>
    <w:rsid w:val="004E79AB"/>
    <w:rsid w:val="004F155A"/>
    <w:rsid w:val="00501B59"/>
    <w:rsid w:val="005021A6"/>
    <w:rsid w:val="00513746"/>
    <w:rsid w:val="00513CEA"/>
    <w:rsid w:val="00513DB0"/>
    <w:rsid w:val="00534A3A"/>
    <w:rsid w:val="00551969"/>
    <w:rsid w:val="00561EED"/>
    <w:rsid w:val="00564B4C"/>
    <w:rsid w:val="0056512B"/>
    <w:rsid w:val="00565A0F"/>
    <w:rsid w:val="00580009"/>
    <w:rsid w:val="00582F44"/>
    <w:rsid w:val="00587A40"/>
    <w:rsid w:val="005924BE"/>
    <w:rsid w:val="005954B5"/>
    <w:rsid w:val="0059596B"/>
    <w:rsid w:val="005A3E63"/>
    <w:rsid w:val="005A5F5D"/>
    <w:rsid w:val="005B4142"/>
    <w:rsid w:val="005D014C"/>
    <w:rsid w:val="005D42D2"/>
    <w:rsid w:val="005D645F"/>
    <w:rsid w:val="005D6EE2"/>
    <w:rsid w:val="005E0DA6"/>
    <w:rsid w:val="0060368B"/>
    <w:rsid w:val="00612125"/>
    <w:rsid w:val="00630C66"/>
    <w:rsid w:val="00632EAE"/>
    <w:rsid w:val="00637DA3"/>
    <w:rsid w:val="0064081F"/>
    <w:rsid w:val="006646CE"/>
    <w:rsid w:val="006679B9"/>
    <w:rsid w:val="00691B00"/>
    <w:rsid w:val="006A1D97"/>
    <w:rsid w:val="006C0B41"/>
    <w:rsid w:val="006C60C7"/>
    <w:rsid w:val="006C656A"/>
    <w:rsid w:val="006D33B9"/>
    <w:rsid w:val="006D5D29"/>
    <w:rsid w:val="006E2619"/>
    <w:rsid w:val="006E4A2A"/>
    <w:rsid w:val="006F0810"/>
    <w:rsid w:val="00703FB6"/>
    <w:rsid w:val="00720D2C"/>
    <w:rsid w:val="0073406B"/>
    <w:rsid w:val="00747CBB"/>
    <w:rsid w:val="007868F0"/>
    <w:rsid w:val="007969BF"/>
    <w:rsid w:val="007A4FA9"/>
    <w:rsid w:val="007B693E"/>
    <w:rsid w:val="007D6AC0"/>
    <w:rsid w:val="007E44B3"/>
    <w:rsid w:val="007E542E"/>
    <w:rsid w:val="007F016F"/>
    <w:rsid w:val="007F0C70"/>
    <w:rsid w:val="007F414B"/>
    <w:rsid w:val="008138C3"/>
    <w:rsid w:val="00814FDC"/>
    <w:rsid w:val="00821BC4"/>
    <w:rsid w:val="008316C1"/>
    <w:rsid w:val="00852159"/>
    <w:rsid w:val="0086637E"/>
    <w:rsid w:val="008706F1"/>
    <w:rsid w:val="00892861"/>
    <w:rsid w:val="00893ECA"/>
    <w:rsid w:val="00895164"/>
    <w:rsid w:val="008A6972"/>
    <w:rsid w:val="008B0F5A"/>
    <w:rsid w:val="008C09C1"/>
    <w:rsid w:val="008C5C22"/>
    <w:rsid w:val="008D1FB5"/>
    <w:rsid w:val="008E74D6"/>
    <w:rsid w:val="008F4C5D"/>
    <w:rsid w:val="008F780A"/>
    <w:rsid w:val="00901077"/>
    <w:rsid w:val="00903D03"/>
    <w:rsid w:val="0090758B"/>
    <w:rsid w:val="00921895"/>
    <w:rsid w:val="0092281E"/>
    <w:rsid w:val="00923539"/>
    <w:rsid w:val="009457DD"/>
    <w:rsid w:val="0095213B"/>
    <w:rsid w:val="009659A3"/>
    <w:rsid w:val="009775A2"/>
    <w:rsid w:val="00982F8F"/>
    <w:rsid w:val="0099202A"/>
    <w:rsid w:val="00997DF2"/>
    <w:rsid w:val="009A575A"/>
    <w:rsid w:val="009B4600"/>
    <w:rsid w:val="009B7183"/>
    <w:rsid w:val="009C712A"/>
    <w:rsid w:val="009D0EC3"/>
    <w:rsid w:val="009D5C13"/>
    <w:rsid w:val="009E025A"/>
    <w:rsid w:val="009E0569"/>
    <w:rsid w:val="009E23B8"/>
    <w:rsid w:val="009F07F9"/>
    <w:rsid w:val="009F1EFB"/>
    <w:rsid w:val="009F68B5"/>
    <w:rsid w:val="00A127DE"/>
    <w:rsid w:val="00A1339A"/>
    <w:rsid w:val="00A32CB4"/>
    <w:rsid w:val="00A347DC"/>
    <w:rsid w:val="00A34EDF"/>
    <w:rsid w:val="00A37423"/>
    <w:rsid w:val="00A4110C"/>
    <w:rsid w:val="00A5028F"/>
    <w:rsid w:val="00A57EF2"/>
    <w:rsid w:val="00A62AC1"/>
    <w:rsid w:val="00A7375E"/>
    <w:rsid w:val="00A745B2"/>
    <w:rsid w:val="00A9223A"/>
    <w:rsid w:val="00A937B6"/>
    <w:rsid w:val="00A96D13"/>
    <w:rsid w:val="00AA34A3"/>
    <w:rsid w:val="00AC38A3"/>
    <w:rsid w:val="00AD34D4"/>
    <w:rsid w:val="00AE2545"/>
    <w:rsid w:val="00B117D8"/>
    <w:rsid w:val="00B26220"/>
    <w:rsid w:val="00B333FD"/>
    <w:rsid w:val="00B33C8F"/>
    <w:rsid w:val="00B40717"/>
    <w:rsid w:val="00B411BC"/>
    <w:rsid w:val="00B41961"/>
    <w:rsid w:val="00B41A50"/>
    <w:rsid w:val="00B44B35"/>
    <w:rsid w:val="00B509D5"/>
    <w:rsid w:val="00B539E7"/>
    <w:rsid w:val="00B56C59"/>
    <w:rsid w:val="00B61429"/>
    <w:rsid w:val="00B71C09"/>
    <w:rsid w:val="00B74C3F"/>
    <w:rsid w:val="00B76D05"/>
    <w:rsid w:val="00B84CD4"/>
    <w:rsid w:val="00BA79D1"/>
    <w:rsid w:val="00BD6630"/>
    <w:rsid w:val="00BE3F8A"/>
    <w:rsid w:val="00C00EEE"/>
    <w:rsid w:val="00C043DE"/>
    <w:rsid w:val="00C16762"/>
    <w:rsid w:val="00C17A39"/>
    <w:rsid w:val="00C34E5E"/>
    <w:rsid w:val="00C37D8F"/>
    <w:rsid w:val="00C4092E"/>
    <w:rsid w:val="00C45EC9"/>
    <w:rsid w:val="00C47CE7"/>
    <w:rsid w:val="00C5134F"/>
    <w:rsid w:val="00C5191B"/>
    <w:rsid w:val="00C557AA"/>
    <w:rsid w:val="00C559D7"/>
    <w:rsid w:val="00C7654D"/>
    <w:rsid w:val="00C931DC"/>
    <w:rsid w:val="00C97979"/>
    <w:rsid w:val="00CB005A"/>
    <w:rsid w:val="00CB6E9C"/>
    <w:rsid w:val="00CC1726"/>
    <w:rsid w:val="00CC7813"/>
    <w:rsid w:val="00CE072D"/>
    <w:rsid w:val="00CE4323"/>
    <w:rsid w:val="00CF50E6"/>
    <w:rsid w:val="00CF6A6D"/>
    <w:rsid w:val="00D008E0"/>
    <w:rsid w:val="00D1089A"/>
    <w:rsid w:val="00D25ADD"/>
    <w:rsid w:val="00D30ED5"/>
    <w:rsid w:val="00D31E57"/>
    <w:rsid w:val="00D32F40"/>
    <w:rsid w:val="00D41256"/>
    <w:rsid w:val="00D434F1"/>
    <w:rsid w:val="00D45BE3"/>
    <w:rsid w:val="00D528D4"/>
    <w:rsid w:val="00D53AF1"/>
    <w:rsid w:val="00D6346D"/>
    <w:rsid w:val="00D67215"/>
    <w:rsid w:val="00D96ECF"/>
    <w:rsid w:val="00D97585"/>
    <w:rsid w:val="00D977FE"/>
    <w:rsid w:val="00DA1456"/>
    <w:rsid w:val="00DA3F1D"/>
    <w:rsid w:val="00DB03A6"/>
    <w:rsid w:val="00DB75C7"/>
    <w:rsid w:val="00DD1CB1"/>
    <w:rsid w:val="00DD3E8E"/>
    <w:rsid w:val="00DD531C"/>
    <w:rsid w:val="00DE5B9A"/>
    <w:rsid w:val="00DE6664"/>
    <w:rsid w:val="00DF0AAA"/>
    <w:rsid w:val="00E10DBC"/>
    <w:rsid w:val="00E2043A"/>
    <w:rsid w:val="00E21380"/>
    <w:rsid w:val="00E22AE0"/>
    <w:rsid w:val="00E26815"/>
    <w:rsid w:val="00E55D4B"/>
    <w:rsid w:val="00E603D3"/>
    <w:rsid w:val="00E62554"/>
    <w:rsid w:val="00E75DAF"/>
    <w:rsid w:val="00E90C0D"/>
    <w:rsid w:val="00E918D1"/>
    <w:rsid w:val="00E93FF1"/>
    <w:rsid w:val="00E95711"/>
    <w:rsid w:val="00EC505C"/>
    <w:rsid w:val="00ED2C65"/>
    <w:rsid w:val="00EE1AC1"/>
    <w:rsid w:val="00EE34DE"/>
    <w:rsid w:val="00EE4C49"/>
    <w:rsid w:val="00EF6942"/>
    <w:rsid w:val="00F00B09"/>
    <w:rsid w:val="00F01D69"/>
    <w:rsid w:val="00F06B05"/>
    <w:rsid w:val="00F12811"/>
    <w:rsid w:val="00F147B3"/>
    <w:rsid w:val="00F219BB"/>
    <w:rsid w:val="00F35D97"/>
    <w:rsid w:val="00F37BA6"/>
    <w:rsid w:val="00F4275C"/>
    <w:rsid w:val="00F50856"/>
    <w:rsid w:val="00F55FCB"/>
    <w:rsid w:val="00F75B81"/>
    <w:rsid w:val="00FA0830"/>
    <w:rsid w:val="00FD0A5C"/>
    <w:rsid w:val="00FD5093"/>
    <w:rsid w:val="00FD7B25"/>
    <w:rsid w:val="00FE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9B9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D03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DB0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13DB0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DB0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13DB0"/>
    <w:rPr>
      <w:rFonts w:ascii="Arial" w:eastAsiaTheme="majorEastAsia" w:hAnsi="Arial" w:cstheme="majorBidi"/>
      <w:b/>
      <w:bCs/>
      <w:sz w:val="24"/>
      <w:szCs w:val="26"/>
    </w:rPr>
  </w:style>
  <w:style w:type="paragraph" w:styleId="NoSpacing">
    <w:name w:val="No Spacing"/>
    <w:aliases w:val="5 Resource Siting"/>
    <w:basedOn w:val="Quote"/>
    <w:uiPriority w:val="1"/>
    <w:qFormat/>
    <w:rsid w:val="00240C03"/>
    <w:pPr>
      <w:framePr w:wrap="around" w:vAnchor="text" w:hAnchor="text" w:y="1"/>
    </w:pPr>
  </w:style>
  <w:style w:type="paragraph" w:styleId="Quote">
    <w:name w:val="Quote"/>
    <w:basedOn w:val="Normal"/>
    <w:next w:val="Normal"/>
    <w:link w:val="QuoteChar"/>
    <w:uiPriority w:val="29"/>
    <w:qFormat/>
    <w:rsid w:val="00240C0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40C03"/>
    <w:rPr>
      <w:rFonts w:ascii="Arial" w:hAnsi="Arial"/>
      <w:i/>
      <w:iCs/>
      <w:color w:val="000000" w:themeColor="text1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2B1F"/>
    <w:rPr>
      <w:rFonts w:ascii="Arial" w:hAnsi="Arial"/>
      <w:sz w:val="28"/>
      <w:szCs w:val="16"/>
    </w:rPr>
  </w:style>
  <w:style w:type="table" w:styleId="TableGrid">
    <w:name w:val="Table Grid"/>
    <w:basedOn w:val="TableNormal"/>
    <w:uiPriority w:val="59"/>
    <w:rsid w:val="00AA3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3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4A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A3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4A3"/>
    <w:rPr>
      <w:rFonts w:ascii="Arial" w:hAnsi="Arial"/>
      <w:sz w:val="24"/>
    </w:rPr>
  </w:style>
  <w:style w:type="paragraph" w:customStyle="1" w:styleId="TableText">
    <w:name w:val="Table Text"/>
    <w:basedOn w:val="Normal"/>
    <w:rsid w:val="00B76D05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EE1A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F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1A7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317BA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exadvocates.org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xasprojectfirst.org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oosework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wc.state.tx.us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viahop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16" ma:contentTypeDescription="Create a new document." ma:contentTypeScope="" ma:versionID="4122d7a5979ea1628c2481c961240980">
  <xsd:schema xmlns:xsd="http://www.w3.org/2001/XMLSchema" xmlns:xs="http://www.w3.org/2001/XMLSchema" xmlns:p="http://schemas.microsoft.com/office/2006/metadata/properties" xmlns:ns2="6bfde61a-94c1-42db-b4d1-79e5b3c6adc0" xmlns:ns3="58825e9e-cc90-40c0-979d-f08666619410" xmlns:ns4="041c5daf-9d3a-4e9a-b660-f4ef0b4e5805" targetNamespace="http://schemas.microsoft.com/office/2006/metadata/properties" ma:root="true" ma:fieldsID="ca3c39d0773525b4863448c9ad1ce932" ns2:_="" ns3:_="" ns4:_="">
    <xsd:import namespace="6bfde61a-94c1-42db-b4d1-79e5b3c6adc0"/>
    <xsd:import namespace="58825e9e-cc90-40c0-979d-f08666619410"/>
    <xsd:import namespace="041c5daf-9d3a-4e9a-b660-f4ef0b4e5805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  <xsd:element ref="ns2:VerifiedPublica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4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  <xsd:element name="VerifiedPublication" ma:index="13" nillable="true" ma:displayName="Verified Publication" ma:default="0" ma:description="Verified Publication" ma:format="Dropdown" ma:internalName="VerifiedPublication">
      <xsd:simpleType>
        <xsd:restriction base="dms:Boolea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5e9e-cc90-40c0-979d-f08666619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5daf-9d3a-4e9a-b660-f4ef0b4e580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ifiedPublication xmlns="6bfde61a-94c1-42db-b4d1-79e5b3c6adc0">false</VerifiedPublication>
    <CheckedOut xmlns="6bfde61a-94c1-42db-b4d1-79e5b3c6adc0">4/22/2024 External and internal BMH</CheckedOut>
    <Assignedto xmlns="6bfde61a-94c1-42db-b4d1-79e5b3c6adc0">
      <UserInfo>
        <DisplayName>Cooke,Heather J</DisplayName>
        <AccountId>4699</AccountId>
        <AccountType/>
      </UserInfo>
    </Assignedto>
    <Comments xmlns="6bfde61a-94c1-42db-b4d1-79e5b3c6adc0">moved "Subminimum Wage Gruardian...subsection up under "Person Identification Information..." subsection</Comments>
  </documentManagement>
</p:properties>
</file>

<file path=customXml/itemProps1.xml><?xml version="1.0" encoding="utf-8"?>
<ds:datastoreItem xmlns:ds="http://schemas.openxmlformats.org/officeDocument/2006/customXml" ds:itemID="{3BAD76B3-D60B-4EC6-AC92-8E72016D60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6ABF08-0D9D-4AB1-A49B-986349E64FF0}"/>
</file>

<file path=customXml/itemProps3.xml><?xml version="1.0" encoding="utf-8"?>
<ds:datastoreItem xmlns:ds="http://schemas.openxmlformats.org/officeDocument/2006/customXml" ds:itemID="{592AB018-14C1-444E-AE9F-FCEB30C996BA}"/>
</file>

<file path=customXml/itemProps4.xml><?xml version="1.0" encoding="utf-8"?>
<ds:datastoreItem xmlns:ds="http://schemas.openxmlformats.org/officeDocument/2006/customXml" ds:itemID="{E035F6D1-955D-4DE3-9E21-5821B1DE41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VR5113-S Orientación profesional e información y remisión para individuos - Salario inferior al mínimo</dc:title>
  <dc:subject/>
  <dc:creator/>
  <cp:keywords/>
  <dc:description/>
  <cp:lastModifiedBy/>
  <cp:revision>1</cp:revision>
  <dcterms:created xsi:type="dcterms:W3CDTF">2024-04-08T21:20:00Z</dcterms:created>
  <dcterms:modified xsi:type="dcterms:W3CDTF">2024-04-08T21:20:00Z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