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42A4" w14:textId="77777777" w:rsidR="00351FCD" w:rsidRDefault="000F5A23" w:rsidP="00926D3B">
      <w:pPr>
        <w:pStyle w:val="BodyText"/>
        <w:ind w:left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CC42AF" wp14:editId="2BCC42B0">
                <wp:extent cx="6341745" cy="789940"/>
                <wp:effectExtent l="9525" t="0" r="1904" b="1015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1745" cy="7899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CC42BA" w14:textId="50FBC7E4" w:rsidR="00351FCD" w:rsidRPr="001752CF" w:rsidRDefault="00AB6675" w:rsidP="00AA6472">
                            <w:pPr>
                              <w:pStyle w:val="Heading1"/>
                            </w:pPr>
                            <w:r w:rsidRPr="001752CF">
                              <w:t>C</w:t>
                            </w:r>
                            <w:r w:rsidR="00237AE1" w:rsidRPr="001752CF">
                              <w:t xml:space="preserve">onflict </w:t>
                            </w:r>
                            <w:r w:rsidRPr="001752CF">
                              <w:t>o</w:t>
                            </w:r>
                            <w:r w:rsidR="00237AE1" w:rsidRPr="001752CF">
                              <w:t>f Interest Statement</w:t>
                            </w:r>
                          </w:p>
                          <w:p w14:paraId="2BCC42BB" w14:textId="59CFC06A" w:rsidR="00351FCD" w:rsidRPr="001752CF" w:rsidRDefault="00237AE1" w:rsidP="001752CF">
                            <w:pPr>
                              <w:pStyle w:val="Heading1"/>
                            </w:pPr>
                            <w:r w:rsidRPr="001752CF">
                              <w:t>For Local Workforce Development Board Members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CC42A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9.35pt;height: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" fillcolor="#f1f1f1" strokeweight=".48pt">
                <v:path arrowok="t"/>
                <v:textbox inset="0,0,0,0">
                  <w:txbxContent>
                    <w:p w14:paraId="2BCC42BA" w14:textId="50FBC7E4" w:rsidR="00351FCD" w:rsidRPr="001752CF" w:rsidRDefault="00AB6675" w:rsidP="00AA6472">
                      <w:pPr>
                        <w:pStyle w:val="Heading1"/>
                      </w:pPr>
                      <w:r w:rsidRPr="001752CF">
                        <w:t>C</w:t>
                      </w:r>
                      <w:r w:rsidR="00237AE1" w:rsidRPr="001752CF">
                        <w:t xml:space="preserve">onflict </w:t>
                      </w:r>
                      <w:r w:rsidRPr="001752CF">
                        <w:t>o</w:t>
                      </w:r>
                      <w:r w:rsidR="00237AE1" w:rsidRPr="001752CF">
                        <w:t>f Interest Statement</w:t>
                      </w:r>
                    </w:p>
                    <w:p w14:paraId="2BCC42BB" w14:textId="59CFC06A" w:rsidR="00351FCD" w:rsidRPr="001752CF" w:rsidRDefault="00237AE1" w:rsidP="001752CF">
                      <w:pPr>
                        <w:pStyle w:val="Heading1"/>
                      </w:pPr>
                      <w:r w:rsidRPr="001752CF">
                        <w:t>For Local Workforce Development Board Members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61E109" w14:textId="77777777" w:rsidR="00AB6675" w:rsidRPr="00AB6675" w:rsidRDefault="000F5A23" w:rsidP="00AB6675">
      <w:pPr>
        <w:tabs>
          <w:tab w:val="left" w:pos="10157"/>
        </w:tabs>
        <w:spacing w:before="240" w:after="240" w:line="300" w:lineRule="auto"/>
        <w:ind w:left="202" w:right="274"/>
        <w:rPr>
          <w:rFonts w:ascii="Verdana" w:hAnsi="Verdana"/>
          <w:b/>
          <w:sz w:val="24"/>
          <w:szCs w:val="24"/>
        </w:rPr>
      </w:pPr>
      <w:r w:rsidRPr="00AB6675">
        <w:rPr>
          <w:rFonts w:ascii="Verdana" w:hAnsi="Verdana"/>
          <w:b/>
          <w:sz w:val="24"/>
          <w:szCs w:val="24"/>
        </w:rPr>
        <w:t xml:space="preserve">Board Nominee: </w:t>
      </w:r>
    </w:p>
    <w:p w14:paraId="2BCC42A6" w14:textId="15728C8D" w:rsidR="00351FCD" w:rsidRPr="00AB6675" w:rsidRDefault="000F5A23" w:rsidP="00AB6675">
      <w:pPr>
        <w:tabs>
          <w:tab w:val="left" w:pos="10157"/>
        </w:tabs>
        <w:spacing w:after="240" w:line="300" w:lineRule="auto"/>
        <w:ind w:left="201" w:right="280"/>
        <w:rPr>
          <w:rFonts w:ascii="Verdana" w:hAnsi="Verdana"/>
          <w:b/>
          <w:sz w:val="24"/>
          <w:szCs w:val="24"/>
        </w:rPr>
      </w:pPr>
      <w:r w:rsidRPr="00AB6675">
        <w:rPr>
          <w:rFonts w:ascii="Verdana" w:hAnsi="Verdana"/>
          <w:b/>
          <w:sz w:val="24"/>
          <w:szCs w:val="24"/>
        </w:rPr>
        <w:t>Category</w:t>
      </w:r>
      <w:r w:rsidRPr="00AB6675">
        <w:rPr>
          <w:rFonts w:ascii="Verdana" w:hAnsi="Verdana"/>
          <w:b/>
          <w:spacing w:val="73"/>
          <w:sz w:val="24"/>
          <w:szCs w:val="24"/>
        </w:rPr>
        <w:t xml:space="preserve"> </w:t>
      </w:r>
      <w:r w:rsidRPr="00AB6675">
        <w:rPr>
          <w:rFonts w:ascii="Verdana" w:hAnsi="Verdana"/>
          <w:b/>
          <w:sz w:val="24"/>
          <w:szCs w:val="24"/>
        </w:rPr>
        <w:t xml:space="preserve">Representing: </w:t>
      </w:r>
    </w:p>
    <w:p w14:paraId="2BCC42A7" w14:textId="77777777" w:rsidR="00351FCD" w:rsidRPr="00AB6675" w:rsidRDefault="000F5A23" w:rsidP="00926D3B">
      <w:pPr>
        <w:pStyle w:val="BodyText"/>
        <w:spacing w:after="240" w:line="300" w:lineRule="auto"/>
        <w:ind w:left="201" w:right="280"/>
        <w:rPr>
          <w:rFonts w:ascii="Verdana" w:hAnsi="Verdana"/>
        </w:rPr>
      </w:pPr>
      <w:r w:rsidRPr="00AB6675">
        <w:rPr>
          <w:rFonts w:ascii="Verdana" w:hAnsi="Verdana"/>
        </w:rPr>
        <w:t>Does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board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nominee,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any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entity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or</w:t>
      </w:r>
      <w:r w:rsidRPr="00AB6675">
        <w:rPr>
          <w:rFonts w:ascii="Verdana" w:hAnsi="Verdana"/>
          <w:spacing w:val="36"/>
        </w:rPr>
        <w:t xml:space="preserve"> </w:t>
      </w:r>
      <w:r w:rsidRPr="00AB6675">
        <w:rPr>
          <w:rFonts w:ascii="Verdana" w:hAnsi="Verdana"/>
        </w:rPr>
        <w:t>business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he/she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is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involved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with,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or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the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organization</w:t>
      </w:r>
      <w:r w:rsidRPr="00AB6675">
        <w:rPr>
          <w:rFonts w:ascii="Verdana" w:hAnsi="Verdana"/>
          <w:spacing w:val="37"/>
        </w:rPr>
        <w:t xml:space="preserve"> </w:t>
      </w:r>
      <w:r w:rsidRPr="00AB6675">
        <w:rPr>
          <w:rFonts w:ascii="Verdana" w:hAnsi="Verdana"/>
        </w:rPr>
        <w:t>for</w:t>
      </w:r>
      <w:r w:rsidRPr="00AB6675">
        <w:rPr>
          <w:rFonts w:ascii="Verdana" w:hAnsi="Verdana"/>
          <w:spacing w:val="-3"/>
        </w:rPr>
        <w:t xml:space="preserve"> </w:t>
      </w:r>
      <w:r w:rsidRPr="00AB6675">
        <w:rPr>
          <w:rFonts w:ascii="Verdana" w:hAnsi="Verdana"/>
        </w:rPr>
        <w:t>which he/she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is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being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nominated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to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represent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have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a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contract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with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the</w:t>
      </w:r>
      <w:r w:rsidRPr="00AB6675">
        <w:rPr>
          <w:rFonts w:ascii="Verdana" w:hAnsi="Verdana"/>
          <w:spacing w:val="40"/>
        </w:rPr>
        <w:t xml:space="preserve"> </w:t>
      </w:r>
      <w:r w:rsidRPr="00AB6675">
        <w:rPr>
          <w:rFonts w:ascii="Verdana" w:hAnsi="Verdana"/>
        </w:rPr>
        <w:t>Board?</w:t>
      </w:r>
    </w:p>
    <w:p w14:paraId="3282CCD4" w14:textId="0BEC3DD6" w:rsidR="00AA6472" w:rsidRDefault="000F5A23" w:rsidP="00AA6472">
      <w:pPr>
        <w:spacing w:before="202" w:after="240" w:line="300" w:lineRule="auto"/>
        <w:ind w:left="4" w:right="2"/>
        <w:jc w:val="center"/>
        <w:rPr>
          <w:rFonts w:ascii="Verdana" w:hAnsi="Verdana"/>
          <w:b/>
          <w:color w:val="000000"/>
          <w:sz w:val="24"/>
          <w:szCs w:val="24"/>
        </w:rPr>
      </w:pPr>
      <w:r w:rsidRPr="00AB6675">
        <w:rPr>
          <w:rFonts w:ascii="Verdana" w:hAnsi="Verdana"/>
          <w:b/>
          <w:color w:val="000000"/>
          <w:sz w:val="24"/>
          <w:szCs w:val="24"/>
        </w:rPr>
        <w:t>Yes</w:t>
      </w:r>
      <w:r w:rsidR="00AB6675">
        <w:rPr>
          <w:rFonts w:ascii="Verdana" w:hAnsi="Verdana"/>
          <w:b/>
          <w:color w:val="000000"/>
          <w:sz w:val="24"/>
          <w:szCs w:val="24"/>
        </w:rPr>
        <w:tab/>
      </w:r>
      <w:r w:rsidR="00AB6675">
        <w:rPr>
          <w:rFonts w:ascii="Verdana" w:hAnsi="Verdana"/>
          <w:b/>
          <w:color w:val="000000"/>
          <w:sz w:val="24"/>
          <w:szCs w:val="24"/>
        </w:rPr>
        <w:tab/>
      </w:r>
      <w:r w:rsidRPr="00AB6675">
        <w:rPr>
          <w:rFonts w:ascii="Verdana" w:hAnsi="Verdana"/>
          <w:b/>
          <w:color w:val="000000"/>
          <w:sz w:val="24"/>
          <w:szCs w:val="24"/>
        </w:rPr>
        <w:t xml:space="preserve"> No</w:t>
      </w:r>
      <w:r w:rsidRPr="00AB6675">
        <w:rPr>
          <w:rFonts w:ascii="Verdana" w:hAnsi="Verdana"/>
          <w:b/>
          <w:color w:val="000000"/>
          <w:sz w:val="24"/>
          <w:szCs w:val="24"/>
        </w:rPr>
        <w:tab/>
      </w:r>
      <w:r w:rsidR="00AB6675">
        <w:rPr>
          <w:rFonts w:ascii="Verdana" w:hAnsi="Verdana"/>
          <w:b/>
          <w:color w:val="000000"/>
          <w:sz w:val="24"/>
          <w:szCs w:val="24"/>
        </w:rPr>
        <w:tab/>
      </w:r>
      <w:r w:rsidRPr="00AB6675">
        <w:rPr>
          <w:rFonts w:ascii="Verdana" w:hAnsi="Verdana"/>
          <w:b/>
          <w:color w:val="000000"/>
          <w:sz w:val="24"/>
          <w:szCs w:val="24"/>
        </w:rPr>
        <w:t>If yes, please explain.</w:t>
      </w:r>
    </w:p>
    <w:p w14:paraId="2BCC42A9" w14:textId="46547E6C" w:rsidR="00351FCD" w:rsidRPr="00AA6472" w:rsidRDefault="000F5A23" w:rsidP="00AA6472">
      <w:pPr>
        <w:spacing w:before="202" w:after="240" w:line="300" w:lineRule="auto"/>
        <w:ind w:left="4" w:right="2"/>
        <w:jc w:val="center"/>
        <w:rPr>
          <w:rFonts w:ascii="Verdana" w:hAnsi="Verdana"/>
          <w:b/>
          <w:color w:val="000000"/>
          <w:sz w:val="24"/>
          <w:szCs w:val="24"/>
        </w:rPr>
      </w:pPr>
      <w:r w:rsidRPr="00AB6675">
        <w:rPr>
          <w:rFonts w:ascii="Verdana" w:hAnsi="Verdana"/>
          <w:sz w:val="24"/>
          <w:szCs w:val="24"/>
        </w:rPr>
        <w:t>If</w:t>
      </w:r>
      <w:r w:rsidRPr="00AB6675">
        <w:rPr>
          <w:rFonts w:ascii="Verdana" w:hAnsi="Verdana"/>
          <w:spacing w:val="43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yes,</w:t>
      </w:r>
      <w:r w:rsidRPr="00AB6675">
        <w:rPr>
          <w:rFonts w:ascii="Verdana" w:hAnsi="Verdana"/>
          <w:spacing w:val="38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nominee</w:t>
      </w:r>
      <w:r w:rsidRPr="00AB6675">
        <w:rPr>
          <w:rFonts w:ascii="Verdana" w:hAnsi="Verdana"/>
          <w:spacing w:val="38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will</w:t>
      </w:r>
      <w:r w:rsidRPr="00AB6675">
        <w:rPr>
          <w:rFonts w:ascii="Verdana" w:hAnsi="Verdana"/>
          <w:spacing w:val="38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need</w:t>
      </w:r>
      <w:r w:rsidRPr="00AB6675">
        <w:rPr>
          <w:rFonts w:ascii="Verdana" w:hAnsi="Verdana"/>
          <w:spacing w:val="37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to</w:t>
      </w:r>
      <w:r w:rsidRPr="00AB6675">
        <w:rPr>
          <w:rFonts w:ascii="Verdana" w:hAnsi="Verdana"/>
          <w:spacing w:val="36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make</w:t>
      </w:r>
      <w:r w:rsidRPr="00AB6675">
        <w:rPr>
          <w:rFonts w:ascii="Verdana" w:hAnsi="Verdana"/>
          <w:spacing w:val="36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appropriate</w:t>
      </w:r>
      <w:r w:rsidRPr="00AB6675">
        <w:rPr>
          <w:rFonts w:ascii="Verdana" w:hAnsi="Verdana"/>
          <w:spacing w:val="36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disclosures</w:t>
      </w:r>
      <w:r w:rsidRPr="00AB6675">
        <w:rPr>
          <w:rFonts w:ascii="Verdana" w:hAnsi="Verdana"/>
          <w:spacing w:val="38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to</w:t>
      </w:r>
      <w:r w:rsidRPr="00AB6675">
        <w:rPr>
          <w:rFonts w:ascii="Verdana" w:hAnsi="Verdana"/>
          <w:spacing w:val="37"/>
          <w:sz w:val="24"/>
          <w:szCs w:val="24"/>
        </w:rPr>
        <w:t xml:space="preserve"> </w:t>
      </w:r>
      <w:r w:rsidRPr="00AB6675">
        <w:rPr>
          <w:rFonts w:ascii="Verdana" w:hAnsi="Verdana"/>
          <w:sz w:val="24"/>
          <w:szCs w:val="24"/>
        </w:rPr>
        <w:t>the</w:t>
      </w:r>
      <w:r w:rsidRPr="00AB6675">
        <w:rPr>
          <w:rFonts w:ascii="Verdana" w:hAnsi="Verdana"/>
          <w:spacing w:val="41"/>
          <w:sz w:val="24"/>
          <w:szCs w:val="24"/>
        </w:rPr>
        <w:t xml:space="preserve"> </w:t>
      </w:r>
      <w:r w:rsidRPr="00AB6675">
        <w:rPr>
          <w:rFonts w:ascii="Verdana" w:hAnsi="Verdana"/>
          <w:spacing w:val="-2"/>
          <w:sz w:val="24"/>
          <w:szCs w:val="24"/>
        </w:rPr>
        <w:t>Board.</w:t>
      </w:r>
    </w:p>
    <w:p w14:paraId="2BCC42AA" w14:textId="77777777" w:rsidR="00351FCD" w:rsidRDefault="000F5A23">
      <w:pPr>
        <w:pStyle w:val="BodyText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CC42B3" wp14:editId="053EE947">
                <wp:simplePos x="0" y="0"/>
                <wp:positionH relativeFrom="page">
                  <wp:posOffset>810260</wp:posOffset>
                </wp:positionH>
                <wp:positionV relativeFrom="paragraph">
                  <wp:posOffset>151765</wp:posOffset>
                </wp:positionV>
                <wp:extent cx="6300470" cy="3931920"/>
                <wp:effectExtent l="0" t="0" r="508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0470" cy="393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0470" h="4893310">
                              <a:moveTo>
                                <a:pt x="6294120" y="4886972"/>
                              </a:moveTo>
                              <a:lnTo>
                                <a:pt x="6083" y="4886972"/>
                              </a:lnTo>
                              <a:lnTo>
                                <a:pt x="6083" y="4893056"/>
                              </a:lnTo>
                              <a:lnTo>
                                <a:pt x="6294120" y="4893056"/>
                              </a:lnTo>
                              <a:lnTo>
                                <a:pt x="6294120" y="4886972"/>
                              </a:lnTo>
                              <a:close/>
                            </a:path>
                            <a:path w="6300470" h="4893310">
                              <a:moveTo>
                                <a:pt x="6300216" y="0"/>
                              </a:moveTo>
                              <a:lnTo>
                                <a:pt x="6294120" y="0"/>
                              </a:lnTo>
                              <a:lnTo>
                                <a:pt x="6083" y="0"/>
                              </a:lnTo>
                              <a:lnTo>
                                <a:pt x="6083" y="6096"/>
                              </a:lnTo>
                              <a:lnTo>
                                <a:pt x="0" y="6096"/>
                              </a:lnTo>
                              <a:lnTo>
                                <a:pt x="0" y="4886960"/>
                              </a:lnTo>
                              <a:lnTo>
                                <a:pt x="6096" y="4886960"/>
                              </a:lnTo>
                              <a:lnTo>
                                <a:pt x="6096" y="6096"/>
                              </a:lnTo>
                              <a:lnTo>
                                <a:pt x="6294120" y="6096"/>
                              </a:lnTo>
                              <a:lnTo>
                                <a:pt x="6294120" y="4886960"/>
                              </a:lnTo>
                              <a:lnTo>
                                <a:pt x="6300216" y="4886960"/>
                              </a:lnTo>
                              <a:lnTo>
                                <a:pt x="6300216" y="6096"/>
                              </a:lnTo>
                              <a:lnTo>
                                <a:pt x="6300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C1E6" id="Graphic 5" o:spid="_x0000_s1026" style="position:absolute;margin-left:63.8pt;margin-top:11.95pt;width:496.1pt;height:309.6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300470,489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" path="m6294120,4886972r-6288037,l6083,4893056r6288037,l6294120,4886972xem6300216,r-6096,l6083,r,6096l,6096,,4886960r6096,l6096,6096r6288024,l6294120,4886960r6096,l630021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CC42AB" w14:textId="77777777" w:rsidR="00351FCD" w:rsidRDefault="00351FCD">
      <w:pPr>
        <w:pStyle w:val="BodyText"/>
      </w:pPr>
    </w:p>
    <w:p w14:paraId="2BCC42AE" w14:textId="77777777" w:rsidR="00351FCD" w:rsidRPr="00AB6675" w:rsidRDefault="000F5A23">
      <w:pPr>
        <w:pStyle w:val="BodyText"/>
        <w:tabs>
          <w:tab w:val="left" w:pos="6682"/>
        </w:tabs>
        <w:spacing w:before="1"/>
        <w:ind w:left="561"/>
        <w:rPr>
          <w:rFonts w:ascii="Verdana" w:hAnsi="Verdana"/>
        </w:rPr>
      </w:pPr>
      <w:r w:rsidRPr="00AB6675">
        <w:rPr>
          <w:rFonts w:ascii="Verdana" w:hAnsi="Verdana"/>
        </w:rPr>
        <w:t>Executive</w:t>
      </w:r>
      <w:r w:rsidRPr="00AB6675">
        <w:rPr>
          <w:rFonts w:ascii="Verdana" w:hAnsi="Verdana"/>
          <w:spacing w:val="58"/>
        </w:rPr>
        <w:t xml:space="preserve"> </w:t>
      </w:r>
      <w:r w:rsidRPr="00AB6675">
        <w:rPr>
          <w:rFonts w:ascii="Verdana" w:hAnsi="Verdana"/>
          <w:spacing w:val="-2"/>
        </w:rPr>
        <w:t>Director</w:t>
      </w:r>
      <w:r w:rsidRPr="00AB6675">
        <w:rPr>
          <w:rFonts w:ascii="Verdana" w:hAnsi="Verdana"/>
        </w:rPr>
        <w:tab/>
      </w:r>
      <w:r w:rsidRPr="00AB6675">
        <w:rPr>
          <w:rFonts w:ascii="Verdana" w:hAnsi="Verdana"/>
          <w:spacing w:val="-4"/>
        </w:rPr>
        <w:t>Date</w:t>
      </w:r>
    </w:p>
    <w:sectPr w:rsidR="00351FCD" w:rsidRPr="00AB6675">
      <w:footerReference w:type="default" r:id="rId7"/>
      <w:type w:val="continuous"/>
      <w:pgSz w:w="12240" w:h="15840"/>
      <w:pgMar w:top="1000" w:right="720" w:bottom="1300" w:left="1080" w:header="0" w:footer="11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F928" w14:textId="77777777" w:rsidR="00B11F26" w:rsidRDefault="00B11F26">
      <w:r>
        <w:separator/>
      </w:r>
    </w:p>
  </w:endnote>
  <w:endnote w:type="continuationSeparator" w:id="0">
    <w:p w14:paraId="1CCFED52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42B5" w14:textId="77777777" w:rsidR="00351FCD" w:rsidRDefault="000F5A2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2BCC42B6" wp14:editId="2BCC42B7">
              <wp:simplePos x="0" y="0"/>
              <wp:positionH relativeFrom="page">
                <wp:posOffset>1042416</wp:posOffset>
              </wp:positionH>
              <wp:positionV relativeFrom="page">
                <wp:posOffset>8986266</wp:posOffset>
              </wp:positionV>
              <wp:extent cx="3601085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0108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1085" h="7620">
                            <a:moveTo>
                              <a:pt x="3600958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3600958" y="7619"/>
                            </a:lnTo>
                            <a:lnTo>
                              <a:pt x="36009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616C0E" id="Graphic 1" o:spid="_x0000_s1026" style="position:absolute;margin-left:82.1pt;margin-top:707.6pt;width:283.55pt;height:.6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010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" path="m3600958,l,,,7619r3600958,l360095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3264" behindDoc="1" locked="0" layoutInCell="1" allowOverlap="1" wp14:anchorId="2BCC42B8" wp14:editId="2BCC42B9">
              <wp:simplePos x="0" y="0"/>
              <wp:positionH relativeFrom="page">
                <wp:posOffset>4929123</wp:posOffset>
              </wp:positionH>
              <wp:positionV relativeFrom="page">
                <wp:posOffset>8986266</wp:posOffset>
              </wp:positionV>
              <wp:extent cx="1828800" cy="762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7620">
                            <a:moveTo>
                              <a:pt x="1828800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8800" y="7619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E45ED" id="Graphic 2" o:spid="_x0000_s1026" style="position:absolute;margin-left:388.1pt;margin-top:707.6pt;width:2in;height:.6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" path="m1828800,l,,,7619r1828800,l182880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A3F3" w14:textId="77777777" w:rsidR="00B11F26" w:rsidRDefault="00B11F26">
      <w:r>
        <w:separator/>
      </w:r>
    </w:p>
  </w:footnote>
  <w:footnote w:type="continuationSeparator" w:id="0">
    <w:p w14:paraId="2D13B8FE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7347"/>
    <w:multiLevelType w:val="hybridMultilevel"/>
    <w:tmpl w:val="661A5E38"/>
    <w:lvl w:ilvl="0" w:tplc="15942E16">
      <w:numFmt w:val="bullet"/>
      <w:lvlText w:val="☐"/>
      <w:lvlJc w:val="left"/>
      <w:pPr>
        <w:ind w:left="80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5"/>
        <w:w w:val="99"/>
        <w:sz w:val="22"/>
        <w:szCs w:val="22"/>
        <w:lang w:val="en-US" w:eastAsia="en-US" w:bidi="ar-SA"/>
      </w:rPr>
    </w:lvl>
    <w:lvl w:ilvl="1" w:tplc="6928C5A2">
      <w:numFmt w:val="bullet"/>
      <w:lvlText w:val="•"/>
      <w:lvlJc w:val="left"/>
      <w:pPr>
        <w:ind w:left="1764" w:hanging="241"/>
      </w:pPr>
      <w:rPr>
        <w:rFonts w:hint="default"/>
        <w:lang w:val="en-US" w:eastAsia="en-US" w:bidi="ar-SA"/>
      </w:rPr>
    </w:lvl>
    <w:lvl w:ilvl="2" w:tplc="4BEAD766">
      <w:numFmt w:val="bullet"/>
      <w:lvlText w:val="•"/>
      <w:lvlJc w:val="left"/>
      <w:pPr>
        <w:ind w:left="2728" w:hanging="241"/>
      </w:pPr>
      <w:rPr>
        <w:rFonts w:hint="default"/>
        <w:lang w:val="en-US" w:eastAsia="en-US" w:bidi="ar-SA"/>
      </w:rPr>
    </w:lvl>
    <w:lvl w:ilvl="3" w:tplc="10528762">
      <w:numFmt w:val="bullet"/>
      <w:lvlText w:val="•"/>
      <w:lvlJc w:val="left"/>
      <w:pPr>
        <w:ind w:left="3692" w:hanging="241"/>
      </w:pPr>
      <w:rPr>
        <w:rFonts w:hint="default"/>
        <w:lang w:val="en-US" w:eastAsia="en-US" w:bidi="ar-SA"/>
      </w:rPr>
    </w:lvl>
    <w:lvl w:ilvl="4" w:tplc="420C25C0">
      <w:numFmt w:val="bullet"/>
      <w:lvlText w:val="•"/>
      <w:lvlJc w:val="left"/>
      <w:pPr>
        <w:ind w:left="4656" w:hanging="241"/>
      </w:pPr>
      <w:rPr>
        <w:rFonts w:hint="default"/>
        <w:lang w:val="en-US" w:eastAsia="en-US" w:bidi="ar-SA"/>
      </w:rPr>
    </w:lvl>
    <w:lvl w:ilvl="5" w:tplc="A6101EE4">
      <w:numFmt w:val="bullet"/>
      <w:lvlText w:val="•"/>
      <w:lvlJc w:val="left"/>
      <w:pPr>
        <w:ind w:left="5620" w:hanging="241"/>
      </w:pPr>
      <w:rPr>
        <w:rFonts w:hint="default"/>
        <w:lang w:val="en-US" w:eastAsia="en-US" w:bidi="ar-SA"/>
      </w:rPr>
    </w:lvl>
    <w:lvl w:ilvl="6" w:tplc="86C838FC">
      <w:numFmt w:val="bullet"/>
      <w:lvlText w:val="•"/>
      <w:lvlJc w:val="left"/>
      <w:pPr>
        <w:ind w:left="6584" w:hanging="241"/>
      </w:pPr>
      <w:rPr>
        <w:rFonts w:hint="default"/>
        <w:lang w:val="en-US" w:eastAsia="en-US" w:bidi="ar-SA"/>
      </w:rPr>
    </w:lvl>
    <w:lvl w:ilvl="7" w:tplc="7FF098EC">
      <w:numFmt w:val="bullet"/>
      <w:lvlText w:val="•"/>
      <w:lvlJc w:val="left"/>
      <w:pPr>
        <w:ind w:left="7548" w:hanging="241"/>
      </w:pPr>
      <w:rPr>
        <w:rFonts w:hint="default"/>
        <w:lang w:val="en-US" w:eastAsia="en-US" w:bidi="ar-SA"/>
      </w:rPr>
    </w:lvl>
    <w:lvl w:ilvl="8" w:tplc="0BA4D046">
      <w:numFmt w:val="bullet"/>
      <w:lvlText w:val="•"/>
      <w:lvlJc w:val="left"/>
      <w:pPr>
        <w:ind w:left="8512" w:hanging="241"/>
      </w:pPr>
      <w:rPr>
        <w:rFonts w:hint="default"/>
        <w:lang w:val="en-US" w:eastAsia="en-US" w:bidi="ar-SA"/>
      </w:rPr>
    </w:lvl>
  </w:abstractNum>
  <w:num w:numId="1" w16cid:durableId="45753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CD"/>
    <w:rsid w:val="000F5A23"/>
    <w:rsid w:val="001752CF"/>
    <w:rsid w:val="00237AE1"/>
    <w:rsid w:val="00285733"/>
    <w:rsid w:val="00351FCD"/>
    <w:rsid w:val="00477BF0"/>
    <w:rsid w:val="006C0E4F"/>
    <w:rsid w:val="00926D3B"/>
    <w:rsid w:val="00AA6472"/>
    <w:rsid w:val="00AB6675"/>
    <w:rsid w:val="00B11F26"/>
    <w:rsid w:val="00B531D2"/>
    <w:rsid w:val="00B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42A4"/>
  <w15:docId w15:val="{CB761273-C125-42D2-BB87-0F004B9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2CF"/>
    <w:pPr>
      <w:spacing w:before="202"/>
      <w:ind w:left="4" w:right="2"/>
      <w:jc w:val="center"/>
      <w:outlineLvl w:val="0"/>
    </w:pPr>
    <w:rPr>
      <w:rFonts w:ascii="Verdana" w:hAnsi="Verdana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8"/>
      <w:ind w:left="796" w:hanging="23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752CF"/>
    <w:rPr>
      <w:rFonts w:ascii="Verdana" w:eastAsia="Times New Roman" w:hAnsi="Verdana" w:cs="Times New Roman"/>
      <w:b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290</Characters>
  <Application>Microsoft Office Word</Application>
  <DocSecurity>0</DocSecurity>
  <Lines>11</Lines>
  <Paragraphs>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STATEMENT FOR LOCAL WORKFORCE DEVELOPMENT BOARD MEMBERS</dc:title>
  <dc:creator>TWC</dc:creator>
  <cp:keywords>WCAG 2.0</cp:keywords>
  <cp:lastModifiedBy>Wangrin,Mark W</cp:lastModifiedBy>
  <cp:revision>4</cp:revision>
  <dcterms:created xsi:type="dcterms:W3CDTF">2025-06-09T12:45:00Z</dcterms:created>
  <dcterms:modified xsi:type="dcterms:W3CDTF">2025-06-09T13:12:00Z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2025-06-06T00:00:00Z</vt:filetime>
  </property>
  <property fmtid="{D5CDD505-2E9C-101B-9397-08002B2CF9AE}" pid="5" name="Producer">
    <vt:lpwstr>Equidox 7</vt:lpwstr>
  </property>
</Properties>
</file>