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7312"/>
      </w:tblGrid>
      <w:tr w:rsidR="004F7D81" w:rsidRPr="00157FCB" w:rsidTr="0028380B">
        <w:trPr>
          <w:cantSplit/>
          <w:trHeight w:hRule="exact" w:val="145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D81" w:rsidRPr="006E5824" w:rsidRDefault="00043A4A" w:rsidP="00EE733F">
            <w:pPr>
              <w:spacing w:before="100" w:beforeAutospacing="1" w:after="100" w:afterAutospacing="1" w:line="240" w:lineRule="auto"/>
              <w:rPr>
                <w:b/>
                <w:noProof/>
              </w:rPr>
            </w:pPr>
            <w:r w:rsidRPr="002C0D85">
              <w:rPr>
                <w:noProof/>
              </w:rPr>
              <w:drawing>
                <wp:inline distT="0" distB="0" distL="0" distR="0">
                  <wp:extent cx="2219325" cy="590550"/>
                  <wp:effectExtent l="0" t="0" r="0" b="0"/>
                  <wp:docPr id="1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81" w:rsidRPr="004F7D81" w:rsidRDefault="004F7D81" w:rsidP="004F7D81">
            <w:pPr>
              <w:spacing w:after="0" w:line="240" w:lineRule="auto"/>
              <w:ind w:left="720"/>
              <w:jc w:val="center"/>
              <w:rPr>
                <w:b/>
              </w:rPr>
            </w:pPr>
            <w:r w:rsidRPr="004F7D81">
              <w:rPr>
                <w:b/>
              </w:rPr>
              <w:t>Texas Workforce Commission</w:t>
            </w:r>
          </w:p>
          <w:p w:rsidR="004F7D81" w:rsidRPr="004F7D81" w:rsidRDefault="004F7D81" w:rsidP="00C2071C">
            <w:pPr>
              <w:spacing w:after="120" w:line="240" w:lineRule="auto"/>
              <w:ind w:left="720"/>
              <w:jc w:val="center"/>
              <w:rPr>
                <w:b/>
              </w:rPr>
            </w:pPr>
            <w:r w:rsidRPr="004F7D81">
              <w:rPr>
                <w:b/>
              </w:rPr>
              <w:t>Vocational Rehabilitation Services</w:t>
            </w:r>
          </w:p>
          <w:p w:rsidR="004F7D81" w:rsidRPr="00FA6267" w:rsidRDefault="000148C3" w:rsidP="00C2071C">
            <w:pPr>
              <w:pStyle w:val="Heading1"/>
            </w:pPr>
            <w:r>
              <w:t xml:space="preserve">Instructions for </w:t>
            </w:r>
            <w:r w:rsidRPr="00C2071C">
              <w:t>VR</w:t>
            </w:r>
            <w:r w:rsidR="00D86FFC" w:rsidRPr="00C2071C">
              <w:t>1877</w:t>
            </w:r>
            <w:r w:rsidR="00FA6267" w:rsidRPr="00C2071C">
              <w:t>A</w:t>
            </w:r>
            <w:r w:rsidR="00D86FFC" w:rsidRPr="00FA6267">
              <w:t xml:space="preserve"> </w:t>
            </w:r>
            <w:r w:rsidR="00FA6267" w:rsidRPr="00FA6267">
              <w:t xml:space="preserve">Environmental Work Assessment </w:t>
            </w:r>
            <w:r w:rsidR="004F7D81" w:rsidRPr="00FA6267">
              <w:t>Report, Part A</w:t>
            </w:r>
          </w:p>
        </w:tc>
      </w:tr>
    </w:tbl>
    <w:p w:rsidR="00002FB8" w:rsidRPr="003273F3" w:rsidRDefault="00002FB8" w:rsidP="00FA6267">
      <w:pPr>
        <w:pStyle w:val="Heading2"/>
        <w:tabs>
          <w:tab w:val="left" w:pos="3720"/>
        </w:tabs>
        <w:spacing w:before="480"/>
        <w:rPr>
          <w:color w:val="auto"/>
        </w:rPr>
      </w:pPr>
      <w:r w:rsidRPr="003273F3">
        <w:rPr>
          <w:color w:val="auto"/>
        </w:rPr>
        <w:t>Purpose</w:t>
      </w:r>
      <w:bookmarkStart w:id="0" w:name="_GoBack"/>
      <w:bookmarkEnd w:id="0"/>
    </w:p>
    <w:p w:rsidR="00002FB8" w:rsidRDefault="00CE3FED" w:rsidP="00850F69">
      <w:pPr>
        <w:spacing w:line="240" w:lineRule="auto"/>
      </w:pPr>
      <w:r>
        <w:t xml:space="preserve">These </w:t>
      </w:r>
      <w:r w:rsidR="006C26D7">
        <w:t xml:space="preserve">instructions pertain to </w:t>
      </w:r>
      <w:r w:rsidR="00002FB8">
        <w:t xml:space="preserve">what types of information should be included within each subject heading.  If </w:t>
      </w:r>
      <w:r w:rsidR="006C26D7">
        <w:t xml:space="preserve">a </w:t>
      </w:r>
      <w:r w:rsidR="00002FB8">
        <w:t xml:space="preserve">question does not pertain to the </w:t>
      </w:r>
      <w:r w:rsidR="0028380B">
        <w:t>customer</w:t>
      </w:r>
      <w:r w:rsidR="00002FB8">
        <w:t xml:space="preserve"> or provides no value to the contents of the report, </w:t>
      </w:r>
      <w:r w:rsidR="006C26D7">
        <w:t>you do not have to answer it</w:t>
      </w:r>
      <w:r w:rsidR="00002FB8">
        <w:t xml:space="preserve">. </w:t>
      </w:r>
      <w:r w:rsidR="006C26D7">
        <w:t>The p</w:t>
      </w:r>
      <w:r w:rsidR="00002FB8">
        <w:t xml:space="preserve">rovider is encouraged to include information not </w:t>
      </w:r>
      <w:r w:rsidR="006C26D7">
        <w:t xml:space="preserve">addressed </w:t>
      </w:r>
      <w:r w:rsidR="00002FB8">
        <w:t xml:space="preserve">in </w:t>
      </w:r>
      <w:r w:rsidR="006C26D7">
        <w:t>these instructions</w:t>
      </w:r>
      <w:r w:rsidR="00002FB8">
        <w:t xml:space="preserve">, if it </w:t>
      </w:r>
      <w:r w:rsidR="006C26D7">
        <w:t xml:space="preserve">adds </w:t>
      </w:r>
      <w:r w:rsidR="00002FB8">
        <w:t xml:space="preserve">value. </w:t>
      </w:r>
    </w:p>
    <w:p w:rsidR="00A82519" w:rsidRPr="00002FB8" w:rsidRDefault="00A82519" w:rsidP="00850F69">
      <w:pPr>
        <w:spacing w:line="240" w:lineRule="auto"/>
      </w:pPr>
      <w:r w:rsidRPr="00A82519">
        <w:rPr>
          <w:b/>
        </w:rPr>
        <w:t xml:space="preserve">Be factual and state </w:t>
      </w:r>
      <w:r w:rsidR="006C26D7">
        <w:rPr>
          <w:b/>
        </w:rPr>
        <w:t>exactly</w:t>
      </w:r>
      <w:r w:rsidRPr="00A82519">
        <w:rPr>
          <w:b/>
        </w:rPr>
        <w:t xml:space="preserve"> what </w:t>
      </w:r>
      <w:r w:rsidR="00647211">
        <w:rPr>
          <w:b/>
        </w:rPr>
        <w:t xml:space="preserve">the </w:t>
      </w:r>
      <w:r w:rsidR="0028380B">
        <w:rPr>
          <w:b/>
        </w:rPr>
        <w:t>customer</w:t>
      </w:r>
      <w:r w:rsidR="00647211">
        <w:rPr>
          <w:b/>
        </w:rPr>
        <w:t xml:space="preserve"> or the </w:t>
      </w:r>
      <w:r w:rsidR="0028380B">
        <w:rPr>
          <w:b/>
        </w:rPr>
        <w:t>customer</w:t>
      </w:r>
      <w:r w:rsidR="00647211">
        <w:rPr>
          <w:b/>
        </w:rPr>
        <w:t>’s representative</w:t>
      </w:r>
      <w:r w:rsidR="007256B6">
        <w:rPr>
          <w:b/>
        </w:rPr>
        <w:t xml:space="preserve"> </w:t>
      </w:r>
      <w:r w:rsidRPr="00A82519">
        <w:rPr>
          <w:b/>
        </w:rPr>
        <w:t>said</w:t>
      </w:r>
      <w:r w:rsidR="006C26D7">
        <w:rPr>
          <w:b/>
        </w:rPr>
        <w:t>. Do not write your interpretations.</w:t>
      </w:r>
      <w:r>
        <w:t xml:space="preserve"> Remember that the </w:t>
      </w:r>
      <w:r w:rsidR="0028380B">
        <w:t>customer</w:t>
      </w:r>
      <w:r>
        <w:t xml:space="preserve"> and or </w:t>
      </w:r>
      <w:r w:rsidR="00647211">
        <w:t xml:space="preserve">the representative </w:t>
      </w:r>
      <w:r>
        <w:t>will be reviewing the report. Keep the language simple and make bullet points when appropriate.</w:t>
      </w:r>
    </w:p>
    <w:p w:rsidR="00002FB8" w:rsidRDefault="00250F0E" w:rsidP="00850F69">
      <w:pPr>
        <w:pStyle w:val="Heading2"/>
      </w:pPr>
      <w:r>
        <w:t>Section 1: Reason for Referral</w:t>
      </w:r>
    </w:p>
    <w:p w:rsidR="006C26D7" w:rsidRDefault="00002FB8" w:rsidP="00850F69">
      <w:pPr>
        <w:pStyle w:val="NoSpacing"/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 xml:space="preserve">Who </w:t>
      </w:r>
      <w:r w:rsidR="006C26D7">
        <w:rPr>
          <w:rFonts w:ascii="Arial" w:hAnsi="Arial" w:cs="Arial"/>
          <w:sz w:val="24"/>
          <w:szCs w:val="24"/>
        </w:rPr>
        <w:t xml:space="preserve">is the </w:t>
      </w:r>
      <w:r w:rsidR="0028380B">
        <w:rPr>
          <w:rFonts w:ascii="Arial" w:hAnsi="Arial" w:cs="Arial"/>
          <w:sz w:val="24"/>
          <w:szCs w:val="24"/>
        </w:rPr>
        <w:t>customer</w:t>
      </w:r>
      <w:r w:rsidR="006C26D7">
        <w:rPr>
          <w:rFonts w:ascii="Arial" w:hAnsi="Arial" w:cs="Arial"/>
          <w:sz w:val="24"/>
          <w:szCs w:val="24"/>
        </w:rPr>
        <w:t>?</w:t>
      </w:r>
    </w:p>
    <w:p w:rsidR="00002FB8" w:rsidRPr="00002FB8" w:rsidRDefault="006C26D7" w:rsidP="00850F69">
      <w:pPr>
        <w:pStyle w:val="NoSpacing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2FB8" w:rsidRPr="00002FB8">
        <w:rPr>
          <w:rFonts w:ascii="Arial" w:hAnsi="Arial" w:cs="Arial"/>
          <w:sz w:val="24"/>
          <w:szCs w:val="24"/>
        </w:rPr>
        <w:t xml:space="preserve">hy was the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002FB8">
        <w:rPr>
          <w:rFonts w:ascii="Arial" w:hAnsi="Arial" w:cs="Arial"/>
          <w:sz w:val="24"/>
          <w:szCs w:val="24"/>
        </w:rPr>
        <w:t xml:space="preserve"> referred for this assessment? </w:t>
      </w:r>
    </w:p>
    <w:p w:rsidR="00002FB8" w:rsidRDefault="00250F0E" w:rsidP="00850F69">
      <w:pPr>
        <w:pStyle w:val="Heading2"/>
      </w:pPr>
      <w:r>
        <w:t>Section 2: Initial Interview</w:t>
      </w:r>
    </w:p>
    <w:p w:rsidR="00002FB8" w:rsidRPr="00002FB8" w:rsidRDefault="006C26D7" w:rsidP="00850F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 w:rsidR="00002FB8" w:rsidRPr="00002FB8">
        <w:rPr>
          <w:rFonts w:ascii="Arial" w:hAnsi="Arial" w:cs="Arial"/>
          <w:sz w:val="24"/>
          <w:szCs w:val="24"/>
        </w:rPr>
        <w:t xml:space="preserve">nterview should take place in </w:t>
      </w:r>
      <w:r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002FB8">
        <w:rPr>
          <w:rFonts w:ascii="Arial" w:hAnsi="Arial" w:cs="Arial"/>
          <w:sz w:val="24"/>
          <w:szCs w:val="24"/>
        </w:rPr>
        <w:t xml:space="preserve">’s home. </w:t>
      </w:r>
    </w:p>
    <w:p w:rsidR="00002FB8" w:rsidRPr="00002FB8" w:rsidRDefault="00250F0E" w:rsidP="00850F69">
      <w:pPr>
        <w:pStyle w:val="NoSpacing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sure to </w:t>
      </w:r>
      <w:r w:rsidR="006C26D7">
        <w:rPr>
          <w:rFonts w:ascii="Arial" w:hAnsi="Arial" w:cs="Arial"/>
          <w:sz w:val="24"/>
          <w:szCs w:val="24"/>
        </w:rPr>
        <w:t xml:space="preserve">enter the names of </w:t>
      </w:r>
      <w:r>
        <w:rPr>
          <w:rFonts w:ascii="Arial" w:hAnsi="Arial" w:cs="Arial"/>
          <w:sz w:val="24"/>
          <w:szCs w:val="24"/>
        </w:rPr>
        <w:t>all</w:t>
      </w:r>
      <w:r w:rsidR="00002FB8" w:rsidRPr="00002FB8">
        <w:rPr>
          <w:rFonts w:ascii="Arial" w:hAnsi="Arial" w:cs="Arial"/>
          <w:sz w:val="24"/>
          <w:szCs w:val="24"/>
        </w:rPr>
        <w:t xml:space="preserve"> </w:t>
      </w:r>
      <w:r w:rsidR="006C26D7">
        <w:rPr>
          <w:rFonts w:ascii="Arial" w:hAnsi="Arial" w:cs="Arial"/>
          <w:sz w:val="24"/>
          <w:szCs w:val="24"/>
        </w:rPr>
        <w:t>persons</w:t>
      </w:r>
      <w:r w:rsidR="00002FB8" w:rsidRPr="00002FB8">
        <w:rPr>
          <w:rFonts w:ascii="Arial" w:hAnsi="Arial" w:cs="Arial"/>
          <w:sz w:val="24"/>
          <w:szCs w:val="24"/>
        </w:rPr>
        <w:t xml:space="preserve"> interviewed. </w:t>
      </w:r>
      <w:r w:rsidR="006C26D7">
        <w:rPr>
          <w:rFonts w:ascii="Arial" w:hAnsi="Arial" w:cs="Arial"/>
          <w:sz w:val="24"/>
          <w:szCs w:val="24"/>
        </w:rPr>
        <w:t xml:space="preserve">Usually, the </w:t>
      </w:r>
      <w:r w:rsidR="0028380B">
        <w:rPr>
          <w:rFonts w:ascii="Arial" w:hAnsi="Arial" w:cs="Arial"/>
          <w:sz w:val="24"/>
          <w:szCs w:val="24"/>
        </w:rPr>
        <w:t>customer</w:t>
      </w:r>
      <w:r w:rsidR="006C26D7">
        <w:rPr>
          <w:rFonts w:ascii="Arial" w:hAnsi="Arial" w:cs="Arial"/>
          <w:sz w:val="24"/>
          <w:szCs w:val="24"/>
        </w:rPr>
        <w:t xml:space="preserve"> and the parent or guardian are interviewed. List all other persons interviewed. Often, other persons are </w:t>
      </w:r>
      <w:r w:rsidR="006C26D7" w:rsidRPr="00002FB8">
        <w:rPr>
          <w:rFonts w:ascii="Arial" w:hAnsi="Arial" w:cs="Arial"/>
          <w:sz w:val="24"/>
          <w:szCs w:val="24"/>
        </w:rPr>
        <w:t>siblings, attendant</w:t>
      </w:r>
      <w:r w:rsidR="006C26D7">
        <w:rPr>
          <w:rFonts w:ascii="Arial" w:hAnsi="Arial" w:cs="Arial"/>
          <w:sz w:val="24"/>
          <w:szCs w:val="24"/>
        </w:rPr>
        <w:t>s</w:t>
      </w:r>
      <w:r w:rsidR="006C26D7" w:rsidRPr="00002FB8">
        <w:rPr>
          <w:rFonts w:ascii="Arial" w:hAnsi="Arial" w:cs="Arial"/>
          <w:sz w:val="24"/>
          <w:szCs w:val="24"/>
        </w:rPr>
        <w:t xml:space="preserve">, school </w:t>
      </w:r>
      <w:r w:rsidR="006C26D7">
        <w:rPr>
          <w:rFonts w:ascii="Arial" w:hAnsi="Arial" w:cs="Arial"/>
          <w:sz w:val="24"/>
          <w:szCs w:val="24"/>
        </w:rPr>
        <w:t>personnel</w:t>
      </w:r>
      <w:r w:rsidR="006C26D7" w:rsidRPr="00002FB8">
        <w:rPr>
          <w:rFonts w:ascii="Arial" w:hAnsi="Arial" w:cs="Arial"/>
          <w:sz w:val="24"/>
          <w:szCs w:val="24"/>
        </w:rPr>
        <w:t xml:space="preserve">, </w:t>
      </w:r>
      <w:r w:rsidR="00647211">
        <w:rPr>
          <w:rFonts w:ascii="Arial" w:hAnsi="Arial" w:cs="Arial"/>
          <w:sz w:val="24"/>
          <w:szCs w:val="24"/>
        </w:rPr>
        <w:t xml:space="preserve">a </w:t>
      </w:r>
      <w:r w:rsidR="006C26D7" w:rsidRPr="00002FB8">
        <w:rPr>
          <w:rFonts w:ascii="Arial" w:hAnsi="Arial" w:cs="Arial"/>
          <w:sz w:val="24"/>
          <w:szCs w:val="24"/>
        </w:rPr>
        <w:t>day</w:t>
      </w:r>
      <w:r w:rsidR="00647211">
        <w:rPr>
          <w:rFonts w:ascii="Arial" w:hAnsi="Arial" w:cs="Arial"/>
          <w:sz w:val="24"/>
          <w:szCs w:val="24"/>
        </w:rPr>
        <w:t xml:space="preserve"> </w:t>
      </w:r>
      <w:r w:rsidR="006C26D7" w:rsidRPr="00002FB8">
        <w:rPr>
          <w:rFonts w:ascii="Arial" w:hAnsi="Arial" w:cs="Arial"/>
          <w:sz w:val="24"/>
          <w:szCs w:val="24"/>
        </w:rPr>
        <w:t>hab</w:t>
      </w:r>
      <w:r w:rsidR="00647211">
        <w:rPr>
          <w:rFonts w:ascii="Arial" w:hAnsi="Arial" w:cs="Arial"/>
          <w:sz w:val="24"/>
          <w:szCs w:val="24"/>
        </w:rPr>
        <w:t>ilitation</w:t>
      </w:r>
      <w:r w:rsidR="006C26D7" w:rsidRPr="00002FB8">
        <w:rPr>
          <w:rFonts w:ascii="Arial" w:hAnsi="Arial" w:cs="Arial"/>
          <w:sz w:val="24"/>
          <w:szCs w:val="24"/>
        </w:rPr>
        <w:t xml:space="preserve"> provider, </w:t>
      </w:r>
      <w:r w:rsidR="006C26D7">
        <w:rPr>
          <w:rFonts w:ascii="Arial" w:hAnsi="Arial" w:cs="Arial"/>
          <w:sz w:val="24"/>
          <w:szCs w:val="24"/>
        </w:rPr>
        <w:t xml:space="preserve">and the </w:t>
      </w:r>
      <w:r w:rsidR="006C26D7" w:rsidRPr="00002FB8">
        <w:rPr>
          <w:rFonts w:ascii="Arial" w:hAnsi="Arial" w:cs="Arial"/>
          <w:sz w:val="24"/>
          <w:szCs w:val="24"/>
        </w:rPr>
        <w:t>current employer or group home manager.</w:t>
      </w:r>
      <w:r w:rsidR="002275D7" w:rsidRPr="00002FB8" w:rsidDel="002275D7">
        <w:rPr>
          <w:rFonts w:ascii="Arial" w:hAnsi="Arial" w:cs="Arial"/>
          <w:sz w:val="24"/>
          <w:szCs w:val="24"/>
        </w:rPr>
        <w:t xml:space="preserve"> </w:t>
      </w:r>
    </w:p>
    <w:p w:rsidR="00002FB8" w:rsidRPr="00002FB8" w:rsidRDefault="00250F0E" w:rsidP="00850F69">
      <w:pPr>
        <w:pStyle w:val="Heading2"/>
      </w:pPr>
      <w:r>
        <w:t>Section 3: Current and Past Medical</w:t>
      </w:r>
    </w:p>
    <w:p w:rsidR="00296856" w:rsidRDefault="00296856" w:rsidP="00850F69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information about the following medical concerns:</w:t>
      </w:r>
    </w:p>
    <w:p w:rsidR="00296856" w:rsidRDefault="00296856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m</w:t>
      </w:r>
      <w:r w:rsidR="00002FB8" w:rsidRPr="00002FB8">
        <w:rPr>
          <w:rFonts w:ascii="Arial" w:hAnsi="Arial" w:cs="Arial"/>
          <w:sz w:val="24"/>
          <w:szCs w:val="24"/>
        </w:rPr>
        <w:t>edical issues</w:t>
      </w:r>
    </w:p>
    <w:p w:rsidR="00296856" w:rsidRDefault="00002FB8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>Past medical issues</w:t>
      </w:r>
    </w:p>
    <w:p w:rsidR="00002FB8" w:rsidRPr="00002FB8" w:rsidRDefault="00002FB8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 xml:space="preserve">Current </w:t>
      </w:r>
      <w:r w:rsidR="00E35BAE">
        <w:rPr>
          <w:rFonts w:ascii="Arial" w:hAnsi="Arial" w:cs="Arial"/>
          <w:sz w:val="24"/>
          <w:szCs w:val="24"/>
        </w:rPr>
        <w:t>medical issues or concerns</w:t>
      </w:r>
      <w:r w:rsidRPr="00002FB8">
        <w:rPr>
          <w:rFonts w:ascii="Arial" w:hAnsi="Arial" w:cs="Arial"/>
          <w:sz w:val="24"/>
          <w:szCs w:val="24"/>
        </w:rPr>
        <w:t>?</w:t>
      </w:r>
    </w:p>
    <w:p w:rsidR="00296856" w:rsidRDefault="00296856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2FB8" w:rsidRPr="00002FB8">
        <w:rPr>
          <w:rFonts w:ascii="Arial" w:hAnsi="Arial" w:cs="Arial"/>
          <w:sz w:val="24"/>
          <w:szCs w:val="24"/>
        </w:rPr>
        <w:t>rescribed medicines</w:t>
      </w:r>
    </w:p>
    <w:p w:rsidR="00296856" w:rsidRDefault="00296856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prescriber</w:t>
      </w:r>
    </w:p>
    <w:p w:rsidR="00296856" w:rsidRDefault="00296856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Length of time on each medication</w:t>
      </w:r>
    </w:p>
    <w:p w:rsidR="00002FB8" w:rsidRPr="00296856" w:rsidRDefault="00296856" w:rsidP="0029685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02FB8" w:rsidRPr="00296856">
        <w:rPr>
          <w:rFonts w:ascii="Arial" w:hAnsi="Arial" w:cs="Arial"/>
          <w:sz w:val="24"/>
          <w:szCs w:val="24"/>
        </w:rPr>
        <w:t>iomedical or homeopathic treatments</w:t>
      </w:r>
    </w:p>
    <w:p w:rsidR="00002FB8" w:rsidRPr="00002FB8" w:rsidRDefault="00296856" w:rsidP="00850F69">
      <w:pPr>
        <w:pStyle w:val="NoSpacing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Beliefs of </w:t>
      </w:r>
      <w:r w:rsidR="00002FB8" w:rsidRPr="00002FB8">
        <w:rPr>
          <w:rFonts w:ascii="Arial" w:hAnsi="Arial" w:cs="Arial"/>
          <w:sz w:val="24"/>
          <w:szCs w:val="24"/>
        </w:rPr>
        <w:t xml:space="preserve">guardian and/or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002F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 effectiveness of medications</w:t>
      </w:r>
      <w:r w:rsidR="00002FB8" w:rsidRPr="00002FB8">
        <w:rPr>
          <w:rFonts w:ascii="Arial" w:hAnsi="Arial" w:cs="Arial"/>
          <w:sz w:val="24"/>
          <w:szCs w:val="24"/>
        </w:rPr>
        <w:t xml:space="preserve"> </w:t>
      </w:r>
    </w:p>
    <w:p w:rsidR="00002FB8" w:rsidRDefault="00250F0E" w:rsidP="00850F69">
      <w:pPr>
        <w:pStyle w:val="Heading2"/>
      </w:pPr>
      <w:r>
        <w:t xml:space="preserve">Section 4: Current and Past Therapies </w:t>
      </w:r>
    </w:p>
    <w:p w:rsidR="000148C3" w:rsidRDefault="00A20F95" w:rsidP="00850F69">
      <w:pPr>
        <w:pStyle w:val="NoSpacing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02FB8" w:rsidRPr="00002FB8">
        <w:rPr>
          <w:rFonts w:ascii="Arial" w:hAnsi="Arial" w:cs="Arial"/>
          <w:sz w:val="24"/>
          <w:szCs w:val="24"/>
        </w:rPr>
        <w:t>ist past and current therapies (</w:t>
      </w:r>
      <w:r w:rsidR="005F45A3">
        <w:rPr>
          <w:rFonts w:ascii="Arial" w:hAnsi="Arial" w:cs="Arial"/>
          <w:sz w:val="24"/>
          <w:szCs w:val="24"/>
        </w:rPr>
        <w:t>that is,</w:t>
      </w:r>
      <w:r w:rsidR="00002FB8" w:rsidRPr="00002FB8">
        <w:rPr>
          <w:rFonts w:ascii="Arial" w:hAnsi="Arial" w:cs="Arial"/>
          <w:sz w:val="24"/>
          <w:szCs w:val="24"/>
        </w:rPr>
        <w:t xml:space="preserve"> </w:t>
      </w:r>
      <w:r w:rsidR="005F45A3">
        <w:rPr>
          <w:rFonts w:ascii="Arial" w:hAnsi="Arial" w:cs="Arial"/>
          <w:sz w:val="24"/>
          <w:szCs w:val="24"/>
        </w:rPr>
        <w:t>occupational therapy</w:t>
      </w:r>
      <w:r w:rsidR="00002FB8" w:rsidRPr="00002FB8">
        <w:rPr>
          <w:rFonts w:ascii="Arial" w:hAnsi="Arial" w:cs="Arial"/>
          <w:sz w:val="24"/>
          <w:szCs w:val="24"/>
        </w:rPr>
        <w:t xml:space="preserve">, </w:t>
      </w:r>
      <w:r w:rsidR="005F45A3">
        <w:rPr>
          <w:rFonts w:ascii="Arial" w:hAnsi="Arial" w:cs="Arial"/>
          <w:sz w:val="24"/>
          <w:szCs w:val="24"/>
        </w:rPr>
        <w:t>s</w:t>
      </w:r>
      <w:r w:rsidR="00002FB8" w:rsidRPr="00002FB8">
        <w:rPr>
          <w:rFonts w:ascii="Arial" w:hAnsi="Arial" w:cs="Arial"/>
          <w:sz w:val="24"/>
          <w:szCs w:val="24"/>
        </w:rPr>
        <w:t>peech</w:t>
      </w:r>
      <w:r w:rsidR="005F45A3">
        <w:rPr>
          <w:rFonts w:ascii="Arial" w:hAnsi="Arial" w:cs="Arial"/>
          <w:sz w:val="24"/>
          <w:szCs w:val="24"/>
        </w:rPr>
        <w:t xml:space="preserve"> therapy</w:t>
      </w:r>
      <w:r w:rsidR="00002FB8" w:rsidRPr="00002F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applied behavior analysis</w:t>
      </w:r>
      <w:r w:rsidR="00002FB8" w:rsidRPr="00002FB8">
        <w:rPr>
          <w:rFonts w:ascii="Arial" w:hAnsi="Arial" w:cs="Arial"/>
          <w:sz w:val="24"/>
          <w:szCs w:val="24"/>
        </w:rPr>
        <w:t xml:space="preserve">, and </w:t>
      </w:r>
      <w:r w:rsidR="005F45A3">
        <w:rPr>
          <w:rFonts w:ascii="Arial" w:hAnsi="Arial" w:cs="Arial"/>
          <w:sz w:val="24"/>
          <w:szCs w:val="24"/>
        </w:rPr>
        <w:t>p</w:t>
      </w:r>
      <w:r w:rsidR="00002FB8" w:rsidRPr="00002FB8">
        <w:rPr>
          <w:rFonts w:ascii="Arial" w:hAnsi="Arial" w:cs="Arial"/>
          <w:sz w:val="24"/>
          <w:szCs w:val="24"/>
        </w:rPr>
        <w:t xml:space="preserve">sychotherapy). </w:t>
      </w:r>
      <w:r w:rsidR="00C53380">
        <w:rPr>
          <w:rFonts w:ascii="Arial" w:hAnsi="Arial" w:cs="Arial"/>
          <w:sz w:val="24"/>
          <w:szCs w:val="24"/>
        </w:rPr>
        <w:t xml:space="preserve">State which therapies </w:t>
      </w:r>
      <w:proofErr w:type="gramStart"/>
      <w:r w:rsidR="00C53380">
        <w:rPr>
          <w:rFonts w:ascii="Arial" w:hAnsi="Arial" w:cs="Arial"/>
          <w:sz w:val="24"/>
          <w:szCs w:val="24"/>
        </w:rPr>
        <w:t>worked</w:t>
      </w:r>
      <w:proofErr w:type="gramEnd"/>
      <w:r w:rsidR="00C53380">
        <w:rPr>
          <w:rFonts w:ascii="Arial" w:hAnsi="Arial" w:cs="Arial"/>
          <w:sz w:val="24"/>
          <w:szCs w:val="24"/>
        </w:rPr>
        <w:t xml:space="preserve"> and which did not work.</w:t>
      </w:r>
      <w:r w:rsidR="00002FB8" w:rsidRPr="00002FB8">
        <w:rPr>
          <w:rFonts w:ascii="Arial" w:hAnsi="Arial" w:cs="Arial"/>
          <w:sz w:val="24"/>
          <w:szCs w:val="24"/>
        </w:rPr>
        <w:t xml:space="preserve"> </w:t>
      </w:r>
    </w:p>
    <w:p w:rsidR="002275D7" w:rsidRDefault="00250F0E" w:rsidP="00FA6267">
      <w:pPr>
        <w:pStyle w:val="Heading2"/>
        <w:pageBreakBefore/>
      </w:pPr>
      <w:r>
        <w:lastRenderedPageBreak/>
        <w:t>Section 5: Current Home Life</w:t>
      </w:r>
    </w:p>
    <w:p w:rsidR="00002FB8" w:rsidRPr="00850F69" w:rsidRDefault="002275D7" w:rsidP="00850F69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>Answer the following questions:</w:t>
      </w:r>
    </w:p>
    <w:p w:rsidR="002275D7" w:rsidRPr="00C53380" w:rsidRDefault="00C53380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whom </w:t>
      </w:r>
      <w:r w:rsidR="00002FB8" w:rsidRPr="00C53380">
        <w:rPr>
          <w:rFonts w:ascii="Arial" w:hAnsi="Arial" w:cs="Arial"/>
          <w:sz w:val="24"/>
          <w:szCs w:val="24"/>
        </w:rPr>
        <w:t xml:space="preserve">does the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C53380">
        <w:rPr>
          <w:rFonts w:ascii="Arial" w:hAnsi="Arial" w:cs="Arial"/>
          <w:sz w:val="24"/>
          <w:szCs w:val="24"/>
        </w:rPr>
        <w:t xml:space="preserve"> live?</w:t>
      </w:r>
    </w:p>
    <w:p w:rsidR="002275D7" w:rsidRPr="00A20F95" w:rsidRDefault="00002FB8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0F95">
        <w:rPr>
          <w:rFonts w:ascii="Arial" w:hAnsi="Arial" w:cs="Arial"/>
          <w:sz w:val="24"/>
          <w:szCs w:val="24"/>
        </w:rPr>
        <w:t>For how long</w:t>
      </w:r>
      <w:r w:rsidR="002275D7" w:rsidRPr="00A20F95">
        <w:rPr>
          <w:rFonts w:ascii="Arial" w:hAnsi="Arial" w:cs="Arial"/>
          <w:sz w:val="24"/>
          <w:szCs w:val="24"/>
        </w:rPr>
        <w:t xml:space="preserve"> has the </w:t>
      </w:r>
      <w:r w:rsidR="0028380B">
        <w:rPr>
          <w:rFonts w:ascii="Arial" w:hAnsi="Arial" w:cs="Arial"/>
          <w:sz w:val="24"/>
          <w:szCs w:val="24"/>
        </w:rPr>
        <w:t>customer</w:t>
      </w:r>
      <w:r w:rsidR="002275D7" w:rsidRPr="00A20F95">
        <w:rPr>
          <w:rFonts w:ascii="Arial" w:hAnsi="Arial" w:cs="Arial"/>
          <w:sz w:val="24"/>
          <w:szCs w:val="24"/>
        </w:rPr>
        <w:t xml:space="preserve"> lived with this person or persons</w:t>
      </w:r>
      <w:r w:rsidRPr="00A20F95">
        <w:rPr>
          <w:rFonts w:ascii="Arial" w:hAnsi="Arial" w:cs="Arial"/>
          <w:sz w:val="24"/>
          <w:szCs w:val="24"/>
        </w:rPr>
        <w:t>?</w:t>
      </w:r>
    </w:p>
    <w:p w:rsidR="00002FB8" w:rsidRPr="00A20F95" w:rsidRDefault="002275D7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0F95">
        <w:rPr>
          <w:rFonts w:ascii="Arial" w:hAnsi="Arial" w:cs="Arial"/>
          <w:sz w:val="24"/>
          <w:szCs w:val="24"/>
        </w:rPr>
        <w:t>Are there</w:t>
      </w:r>
      <w:r w:rsidR="00002FB8" w:rsidRPr="00A20F95">
        <w:rPr>
          <w:rFonts w:ascii="Arial" w:hAnsi="Arial" w:cs="Arial"/>
          <w:sz w:val="24"/>
          <w:szCs w:val="24"/>
        </w:rPr>
        <w:t xml:space="preserve"> </w:t>
      </w:r>
      <w:r w:rsidRPr="00A20F95">
        <w:rPr>
          <w:rFonts w:ascii="Arial" w:hAnsi="Arial" w:cs="Arial"/>
          <w:sz w:val="24"/>
          <w:szCs w:val="24"/>
        </w:rPr>
        <w:t>plans for future living arrangements?</w:t>
      </w:r>
    </w:p>
    <w:p w:rsidR="00002FB8" w:rsidRPr="00A20F95" w:rsidRDefault="00002FB8" w:rsidP="00002F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0F95">
        <w:rPr>
          <w:rFonts w:ascii="Arial" w:hAnsi="Arial" w:cs="Arial"/>
          <w:sz w:val="24"/>
          <w:szCs w:val="24"/>
        </w:rPr>
        <w:t xml:space="preserve">What level of prompting does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A20F95">
        <w:rPr>
          <w:rFonts w:ascii="Arial" w:hAnsi="Arial" w:cs="Arial"/>
          <w:sz w:val="24"/>
          <w:szCs w:val="24"/>
        </w:rPr>
        <w:t xml:space="preserve"> need to complete simple tasks such as dressing and feeding </w:t>
      </w:r>
      <w:r w:rsidR="002275D7" w:rsidRPr="00A20F95">
        <w:rPr>
          <w:rFonts w:ascii="Arial" w:hAnsi="Arial" w:cs="Arial"/>
          <w:sz w:val="24"/>
          <w:szCs w:val="24"/>
        </w:rPr>
        <w:t>himself or herself</w:t>
      </w:r>
      <w:r w:rsidRPr="00A20F95">
        <w:rPr>
          <w:rFonts w:ascii="Arial" w:hAnsi="Arial" w:cs="Arial"/>
          <w:sz w:val="24"/>
          <w:szCs w:val="24"/>
        </w:rPr>
        <w:t>?</w:t>
      </w:r>
    </w:p>
    <w:p w:rsidR="00002FB8" w:rsidRPr="00002FB8" w:rsidRDefault="00002FB8" w:rsidP="00850F69">
      <w:pPr>
        <w:pStyle w:val="NoSpacing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 xml:space="preserve">What is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002FB8">
        <w:rPr>
          <w:rFonts w:ascii="Arial" w:hAnsi="Arial" w:cs="Arial"/>
          <w:sz w:val="24"/>
          <w:szCs w:val="24"/>
        </w:rPr>
        <w:t xml:space="preserve"> responsible for at home? (This is important</w:t>
      </w:r>
      <w:r w:rsidR="002275D7">
        <w:rPr>
          <w:rFonts w:ascii="Arial" w:hAnsi="Arial" w:cs="Arial"/>
          <w:sz w:val="24"/>
          <w:szCs w:val="24"/>
        </w:rPr>
        <w:t>. If</w:t>
      </w:r>
      <w:r w:rsidRPr="00002FB8">
        <w:rPr>
          <w:rFonts w:ascii="Arial" w:hAnsi="Arial" w:cs="Arial"/>
          <w:sz w:val="24"/>
          <w:szCs w:val="24"/>
        </w:rPr>
        <w:t xml:space="preserve"> </w:t>
      </w:r>
      <w:r w:rsidR="00647211">
        <w:rPr>
          <w:rFonts w:ascii="Arial" w:hAnsi="Arial" w:cs="Arial"/>
          <w:sz w:val="24"/>
          <w:szCs w:val="24"/>
        </w:rPr>
        <w:t>he or she is</w:t>
      </w:r>
      <w:r w:rsidRPr="00002FB8">
        <w:rPr>
          <w:rFonts w:ascii="Arial" w:hAnsi="Arial" w:cs="Arial"/>
          <w:sz w:val="24"/>
          <w:szCs w:val="24"/>
        </w:rPr>
        <w:t xml:space="preserve"> not held accountable for chores at home</w:t>
      </w:r>
      <w:r w:rsidR="002275D7">
        <w:rPr>
          <w:rFonts w:ascii="Arial" w:hAnsi="Arial" w:cs="Arial"/>
          <w:sz w:val="24"/>
          <w:szCs w:val="24"/>
        </w:rPr>
        <w:t>,</w:t>
      </w:r>
      <w:r w:rsidRPr="00002FB8">
        <w:rPr>
          <w:rFonts w:ascii="Arial" w:hAnsi="Arial" w:cs="Arial"/>
          <w:sz w:val="24"/>
          <w:szCs w:val="24"/>
        </w:rPr>
        <w:t xml:space="preserve"> this </w:t>
      </w:r>
      <w:r w:rsidR="007256B6">
        <w:rPr>
          <w:rFonts w:ascii="Arial" w:hAnsi="Arial" w:cs="Arial"/>
          <w:sz w:val="24"/>
          <w:szCs w:val="24"/>
        </w:rPr>
        <w:t xml:space="preserve">might </w:t>
      </w:r>
      <w:r w:rsidRPr="00002FB8">
        <w:rPr>
          <w:rFonts w:ascii="Arial" w:hAnsi="Arial" w:cs="Arial"/>
          <w:sz w:val="24"/>
          <w:szCs w:val="24"/>
        </w:rPr>
        <w:t>reflect job readiness</w:t>
      </w:r>
      <w:r w:rsidR="002275D7">
        <w:rPr>
          <w:rFonts w:ascii="Arial" w:hAnsi="Arial" w:cs="Arial"/>
          <w:sz w:val="24"/>
          <w:szCs w:val="24"/>
        </w:rPr>
        <w:t>.</w:t>
      </w:r>
      <w:r w:rsidRPr="00002FB8">
        <w:rPr>
          <w:rFonts w:ascii="Arial" w:hAnsi="Arial" w:cs="Arial"/>
          <w:sz w:val="24"/>
          <w:szCs w:val="24"/>
        </w:rPr>
        <w:t>)</w:t>
      </w:r>
    </w:p>
    <w:p w:rsidR="00002FB8" w:rsidRPr="00002FB8" w:rsidRDefault="00250F0E" w:rsidP="00850F69">
      <w:pPr>
        <w:pStyle w:val="Heading2"/>
      </w:pPr>
      <w:r>
        <w:t xml:space="preserve">Section 6: </w:t>
      </w:r>
      <w:r w:rsidR="0028380B">
        <w:t>Customer</w:t>
      </w:r>
      <w:r>
        <w:t xml:space="preserve">’s Form of Communication </w:t>
      </w:r>
    </w:p>
    <w:p w:rsidR="00C53380" w:rsidRDefault="00002FB8" w:rsidP="0028380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 xml:space="preserve">How does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002FB8">
        <w:rPr>
          <w:rFonts w:ascii="Arial" w:hAnsi="Arial" w:cs="Arial"/>
          <w:sz w:val="24"/>
          <w:szCs w:val="24"/>
        </w:rPr>
        <w:t xml:space="preserve"> best communicate?</w:t>
      </w:r>
    </w:p>
    <w:p w:rsidR="00C53380" w:rsidRDefault="00002FB8" w:rsidP="0028380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>Could this form of communication create a barrier to employment?</w:t>
      </w:r>
    </w:p>
    <w:p w:rsidR="00002FB8" w:rsidRPr="00002FB8" w:rsidRDefault="00C53380" w:rsidP="0028380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</w:t>
      </w:r>
      <w:r w:rsidR="0028380B"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>’s preferred method of communication</w:t>
      </w:r>
      <w:r w:rsidR="001939AE">
        <w:rPr>
          <w:rFonts w:ascii="Arial" w:hAnsi="Arial" w:cs="Arial"/>
          <w:sz w:val="24"/>
          <w:szCs w:val="24"/>
        </w:rPr>
        <w:t xml:space="preserve"> </w:t>
      </w:r>
      <w:r w:rsidR="00002FB8" w:rsidRPr="00002FB8">
        <w:rPr>
          <w:rFonts w:ascii="Arial" w:hAnsi="Arial" w:cs="Arial"/>
          <w:sz w:val="24"/>
          <w:szCs w:val="24"/>
        </w:rPr>
        <w:t>(</w:t>
      </w:r>
      <w:r w:rsidR="001939AE">
        <w:rPr>
          <w:rFonts w:ascii="Arial" w:hAnsi="Arial" w:cs="Arial"/>
          <w:sz w:val="24"/>
          <w:szCs w:val="24"/>
        </w:rPr>
        <w:t>that is,</w:t>
      </w:r>
      <w:r w:rsidR="00002FB8" w:rsidRPr="00002F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does the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002FB8">
        <w:rPr>
          <w:rFonts w:ascii="Arial" w:hAnsi="Arial" w:cs="Arial"/>
          <w:sz w:val="24"/>
          <w:szCs w:val="24"/>
        </w:rPr>
        <w:t xml:space="preserve"> prefer </w:t>
      </w:r>
      <w:r>
        <w:rPr>
          <w:rFonts w:ascii="Arial" w:hAnsi="Arial" w:cs="Arial"/>
          <w:sz w:val="24"/>
          <w:szCs w:val="24"/>
        </w:rPr>
        <w:t>instructions</w:t>
      </w:r>
      <w:r w:rsidRPr="00002FB8">
        <w:rPr>
          <w:rFonts w:ascii="Arial" w:hAnsi="Arial" w:cs="Arial"/>
          <w:sz w:val="24"/>
          <w:szCs w:val="24"/>
        </w:rPr>
        <w:t xml:space="preserve"> </w:t>
      </w:r>
      <w:r w:rsidR="00002FB8" w:rsidRPr="00002FB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 </w:t>
      </w:r>
      <w:r w:rsidR="00002FB8" w:rsidRPr="00002FB8">
        <w:rPr>
          <w:rFonts w:ascii="Arial" w:hAnsi="Arial" w:cs="Arial"/>
          <w:sz w:val="24"/>
          <w:szCs w:val="24"/>
        </w:rPr>
        <w:t xml:space="preserve">written, </w:t>
      </w:r>
      <w:r>
        <w:rPr>
          <w:rFonts w:ascii="Arial" w:hAnsi="Arial" w:cs="Arial"/>
          <w:sz w:val="24"/>
          <w:szCs w:val="24"/>
        </w:rPr>
        <w:t>verbal, or demonstrated?)?</w:t>
      </w:r>
    </w:p>
    <w:p w:rsidR="00002FB8" w:rsidRPr="00002FB8" w:rsidRDefault="00250F0E" w:rsidP="00850F69">
      <w:pPr>
        <w:pStyle w:val="Heading2"/>
      </w:pPr>
      <w:r>
        <w:t xml:space="preserve">Section 7: Educational History </w:t>
      </w:r>
    </w:p>
    <w:p w:rsidR="00002FB8" w:rsidRPr="00850F69" w:rsidRDefault="00EA4A07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02FB8" w:rsidRPr="00002FB8">
        <w:rPr>
          <w:rFonts w:ascii="Arial" w:hAnsi="Arial" w:cs="Arial"/>
          <w:sz w:val="24"/>
          <w:szCs w:val="24"/>
        </w:rPr>
        <w:t xml:space="preserve">any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002FB8">
        <w:rPr>
          <w:rFonts w:ascii="Arial" w:hAnsi="Arial" w:cs="Arial"/>
          <w:sz w:val="24"/>
          <w:szCs w:val="24"/>
        </w:rPr>
        <w:t xml:space="preserve">s will still be in school. If the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002FB8">
        <w:rPr>
          <w:rFonts w:ascii="Arial" w:hAnsi="Arial" w:cs="Arial"/>
          <w:sz w:val="24"/>
          <w:szCs w:val="24"/>
        </w:rPr>
        <w:t xml:space="preserve"> is in school, ask the counselor </w:t>
      </w:r>
      <w:r w:rsidR="003347CC">
        <w:rPr>
          <w:rFonts w:ascii="Arial" w:hAnsi="Arial" w:cs="Arial"/>
          <w:sz w:val="24"/>
          <w:szCs w:val="24"/>
        </w:rPr>
        <w:t>for a copy of</w:t>
      </w:r>
      <w:r w:rsidRPr="00002FB8">
        <w:rPr>
          <w:rFonts w:ascii="Arial" w:hAnsi="Arial" w:cs="Arial"/>
          <w:sz w:val="24"/>
          <w:szCs w:val="24"/>
        </w:rPr>
        <w:t xml:space="preserve"> </w:t>
      </w:r>
      <w:r w:rsidR="00002FB8" w:rsidRPr="00850F69">
        <w:rPr>
          <w:rFonts w:ascii="Arial" w:hAnsi="Arial" w:cs="Arial"/>
          <w:sz w:val="24"/>
          <w:szCs w:val="24"/>
        </w:rPr>
        <w:t xml:space="preserve">the current </w:t>
      </w:r>
      <w:r w:rsidR="009A5AA9" w:rsidRPr="00850F69">
        <w:rPr>
          <w:rFonts w:ascii="Arial" w:hAnsi="Arial" w:cs="Arial"/>
          <w:sz w:val="24"/>
          <w:szCs w:val="24"/>
        </w:rPr>
        <w:t>individualized education plan</w:t>
      </w:r>
      <w:r w:rsidRPr="00850F69">
        <w:rPr>
          <w:rFonts w:ascii="Arial" w:hAnsi="Arial" w:cs="Arial"/>
          <w:sz w:val="24"/>
          <w:szCs w:val="24"/>
        </w:rPr>
        <w:t>.</w:t>
      </w:r>
      <w:r w:rsidR="00002FB8" w:rsidRPr="00850F69">
        <w:rPr>
          <w:rFonts w:ascii="Arial" w:hAnsi="Arial" w:cs="Arial"/>
          <w:sz w:val="24"/>
          <w:szCs w:val="24"/>
        </w:rPr>
        <w:t xml:space="preserve">) </w:t>
      </w:r>
    </w:p>
    <w:p w:rsidR="00A20F95" w:rsidRPr="00850F69" w:rsidRDefault="00002FB8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Were </w:t>
      </w:r>
      <w:r w:rsidR="00A20F95"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A20F95" w:rsidRPr="00850F69">
        <w:rPr>
          <w:rFonts w:ascii="Arial" w:hAnsi="Arial" w:cs="Arial"/>
          <w:sz w:val="24"/>
          <w:szCs w:val="24"/>
        </w:rPr>
        <w:t xml:space="preserve">’s </w:t>
      </w:r>
      <w:r w:rsidRPr="00850F69">
        <w:rPr>
          <w:rFonts w:ascii="Arial" w:hAnsi="Arial" w:cs="Arial"/>
          <w:sz w:val="24"/>
          <w:szCs w:val="24"/>
        </w:rPr>
        <w:t>classes accommodated?</w:t>
      </w:r>
    </w:p>
    <w:p w:rsidR="00A20F95" w:rsidRPr="00850F69" w:rsidRDefault="00EA4A07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>Could</w:t>
      </w:r>
      <w:r w:rsidR="00002FB8" w:rsidRPr="00850F69">
        <w:rPr>
          <w:rFonts w:ascii="Arial" w:hAnsi="Arial" w:cs="Arial"/>
          <w:sz w:val="24"/>
          <w:szCs w:val="24"/>
        </w:rPr>
        <w:t xml:space="preserve"> the </w:t>
      </w:r>
      <w:r w:rsidR="0028380B">
        <w:rPr>
          <w:rFonts w:ascii="Arial" w:hAnsi="Arial" w:cs="Arial"/>
          <w:sz w:val="24"/>
          <w:szCs w:val="24"/>
        </w:rPr>
        <w:t>customer</w:t>
      </w:r>
      <w:r w:rsidR="00002FB8" w:rsidRPr="00850F69">
        <w:rPr>
          <w:rFonts w:ascii="Arial" w:hAnsi="Arial" w:cs="Arial"/>
          <w:sz w:val="24"/>
          <w:szCs w:val="24"/>
        </w:rPr>
        <w:t xml:space="preserve"> identify what </w:t>
      </w:r>
      <w:r w:rsidR="00A20F95" w:rsidRPr="00850F69">
        <w:rPr>
          <w:rFonts w:ascii="Arial" w:hAnsi="Arial" w:cs="Arial"/>
          <w:sz w:val="24"/>
          <w:szCs w:val="24"/>
        </w:rPr>
        <w:t>classes</w:t>
      </w:r>
      <w:r w:rsidR="00002FB8" w:rsidRPr="00850F69">
        <w:rPr>
          <w:rFonts w:ascii="Arial" w:hAnsi="Arial" w:cs="Arial"/>
          <w:sz w:val="24"/>
          <w:szCs w:val="24"/>
        </w:rPr>
        <w:t xml:space="preserve"> were</w:t>
      </w:r>
      <w:r w:rsidR="00A20F95" w:rsidRPr="00850F69">
        <w:rPr>
          <w:rFonts w:ascii="Arial" w:hAnsi="Arial" w:cs="Arial"/>
          <w:sz w:val="24"/>
          <w:szCs w:val="24"/>
        </w:rPr>
        <w:t xml:space="preserve"> accommodated</w:t>
      </w:r>
      <w:r w:rsidR="00002FB8" w:rsidRPr="00850F69">
        <w:rPr>
          <w:rFonts w:ascii="Arial" w:hAnsi="Arial" w:cs="Arial"/>
          <w:sz w:val="24"/>
          <w:szCs w:val="24"/>
        </w:rPr>
        <w:t>?</w:t>
      </w:r>
    </w:p>
    <w:p w:rsidR="00A20F95" w:rsidRDefault="00002FB8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Did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850F69">
        <w:rPr>
          <w:rFonts w:ascii="Arial" w:hAnsi="Arial" w:cs="Arial"/>
          <w:sz w:val="24"/>
          <w:szCs w:val="24"/>
        </w:rPr>
        <w:t xml:space="preserve"> advocate for </w:t>
      </w:r>
      <w:r w:rsidR="007256B6" w:rsidRPr="00850F69">
        <w:rPr>
          <w:rFonts w:ascii="Arial" w:hAnsi="Arial" w:cs="Arial"/>
          <w:sz w:val="24"/>
          <w:szCs w:val="24"/>
        </w:rPr>
        <w:t xml:space="preserve">himself or herself, </w:t>
      </w:r>
      <w:r w:rsidRPr="00850F69">
        <w:rPr>
          <w:rFonts w:ascii="Arial" w:hAnsi="Arial" w:cs="Arial"/>
          <w:sz w:val="24"/>
          <w:szCs w:val="24"/>
        </w:rPr>
        <w:t xml:space="preserve">or did </w:t>
      </w:r>
      <w:r w:rsidR="007256B6" w:rsidRPr="00850F69">
        <w:rPr>
          <w:rFonts w:ascii="Arial" w:hAnsi="Arial" w:cs="Arial"/>
          <w:sz w:val="24"/>
          <w:szCs w:val="24"/>
        </w:rPr>
        <w:t xml:space="preserve">he or she </w:t>
      </w:r>
      <w:r w:rsidRPr="00850F69">
        <w:rPr>
          <w:rFonts w:ascii="Arial" w:hAnsi="Arial" w:cs="Arial"/>
          <w:sz w:val="24"/>
          <w:szCs w:val="24"/>
        </w:rPr>
        <w:t>rely on adults?</w:t>
      </w:r>
    </w:p>
    <w:p w:rsidR="0028380B" w:rsidRPr="0028380B" w:rsidRDefault="0028380B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Did the </w:t>
      </w:r>
      <w:r>
        <w:rPr>
          <w:rFonts w:ascii="Arial" w:hAnsi="Arial" w:cs="Arial"/>
          <w:sz w:val="24"/>
          <w:szCs w:val="24"/>
        </w:rPr>
        <w:t>customer</w:t>
      </w:r>
      <w:r w:rsidRPr="00850F69">
        <w:rPr>
          <w:rFonts w:ascii="Arial" w:hAnsi="Arial" w:cs="Arial"/>
          <w:sz w:val="24"/>
          <w:szCs w:val="24"/>
        </w:rPr>
        <w:t xml:space="preserve"> (or their representative) seek help from the school but did not receive it? </w:t>
      </w:r>
    </w:p>
    <w:p w:rsidR="00002FB8" w:rsidRPr="00850F69" w:rsidRDefault="0028380B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>Does</w:t>
      </w:r>
      <w:r w:rsidR="00002FB8" w:rsidRPr="00850F69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customer</w:t>
      </w:r>
      <w:r w:rsidR="00002FB8" w:rsidRPr="00850F69">
        <w:rPr>
          <w:rFonts w:ascii="Arial" w:hAnsi="Arial" w:cs="Arial"/>
          <w:sz w:val="24"/>
          <w:szCs w:val="24"/>
        </w:rPr>
        <w:t xml:space="preserve"> and/ or guardian feel </w:t>
      </w:r>
      <w:r w:rsidR="007256B6" w:rsidRPr="00850F69">
        <w:rPr>
          <w:rFonts w:ascii="Arial" w:hAnsi="Arial" w:cs="Arial"/>
          <w:sz w:val="24"/>
          <w:szCs w:val="24"/>
        </w:rPr>
        <w:t xml:space="preserve">that the </w:t>
      </w:r>
      <w:r>
        <w:rPr>
          <w:rFonts w:ascii="Arial" w:hAnsi="Arial" w:cs="Arial"/>
          <w:sz w:val="24"/>
          <w:szCs w:val="24"/>
        </w:rPr>
        <w:t>customer</w:t>
      </w:r>
      <w:r w:rsidR="007256B6" w:rsidRPr="00850F69">
        <w:rPr>
          <w:rFonts w:ascii="Arial" w:hAnsi="Arial" w:cs="Arial"/>
          <w:sz w:val="24"/>
          <w:szCs w:val="24"/>
        </w:rPr>
        <w:t xml:space="preserve"> was </w:t>
      </w:r>
      <w:r w:rsidR="00002FB8" w:rsidRPr="00850F69">
        <w:rPr>
          <w:rFonts w:ascii="Arial" w:hAnsi="Arial" w:cs="Arial"/>
          <w:sz w:val="24"/>
          <w:szCs w:val="24"/>
        </w:rPr>
        <w:t>effective?</w:t>
      </w:r>
    </w:p>
    <w:p w:rsidR="00002FB8" w:rsidRPr="00850F69" w:rsidRDefault="00002FB8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Where did </w:t>
      </w:r>
      <w:r w:rsidR="007256B6"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7256B6" w:rsidRPr="00850F69">
        <w:rPr>
          <w:rFonts w:ascii="Arial" w:hAnsi="Arial" w:cs="Arial"/>
          <w:sz w:val="24"/>
          <w:szCs w:val="24"/>
        </w:rPr>
        <w:t xml:space="preserve"> </w:t>
      </w:r>
      <w:r w:rsidRPr="00850F69">
        <w:rPr>
          <w:rFonts w:ascii="Arial" w:hAnsi="Arial" w:cs="Arial"/>
          <w:sz w:val="24"/>
          <w:szCs w:val="24"/>
        </w:rPr>
        <w:t xml:space="preserve">receive </w:t>
      </w:r>
      <w:proofErr w:type="gramStart"/>
      <w:r w:rsidRPr="00850F69">
        <w:rPr>
          <w:rFonts w:ascii="Arial" w:hAnsi="Arial" w:cs="Arial"/>
          <w:sz w:val="24"/>
          <w:szCs w:val="24"/>
        </w:rPr>
        <w:t>the majority of</w:t>
      </w:r>
      <w:proofErr w:type="gramEnd"/>
      <w:r w:rsidRPr="00850F69">
        <w:rPr>
          <w:rFonts w:ascii="Arial" w:hAnsi="Arial" w:cs="Arial"/>
          <w:sz w:val="24"/>
          <w:szCs w:val="24"/>
        </w:rPr>
        <w:t xml:space="preserve"> instruction: regular classroom, inclusion support, resource </w:t>
      </w:r>
      <w:r w:rsidR="00A40445" w:rsidRPr="00850F69">
        <w:rPr>
          <w:rFonts w:ascii="Arial" w:hAnsi="Arial" w:cs="Arial"/>
          <w:sz w:val="24"/>
          <w:szCs w:val="24"/>
        </w:rPr>
        <w:t xml:space="preserve">classroom </w:t>
      </w:r>
      <w:r w:rsidRPr="00850F69">
        <w:rPr>
          <w:rFonts w:ascii="Arial" w:hAnsi="Arial" w:cs="Arial"/>
          <w:sz w:val="24"/>
          <w:szCs w:val="24"/>
        </w:rPr>
        <w:t xml:space="preserve">or self-contained </w:t>
      </w:r>
      <w:r w:rsidR="00A40445" w:rsidRPr="00850F69">
        <w:rPr>
          <w:rFonts w:ascii="Arial" w:hAnsi="Arial" w:cs="Arial"/>
          <w:sz w:val="24"/>
          <w:szCs w:val="24"/>
        </w:rPr>
        <w:t xml:space="preserve">instructional </w:t>
      </w:r>
      <w:r w:rsidRPr="00850F69">
        <w:rPr>
          <w:rFonts w:ascii="Arial" w:hAnsi="Arial" w:cs="Arial"/>
          <w:sz w:val="24"/>
          <w:szCs w:val="24"/>
        </w:rPr>
        <w:t>settings</w:t>
      </w:r>
      <w:r w:rsidR="009A5AA9" w:rsidRPr="00850F69">
        <w:rPr>
          <w:rFonts w:ascii="Arial" w:hAnsi="Arial" w:cs="Arial"/>
          <w:sz w:val="24"/>
          <w:szCs w:val="24"/>
        </w:rPr>
        <w:t>?</w:t>
      </w:r>
    </w:p>
    <w:p w:rsidR="00002FB8" w:rsidRPr="0028380B" w:rsidRDefault="00002FB8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Did </w:t>
      </w:r>
      <w:r w:rsidR="008B387A">
        <w:rPr>
          <w:rFonts w:ascii="Arial" w:hAnsi="Arial" w:cs="Arial"/>
          <w:sz w:val="24"/>
          <w:szCs w:val="24"/>
        </w:rPr>
        <w:t>he or she</w:t>
      </w:r>
      <w:r w:rsidRPr="00850F69">
        <w:rPr>
          <w:rFonts w:ascii="Arial" w:hAnsi="Arial" w:cs="Arial"/>
          <w:sz w:val="24"/>
          <w:szCs w:val="24"/>
        </w:rPr>
        <w:t xml:space="preserve"> participate in a vocational class, volunteer</w:t>
      </w:r>
      <w:r w:rsidR="007256B6" w:rsidRPr="00850F69">
        <w:rPr>
          <w:rFonts w:ascii="Arial" w:hAnsi="Arial" w:cs="Arial"/>
          <w:sz w:val="24"/>
          <w:szCs w:val="24"/>
        </w:rPr>
        <w:t>,</w:t>
      </w:r>
      <w:r w:rsidRPr="00850F69">
        <w:rPr>
          <w:rFonts w:ascii="Arial" w:hAnsi="Arial" w:cs="Arial"/>
          <w:sz w:val="24"/>
          <w:szCs w:val="24"/>
        </w:rPr>
        <w:t xml:space="preserve"> or have paid employment?</w:t>
      </w:r>
      <w:r w:rsidR="0028380B">
        <w:rPr>
          <w:rFonts w:ascii="Arial" w:hAnsi="Arial" w:cs="Arial"/>
          <w:sz w:val="24"/>
          <w:szCs w:val="24"/>
        </w:rPr>
        <w:t xml:space="preserve"> If so, o</w:t>
      </w:r>
      <w:r w:rsidRPr="0028380B">
        <w:rPr>
          <w:rFonts w:ascii="Arial" w:hAnsi="Arial" w:cs="Arial"/>
          <w:sz w:val="24"/>
          <w:szCs w:val="24"/>
        </w:rPr>
        <w:t>n or off campus?</w:t>
      </w:r>
      <w:r w:rsidR="0028380B">
        <w:rPr>
          <w:rFonts w:ascii="Arial" w:hAnsi="Arial" w:cs="Arial"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>In what environments and what tasks?</w:t>
      </w:r>
      <w:r w:rsidR="0028380B">
        <w:rPr>
          <w:rFonts w:ascii="Arial" w:hAnsi="Arial" w:cs="Arial"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>Any issues occur?</w:t>
      </w:r>
    </w:p>
    <w:p w:rsidR="00002FB8" w:rsidRPr="00850F69" w:rsidRDefault="00002FB8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Did the school conduct a transition assessment? </w:t>
      </w:r>
    </w:p>
    <w:p w:rsidR="00EA4A07" w:rsidRPr="0028380B" w:rsidRDefault="00002FB8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Did </w:t>
      </w:r>
      <w:r w:rsidR="00074014"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074014" w:rsidRPr="00850F69">
        <w:rPr>
          <w:rFonts w:ascii="Arial" w:hAnsi="Arial" w:cs="Arial"/>
          <w:sz w:val="24"/>
          <w:szCs w:val="24"/>
        </w:rPr>
        <w:t xml:space="preserve"> </w:t>
      </w:r>
      <w:r w:rsidRPr="00850F69">
        <w:rPr>
          <w:rFonts w:ascii="Arial" w:hAnsi="Arial" w:cs="Arial"/>
          <w:sz w:val="24"/>
          <w:szCs w:val="24"/>
        </w:rPr>
        <w:t xml:space="preserve">have a </w:t>
      </w:r>
      <w:r w:rsidR="009A5AA9" w:rsidRPr="00850F69">
        <w:rPr>
          <w:rFonts w:ascii="Arial" w:hAnsi="Arial" w:cs="Arial"/>
          <w:sz w:val="24"/>
          <w:szCs w:val="24"/>
        </w:rPr>
        <w:t>b</w:t>
      </w:r>
      <w:r w:rsidRPr="00850F69">
        <w:rPr>
          <w:rFonts w:ascii="Arial" w:hAnsi="Arial" w:cs="Arial"/>
          <w:sz w:val="24"/>
          <w:szCs w:val="24"/>
        </w:rPr>
        <w:t xml:space="preserve">ehavior </w:t>
      </w:r>
      <w:r w:rsidR="009A5AA9" w:rsidRPr="00850F69">
        <w:rPr>
          <w:rFonts w:ascii="Arial" w:hAnsi="Arial" w:cs="Arial"/>
          <w:sz w:val="24"/>
          <w:szCs w:val="24"/>
        </w:rPr>
        <w:t>i</w:t>
      </w:r>
      <w:r w:rsidRPr="00850F69">
        <w:rPr>
          <w:rFonts w:ascii="Arial" w:hAnsi="Arial" w:cs="Arial"/>
          <w:sz w:val="24"/>
          <w:szCs w:val="24"/>
        </w:rPr>
        <w:t xml:space="preserve">ntervention </w:t>
      </w:r>
      <w:r w:rsidR="009A5AA9" w:rsidRPr="00850F69">
        <w:rPr>
          <w:rFonts w:ascii="Arial" w:hAnsi="Arial" w:cs="Arial"/>
          <w:sz w:val="24"/>
          <w:szCs w:val="24"/>
        </w:rPr>
        <w:t>p</w:t>
      </w:r>
      <w:r w:rsidRPr="00850F69">
        <w:rPr>
          <w:rFonts w:ascii="Arial" w:hAnsi="Arial" w:cs="Arial"/>
          <w:sz w:val="24"/>
          <w:szCs w:val="24"/>
        </w:rPr>
        <w:t xml:space="preserve">lan (BIP)? </w:t>
      </w:r>
      <w:r w:rsidRPr="0028380B">
        <w:rPr>
          <w:rFonts w:ascii="Arial" w:hAnsi="Arial" w:cs="Arial"/>
          <w:sz w:val="24"/>
          <w:szCs w:val="24"/>
        </w:rPr>
        <w:t xml:space="preserve">Did </w:t>
      </w:r>
      <w:r w:rsidR="00074014" w:rsidRPr="0028380B">
        <w:rPr>
          <w:rFonts w:ascii="Arial" w:hAnsi="Arial" w:cs="Arial"/>
          <w:sz w:val="24"/>
          <w:szCs w:val="24"/>
        </w:rPr>
        <w:t xml:space="preserve">the </w:t>
      </w:r>
      <w:r w:rsidR="0028380B" w:rsidRPr="0028380B">
        <w:rPr>
          <w:rFonts w:ascii="Arial" w:hAnsi="Arial" w:cs="Arial"/>
          <w:sz w:val="24"/>
          <w:szCs w:val="24"/>
        </w:rPr>
        <w:t>customer</w:t>
      </w:r>
      <w:r w:rsidR="00074014" w:rsidRPr="0028380B">
        <w:rPr>
          <w:rFonts w:ascii="Arial" w:hAnsi="Arial" w:cs="Arial"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>have challenging behaviors?</w:t>
      </w:r>
      <w:r w:rsidR="0028380B">
        <w:rPr>
          <w:rFonts w:ascii="Arial" w:hAnsi="Arial" w:cs="Arial"/>
          <w:b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 xml:space="preserve">What did </w:t>
      </w:r>
      <w:r w:rsidR="00074014" w:rsidRPr="0028380B">
        <w:rPr>
          <w:rFonts w:ascii="Arial" w:hAnsi="Arial" w:cs="Arial"/>
          <w:sz w:val="24"/>
          <w:szCs w:val="24"/>
        </w:rPr>
        <w:t xml:space="preserve">the behaviors </w:t>
      </w:r>
      <w:r w:rsidRPr="0028380B">
        <w:rPr>
          <w:rFonts w:ascii="Arial" w:hAnsi="Arial" w:cs="Arial"/>
          <w:sz w:val="24"/>
          <w:szCs w:val="24"/>
        </w:rPr>
        <w:t>look like?</w:t>
      </w:r>
      <w:r w:rsidR="0028380B">
        <w:rPr>
          <w:rFonts w:ascii="Arial" w:hAnsi="Arial" w:cs="Arial"/>
          <w:b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 xml:space="preserve">Did </w:t>
      </w:r>
      <w:r w:rsidR="00074014" w:rsidRPr="0028380B">
        <w:rPr>
          <w:rFonts w:ascii="Arial" w:hAnsi="Arial" w:cs="Arial"/>
          <w:sz w:val="24"/>
          <w:szCs w:val="24"/>
        </w:rPr>
        <w:t xml:space="preserve">the behaviors </w:t>
      </w:r>
      <w:r w:rsidRPr="0028380B">
        <w:rPr>
          <w:rFonts w:ascii="Arial" w:hAnsi="Arial" w:cs="Arial"/>
          <w:sz w:val="24"/>
          <w:szCs w:val="24"/>
        </w:rPr>
        <w:t>interfere at school and/or home?</w:t>
      </w:r>
      <w:r w:rsidR="0028380B">
        <w:rPr>
          <w:rFonts w:ascii="Arial" w:hAnsi="Arial" w:cs="Arial"/>
          <w:b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 xml:space="preserve">Did </w:t>
      </w:r>
      <w:r w:rsidR="00074014" w:rsidRPr="0028380B">
        <w:rPr>
          <w:rFonts w:ascii="Arial" w:hAnsi="Arial" w:cs="Arial"/>
          <w:sz w:val="24"/>
          <w:szCs w:val="24"/>
        </w:rPr>
        <w:t xml:space="preserve">the </w:t>
      </w:r>
      <w:r w:rsidR="0028380B" w:rsidRPr="0028380B">
        <w:rPr>
          <w:rFonts w:ascii="Arial" w:hAnsi="Arial" w:cs="Arial"/>
          <w:sz w:val="24"/>
          <w:szCs w:val="24"/>
        </w:rPr>
        <w:t>customer</w:t>
      </w:r>
      <w:r w:rsidR="00074014" w:rsidRPr="0028380B">
        <w:rPr>
          <w:rFonts w:ascii="Arial" w:hAnsi="Arial" w:cs="Arial"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>receive behavioral intervention or social skills intervention from the school?</w:t>
      </w:r>
    </w:p>
    <w:p w:rsidR="00002FB8" w:rsidRPr="00850F69" w:rsidRDefault="00002FB8" w:rsidP="0028380B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If </w:t>
      </w:r>
      <w:r w:rsidR="00074014"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074014" w:rsidRPr="00850F69">
        <w:rPr>
          <w:rFonts w:ascii="Arial" w:hAnsi="Arial" w:cs="Arial"/>
          <w:sz w:val="24"/>
          <w:szCs w:val="24"/>
        </w:rPr>
        <w:t xml:space="preserve"> </w:t>
      </w:r>
      <w:r w:rsidRPr="00850F69">
        <w:rPr>
          <w:rFonts w:ascii="Arial" w:hAnsi="Arial" w:cs="Arial"/>
          <w:sz w:val="24"/>
          <w:szCs w:val="24"/>
        </w:rPr>
        <w:t>received behavioral intervention or social skill supports services, what types of services were the most effective</w:t>
      </w:r>
      <w:r w:rsidR="009A5AA9" w:rsidRPr="00850F69">
        <w:rPr>
          <w:rFonts w:ascii="Arial" w:hAnsi="Arial" w:cs="Arial"/>
          <w:sz w:val="24"/>
          <w:szCs w:val="24"/>
        </w:rPr>
        <w:t xml:space="preserve"> </w:t>
      </w:r>
      <w:r w:rsidRPr="00850F69">
        <w:rPr>
          <w:rFonts w:ascii="Arial" w:hAnsi="Arial" w:cs="Arial"/>
          <w:sz w:val="24"/>
          <w:szCs w:val="24"/>
        </w:rPr>
        <w:t>(</w:t>
      </w:r>
      <w:r w:rsidR="009A5AA9" w:rsidRPr="00850F69">
        <w:rPr>
          <w:rFonts w:ascii="Arial" w:hAnsi="Arial" w:cs="Arial"/>
          <w:sz w:val="24"/>
          <w:szCs w:val="24"/>
        </w:rPr>
        <w:t>that is,</w:t>
      </w:r>
      <w:r w:rsidRPr="00850F69">
        <w:rPr>
          <w:rFonts w:ascii="Arial" w:hAnsi="Arial" w:cs="Arial"/>
          <w:sz w:val="24"/>
          <w:szCs w:val="24"/>
        </w:rPr>
        <w:t xml:space="preserve"> </w:t>
      </w:r>
      <w:r w:rsidR="009A5AA9" w:rsidRPr="00850F69">
        <w:rPr>
          <w:rFonts w:ascii="Arial" w:hAnsi="Arial" w:cs="Arial"/>
          <w:sz w:val="24"/>
          <w:szCs w:val="24"/>
        </w:rPr>
        <w:t xml:space="preserve">did services include provision of </w:t>
      </w:r>
      <w:r w:rsidRPr="00850F69">
        <w:rPr>
          <w:rFonts w:ascii="Arial" w:hAnsi="Arial" w:cs="Arial"/>
          <w:sz w:val="24"/>
          <w:szCs w:val="24"/>
        </w:rPr>
        <w:t xml:space="preserve">a </w:t>
      </w:r>
      <w:r w:rsidR="00074014" w:rsidRPr="00850F69">
        <w:rPr>
          <w:rFonts w:ascii="Arial" w:hAnsi="Arial" w:cs="Arial"/>
          <w:sz w:val="24"/>
          <w:szCs w:val="24"/>
        </w:rPr>
        <w:t xml:space="preserve">location where the </w:t>
      </w:r>
      <w:r w:rsidR="0028380B">
        <w:rPr>
          <w:rFonts w:ascii="Arial" w:hAnsi="Arial" w:cs="Arial"/>
          <w:sz w:val="24"/>
          <w:szCs w:val="24"/>
        </w:rPr>
        <w:t>customer</w:t>
      </w:r>
      <w:r w:rsidR="00074014" w:rsidRPr="00850F69">
        <w:rPr>
          <w:rFonts w:ascii="Arial" w:hAnsi="Arial" w:cs="Arial"/>
          <w:sz w:val="24"/>
          <w:szCs w:val="24"/>
        </w:rPr>
        <w:t xml:space="preserve"> could </w:t>
      </w:r>
      <w:r w:rsidRPr="00850F69">
        <w:rPr>
          <w:rFonts w:ascii="Arial" w:hAnsi="Arial" w:cs="Arial"/>
          <w:sz w:val="24"/>
          <w:szCs w:val="24"/>
        </w:rPr>
        <w:t>cool down</w:t>
      </w:r>
      <w:r w:rsidR="009A5AA9" w:rsidRPr="00850F69">
        <w:rPr>
          <w:rFonts w:ascii="Arial" w:hAnsi="Arial" w:cs="Arial"/>
          <w:sz w:val="24"/>
          <w:szCs w:val="24"/>
        </w:rPr>
        <w:t xml:space="preserve"> or</w:t>
      </w:r>
      <w:r w:rsidRPr="00850F69">
        <w:rPr>
          <w:rFonts w:ascii="Arial" w:hAnsi="Arial" w:cs="Arial"/>
          <w:sz w:val="24"/>
          <w:szCs w:val="24"/>
        </w:rPr>
        <w:t xml:space="preserve"> a social</w:t>
      </w:r>
      <w:r w:rsidR="009A5AA9" w:rsidRPr="00850F69">
        <w:rPr>
          <w:rFonts w:ascii="Arial" w:hAnsi="Arial" w:cs="Arial"/>
          <w:sz w:val="24"/>
          <w:szCs w:val="24"/>
        </w:rPr>
        <w:t>-</w:t>
      </w:r>
      <w:r w:rsidRPr="00850F69">
        <w:rPr>
          <w:rFonts w:ascii="Arial" w:hAnsi="Arial" w:cs="Arial"/>
          <w:sz w:val="24"/>
          <w:szCs w:val="24"/>
        </w:rPr>
        <w:t xml:space="preserve">skill group </w:t>
      </w:r>
      <w:r w:rsidR="009A5AA9" w:rsidRPr="00850F69">
        <w:rPr>
          <w:rFonts w:ascii="Arial" w:hAnsi="Arial" w:cs="Arial"/>
          <w:sz w:val="24"/>
          <w:szCs w:val="24"/>
        </w:rPr>
        <w:t>in</w:t>
      </w:r>
      <w:r w:rsidRPr="00850F69">
        <w:rPr>
          <w:rFonts w:ascii="Arial" w:hAnsi="Arial" w:cs="Arial"/>
          <w:sz w:val="24"/>
          <w:szCs w:val="24"/>
        </w:rPr>
        <w:t xml:space="preserve"> their sophomore year</w:t>
      </w:r>
      <w:r w:rsidR="009A5AA9" w:rsidRPr="00850F69">
        <w:rPr>
          <w:rFonts w:ascii="Arial" w:hAnsi="Arial" w:cs="Arial"/>
          <w:sz w:val="24"/>
          <w:szCs w:val="24"/>
        </w:rPr>
        <w:t>?</w:t>
      </w:r>
      <w:r w:rsidRPr="00850F69">
        <w:rPr>
          <w:rFonts w:ascii="Arial" w:hAnsi="Arial" w:cs="Arial"/>
          <w:sz w:val="24"/>
          <w:szCs w:val="24"/>
        </w:rPr>
        <w:t>)</w:t>
      </w:r>
      <w:r w:rsidR="009A5AA9" w:rsidRPr="00850F69">
        <w:rPr>
          <w:rFonts w:ascii="Arial" w:hAnsi="Arial" w:cs="Arial"/>
          <w:sz w:val="24"/>
          <w:szCs w:val="24"/>
        </w:rPr>
        <w:t>?</w:t>
      </w:r>
    </w:p>
    <w:p w:rsidR="00250F0E" w:rsidRDefault="00002FB8" w:rsidP="0028380B">
      <w:pPr>
        <w:pStyle w:val="NoSpacing"/>
        <w:numPr>
          <w:ilvl w:val="0"/>
          <w:numId w:val="14"/>
        </w:numPr>
        <w:spacing w:after="240"/>
      </w:pPr>
      <w:r w:rsidRPr="00850F69">
        <w:rPr>
          <w:rFonts w:ascii="Arial" w:hAnsi="Arial" w:cs="Arial"/>
          <w:sz w:val="24"/>
          <w:szCs w:val="24"/>
        </w:rPr>
        <w:t xml:space="preserve">If </w:t>
      </w:r>
      <w:r w:rsidR="00074014"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074014" w:rsidRPr="00850F69">
        <w:rPr>
          <w:rFonts w:ascii="Arial" w:hAnsi="Arial" w:cs="Arial"/>
          <w:sz w:val="24"/>
          <w:szCs w:val="24"/>
        </w:rPr>
        <w:t xml:space="preserve"> </w:t>
      </w:r>
      <w:r w:rsidRPr="00850F69">
        <w:rPr>
          <w:rFonts w:ascii="Arial" w:hAnsi="Arial" w:cs="Arial"/>
          <w:sz w:val="24"/>
          <w:szCs w:val="24"/>
        </w:rPr>
        <w:t>graduated, did they graduate</w:t>
      </w:r>
      <w:r w:rsidRPr="00002FB8">
        <w:rPr>
          <w:rFonts w:ascii="Arial" w:hAnsi="Arial" w:cs="Arial"/>
          <w:sz w:val="24"/>
          <w:szCs w:val="24"/>
        </w:rPr>
        <w:t xml:space="preserve"> with the skills needed to transition into the community?</w:t>
      </w:r>
    </w:p>
    <w:p w:rsidR="00002FB8" w:rsidRPr="00002FB8" w:rsidRDefault="00250F0E" w:rsidP="00FA6267">
      <w:pPr>
        <w:pStyle w:val="Heading2"/>
        <w:pageBreakBefore/>
      </w:pPr>
      <w:r>
        <w:lastRenderedPageBreak/>
        <w:t>Section 8: Hobbies and Interests</w:t>
      </w:r>
    </w:p>
    <w:p w:rsidR="00002FB8" w:rsidRPr="00002FB8" w:rsidRDefault="001939AE" w:rsidP="00850F69">
      <w:pPr>
        <w:spacing w:line="240" w:lineRule="auto"/>
      </w:pPr>
      <w:r>
        <w:t>Answers to the questions below</w:t>
      </w:r>
      <w:r w:rsidR="00002FB8" w:rsidRPr="00002FB8">
        <w:t xml:space="preserve"> </w:t>
      </w:r>
      <w:r>
        <w:t>are</w:t>
      </w:r>
      <w:r w:rsidRPr="00002FB8">
        <w:t xml:space="preserve"> </w:t>
      </w:r>
      <w:r w:rsidR="00002FB8" w:rsidRPr="00002FB8">
        <w:t xml:space="preserve">one way to see if </w:t>
      </w:r>
      <w:r>
        <w:t xml:space="preserve">a </w:t>
      </w:r>
      <w:r w:rsidR="0028380B">
        <w:t>customer</w:t>
      </w:r>
      <w:r>
        <w:t xml:space="preserve"> has</w:t>
      </w:r>
      <w:r w:rsidR="00002FB8" w:rsidRPr="00002FB8">
        <w:t xml:space="preserve"> an interest that is productive or if the interest is an obsession. Interests that are obsessive typically will not be </w:t>
      </w:r>
      <w:proofErr w:type="gramStart"/>
      <w:r w:rsidR="00002FB8" w:rsidRPr="00002FB8">
        <w:t>a good work</w:t>
      </w:r>
      <w:proofErr w:type="gramEnd"/>
      <w:r w:rsidR="00002FB8" w:rsidRPr="00002FB8">
        <w:t xml:space="preserve"> environment. </w:t>
      </w:r>
      <w:r>
        <w:t xml:space="preserve">Ask the </w:t>
      </w:r>
      <w:r w:rsidR="0028380B">
        <w:t>customer</w:t>
      </w:r>
      <w:r>
        <w:t xml:space="preserve"> the following questions:</w:t>
      </w:r>
    </w:p>
    <w:p w:rsidR="00002FB8" w:rsidRPr="001939AE" w:rsidRDefault="00002FB8" w:rsidP="00002FB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 xml:space="preserve">My favorite thing to </w:t>
      </w:r>
      <w:r w:rsidRPr="00850F69">
        <w:rPr>
          <w:rFonts w:ascii="Arial" w:hAnsi="Arial" w:cs="Arial"/>
          <w:sz w:val="24"/>
          <w:szCs w:val="24"/>
        </w:rPr>
        <w:t>think</w:t>
      </w:r>
      <w:r w:rsidRPr="001939AE">
        <w:rPr>
          <w:rFonts w:ascii="Arial" w:hAnsi="Arial" w:cs="Arial"/>
          <w:sz w:val="24"/>
          <w:szCs w:val="24"/>
        </w:rPr>
        <w:t xml:space="preserve"> about is</w:t>
      </w:r>
      <w:r w:rsidR="009A5AA9">
        <w:rPr>
          <w:rFonts w:ascii="Arial" w:hAnsi="Arial" w:cs="Arial"/>
          <w:sz w:val="24"/>
          <w:szCs w:val="24"/>
        </w:rPr>
        <w:t xml:space="preserve"> ....</w:t>
      </w:r>
    </w:p>
    <w:p w:rsidR="00002FB8" w:rsidRPr="001939AE" w:rsidRDefault="00002FB8" w:rsidP="00002FB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939AE">
        <w:rPr>
          <w:rFonts w:ascii="Arial" w:hAnsi="Arial" w:cs="Arial"/>
          <w:sz w:val="24"/>
          <w:szCs w:val="24"/>
        </w:rPr>
        <w:t xml:space="preserve">My favorite thing to </w:t>
      </w:r>
      <w:r w:rsidRPr="00850F69">
        <w:rPr>
          <w:rFonts w:ascii="Arial" w:hAnsi="Arial" w:cs="Arial"/>
          <w:sz w:val="24"/>
          <w:szCs w:val="24"/>
        </w:rPr>
        <w:t>talk</w:t>
      </w:r>
      <w:r w:rsidRPr="001939AE">
        <w:rPr>
          <w:rFonts w:ascii="Arial" w:hAnsi="Arial" w:cs="Arial"/>
          <w:sz w:val="24"/>
          <w:szCs w:val="24"/>
        </w:rPr>
        <w:t xml:space="preserve"> about is</w:t>
      </w:r>
      <w:r w:rsidR="009A5AA9">
        <w:rPr>
          <w:rFonts w:ascii="Arial" w:hAnsi="Arial" w:cs="Arial"/>
          <w:sz w:val="24"/>
          <w:szCs w:val="24"/>
        </w:rPr>
        <w:t xml:space="preserve"> ....</w:t>
      </w:r>
    </w:p>
    <w:p w:rsidR="00002FB8" w:rsidRPr="001939AE" w:rsidRDefault="00002FB8" w:rsidP="00002FB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939AE">
        <w:rPr>
          <w:rFonts w:ascii="Arial" w:hAnsi="Arial" w:cs="Arial"/>
          <w:sz w:val="24"/>
          <w:szCs w:val="24"/>
        </w:rPr>
        <w:t xml:space="preserve">My favorite thing to </w:t>
      </w:r>
      <w:r w:rsidRPr="00850F69">
        <w:rPr>
          <w:rFonts w:ascii="Arial" w:hAnsi="Arial" w:cs="Arial"/>
          <w:sz w:val="24"/>
          <w:szCs w:val="24"/>
        </w:rPr>
        <w:t xml:space="preserve">learn </w:t>
      </w:r>
      <w:r w:rsidRPr="001939AE">
        <w:rPr>
          <w:rFonts w:ascii="Arial" w:hAnsi="Arial" w:cs="Arial"/>
          <w:sz w:val="24"/>
          <w:szCs w:val="24"/>
        </w:rPr>
        <w:t>about is</w:t>
      </w:r>
      <w:r w:rsidR="009A5AA9">
        <w:rPr>
          <w:rFonts w:ascii="Arial" w:hAnsi="Arial" w:cs="Arial"/>
          <w:sz w:val="24"/>
          <w:szCs w:val="24"/>
        </w:rPr>
        <w:t xml:space="preserve"> ....</w:t>
      </w:r>
    </w:p>
    <w:p w:rsidR="00002FB8" w:rsidRPr="001939AE" w:rsidRDefault="00002FB8" w:rsidP="00002FB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939AE">
        <w:rPr>
          <w:rFonts w:ascii="Arial" w:hAnsi="Arial" w:cs="Arial"/>
          <w:sz w:val="24"/>
          <w:szCs w:val="24"/>
        </w:rPr>
        <w:t xml:space="preserve">My favorite thing to </w:t>
      </w:r>
      <w:r w:rsidRPr="00850F69">
        <w:rPr>
          <w:rFonts w:ascii="Arial" w:hAnsi="Arial" w:cs="Arial"/>
          <w:sz w:val="24"/>
          <w:szCs w:val="24"/>
        </w:rPr>
        <w:t>do</w:t>
      </w:r>
      <w:r w:rsidRPr="001939AE">
        <w:rPr>
          <w:rFonts w:ascii="Arial" w:hAnsi="Arial" w:cs="Arial"/>
          <w:sz w:val="24"/>
          <w:szCs w:val="24"/>
        </w:rPr>
        <w:t xml:space="preserve"> is</w:t>
      </w:r>
      <w:r w:rsidR="009A5AA9">
        <w:rPr>
          <w:rFonts w:ascii="Arial" w:hAnsi="Arial" w:cs="Arial"/>
          <w:sz w:val="24"/>
          <w:szCs w:val="24"/>
        </w:rPr>
        <w:t xml:space="preserve"> ....</w:t>
      </w:r>
    </w:p>
    <w:p w:rsidR="00002FB8" w:rsidRPr="001939AE" w:rsidRDefault="00002FB8" w:rsidP="00002FB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939AE">
        <w:rPr>
          <w:rFonts w:ascii="Arial" w:hAnsi="Arial" w:cs="Arial"/>
          <w:sz w:val="24"/>
          <w:szCs w:val="24"/>
        </w:rPr>
        <w:t xml:space="preserve">My favorite </w:t>
      </w:r>
      <w:r w:rsidRPr="00850F69">
        <w:rPr>
          <w:rFonts w:ascii="Arial" w:hAnsi="Arial" w:cs="Arial"/>
          <w:sz w:val="24"/>
          <w:szCs w:val="24"/>
        </w:rPr>
        <w:t xml:space="preserve">subject </w:t>
      </w:r>
      <w:r w:rsidRPr="001939AE">
        <w:rPr>
          <w:rFonts w:ascii="Arial" w:hAnsi="Arial" w:cs="Arial"/>
          <w:sz w:val="24"/>
          <w:szCs w:val="24"/>
        </w:rPr>
        <w:t>in school is</w:t>
      </w:r>
      <w:r w:rsidR="009A5AA9">
        <w:rPr>
          <w:rFonts w:ascii="Arial" w:hAnsi="Arial" w:cs="Arial"/>
          <w:sz w:val="24"/>
          <w:szCs w:val="24"/>
        </w:rPr>
        <w:t xml:space="preserve"> or </w:t>
      </w:r>
      <w:r w:rsidRPr="001939AE">
        <w:rPr>
          <w:rFonts w:ascii="Arial" w:hAnsi="Arial" w:cs="Arial"/>
          <w:sz w:val="24"/>
          <w:szCs w:val="24"/>
        </w:rPr>
        <w:t>was</w:t>
      </w:r>
      <w:r w:rsidR="009A5AA9">
        <w:rPr>
          <w:rFonts w:ascii="Arial" w:hAnsi="Arial" w:cs="Arial"/>
          <w:sz w:val="24"/>
          <w:szCs w:val="24"/>
        </w:rPr>
        <w:t xml:space="preserve"> ....</w:t>
      </w:r>
    </w:p>
    <w:p w:rsidR="00002FB8" w:rsidRPr="001939AE" w:rsidRDefault="00002FB8" w:rsidP="00850F69">
      <w:pPr>
        <w:pStyle w:val="NoSpacing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Don’t </w:t>
      </w:r>
      <w:r w:rsidRPr="001939AE">
        <w:rPr>
          <w:rFonts w:ascii="Arial" w:hAnsi="Arial" w:cs="Arial"/>
          <w:sz w:val="24"/>
          <w:szCs w:val="24"/>
        </w:rPr>
        <w:t>make me</w:t>
      </w:r>
      <w:r w:rsidR="009A5AA9">
        <w:rPr>
          <w:rFonts w:ascii="Arial" w:hAnsi="Arial" w:cs="Arial"/>
          <w:sz w:val="24"/>
          <w:szCs w:val="24"/>
        </w:rPr>
        <w:t xml:space="preserve"> ....</w:t>
      </w:r>
      <w:r w:rsidRPr="001939AE">
        <w:rPr>
          <w:rFonts w:ascii="Arial" w:hAnsi="Arial" w:cs="Arial"/>
          <w:sz w:val="24"/>
          <w:szCs w:val="24"/>
        </w:rPr>
        <w:t xml:space="preserve"> </w:t>
      </w:r>
    </w:p>
    <w:p w:rsidR="005F45A3" w:rsidRDefault="00250F0E" w:rsidP="00850F69">
      <w:pPr>
        <w:pStyle w:val="Heading2"/>
      </w:pPr>
      <w:r>
        <w:t>Section 9: Employment Experience</w:t>
      </w:r>
    </w:p>
    <w:p w:rsidR="0028380B" w:rsidRDefault="0028380B" w:rsidP="00850F69">
      <w:pPr>
        <w:spacing w:after="0" w:line="240" w:lineRule="auto"/>
      </w:pPr>
      <w:r>
        <w:t xml:space="preserve">Customer: </w:t>
      </w:r>
    </w:p>
    <w:p w:rsidR="00EA4A07" w:rsidRDefault="00002FB8" w:rsidP="0028380B">
      <w:pPr>
        <w:numPr>
          <w:ilvl w:val="0"/>
          <w:numId w:val="15"/>
        </w:numPr>
        <w:spacing w:after="0" w:line="240" w:lineRule="auto"/>
      </w:pPr>
      <w:r w:rsidRPr="00002FB8">
        <w:t>Do you want to work?</w:t>
      </w:r>
    </w:p>
    <w:p w:rsidR="001939AE" w:rsidRDefault="00002FB8" w:rsidP="0028380B">
      <w:pPr>
        <w:numPr>
          <w:ilvl w:val="0"/>
          <w:numId w:val="15"/>
        </w:numPr>
        <w:spacing w:after="0" w:line="240" w:lineRule="auto"/>
      </w:pPr>
      <w:r w:rsidRPr="00002FB8">
        <w:t>Why</w:t>
      </w:r>
      <w:r w:rsidR="00EA4A07">
        <w:t xml:space="preserve"> do or don’t you want to work</w:t>
      </w:r>
      <w:r w:rsidRPr="00002FB8">
        <w:t>? (</w:t>
      </w:r>
      <w:r w:rsidR="009A5AA9">
        <w:t>“I don’t know” is an acceptable answer.</w:t>
      </w:r>
      <w:r w:rsidRPr="00002FB8">
        <w:t>)</w:t>
      </w:r>
    </w:p>
    <w:p w:rsidR="0028380B" w:rsidRPr="00002FB8" w:rsidRDefault="0028380B" w:rsidP="0028380B">
      <w:pPr>
        <w:spacing w:after="0" w:line="240" w:lineRule="auto"/>
        <w:ind w:left="720"/>
      </w:pPr>
    </w:p>
    <w:p w:rsidR="0028380B" w:rsidRPr="0028380B" w:rsidRDefault="0028380B" w:rsidP="002838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02FB8" w:rsidRPr="0028380B">
        <w:rPr>
          <w:rFonts w:ascii="Arial" w:hAnsi="Arial" w:cs="Arial"/>
          <w:sz w:val="24"/>
          <w:szCs w:val="24"/>
        </w:rPr>
        <w:t>arent</w:t>
      </w:r>
      <w:r w:rsidR="00EA4A07" w:rsidRPr="0028380B">
        <w:rPr>
          <w:rFonts w:ascii="Arial" w:hAnsi="Arial" w:cs="Arial"/>
          <w:sz w:val="24"/>
          <w:szCs w:val="24"/>
        </w:rPr>
        <w:t xml:space="preserve">: </w:t>
      </w:r>
    </w:p>
    <w:p w:rsidR="00002FB8" w:rsidRPr="0028380B" w:rsidRDefault="00002FB8" w:rsidP="00283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8380B">
        <w:rPr>
          <w:rFonts w:ascii="Arial" w:hAnsi="Arial" w:cs="Arial"/>
          <w:sz w:val="24"/>
          <w:szCs w:val="24"/>
        </w:rPr>
        <w:t>Do</w:t>
      </w:r>
      <w:r w:rsidR="00832986">
        <w:rPr>
          <w:rFonts w:ascii="Arial" w:hAnsi="Arial" w:cs="Arial"/>
          <w:sz w:val="24"/>
          <w:szCs w:val="24"/>
        </w:rPr>
        <w:t xml:space="preserve">es </w:t>
      </w:r>
      <w:r w:rsidR="0028380B" w:rsidRPr="0028380B">
        <w:rPr>
          <w:rFonts w:ascii="Arial" w:hAnsi="Arial" w:cs="Arial"/>
          <w:sz w:val="24"/>
          <w:szCs w:val="24"/>
        </w:rPr>
        <w:t>your child</w:t>
      </w:r>
      <w:r w:rsidR="0088073F" w:rsidRPr="0028380B">
        <w:rPr>
          <w:rFonts w:ascii="Arial" w:hAnsi="Arial" w:cs="Arial"/>
          <w:sz w:val="24"/>
          <w:szCs w:val="24"/>
        </w:rPr>
        <w:t xml:space="preserve"> </w:t>
      </w:r>
      <w:r w:rsidRPr="0028380B">
        <w:rPr>
          <w:rFonts w:ascii="Arial" w:hAnsi="Arial" w:cs="Arial"/>
          <w:sz w:val="24"/>
          <w:szCs w:val="24"/>
        </w:rPr>
        <w:t xml:space="preserve">express to you that </w:t>
      </w:r>
      <w:r w:rsidR="00850F69" w:rsidRPr="0028380B">
        <w:rPr>
          <w:rFonts w:ascii="Arial" w:hAnsi="Arial" w:cs="Arial"/>
          <w:sz w:val="24"/>
          <w:szCs w:val="24"/>
        </w:rPr>
        <w:t>he or she</w:t>
      </w:r>
      <w:r w:rsidRPr="0028380B">
        <w:rPr>
          <w:rFonts w:ascii="Arial" w:hAnsi="Arial" w:cs="Arial"/>
          <w:sz w:val="24"/>
          <w:szCs w:val="24"/>
        </w:rPr>
        <w:t xml:space="preserve"> want</w:t>
      </w:r>
      <w:r w:rsidR="00850F69" w:rsidRPr="0028380B">
        <w:rPr>
          <w:rFonts w:ascii="Arial" w:hAnsi="Arial" w:cs="Arial"/>
          <w:sz w:val="24"/>
          <w:szCs w:val="24"/>
        </w:rPr>
        <w:t>s</w:t>
      </w:r>
      <w:r w:rsidRPr="0028380B">
        <w:rPr>
          <w:rFonts w:ascii="Arial" w:hAnsi="Arial" w:cs="Arial"/>
          <w:sz w:val="24"/>
          <w:szCs w:val="24"/>
        </w:rPr>
        <w:t xml:space="preserve"> to work?</w:t>
      </w:r>
    </w:p>
    <w:p w:rsidR="00002FB8" w:rsidRPr="00850F69" w:rsidRDefault="00250F0E" w:rsidP="00850F69">
      <w:pPr>
        <w:pStyle w:val="Heading2"/>
      </w:pPr>
      <w:r w:rsidRPr="00850F69">
        <w:t xml:space="preserve">Section 10: Work Potential </w:t>
      </w:r>
    </w:p>
    <w:p w:rsidR="00002FB8" w:rsidRPr="00850F69" w:rsidRDefault="0028380B" w:rsidP="00C27629">
      <w:pPr>
        <w:pStyle w:val="Heading3"/>
      </w:pPr>
      <w:r>
        <w:t>Customer</w:t>
      </w:r>
      <w:r w:rsidR="00002FB8" w:rsidRPr="00850F69">
        <w:t>:</w:t>
      </w:r>
    </w:p>
    <w:p w:rsidR="00002FB8" w:rsidRPr="00850F69" w:rsidRDefault="00002FB8" w:rsidP="00283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Does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850F69">
        <w:rPr>
          <w:rFonts w:ascii="Arial" w:hAnsi="Arial" w:cs="Arial"/>
          <w:sz w:val="24"/>
          <w:szCs w:val="24"/>
        </w:rPr>
        <w:t xml:space="preserve"> seem resistant or willing</w:t>
      </w:r>
      <w:r w:rsidR="0088073F" w:rsidRPr="00850F69">
        <w:rPr>
          <w:rFonts w:ascii="Arial" w:hAnsi="Arial" w:cs="Arial"/>
          <w:sz w:val="24"/>
          <w:szCs w:val="24"/>
        </w:rPr>
        <w:t xml:space="preserve"> to work</w:t>
      </w:r>
      <w:r w:rsidRPr="00850F69">
        <w:rPr>
          <w:rFonts w:ascii="Arial" w:hAnsi="Arial" w:cs="Arial"/>
          <w:sz w:val="24"/>
          <w:szCs w:val="24"/>
        </w:rPr>
        <w:t xml:space="preserve">?  </w:t>
      </w:r>
    </w:p>
    <w:p w:rsidR="00002FB8" w:rsidRPr="00850F69" w:rsidRDefault="00002FB8" w:rsidP="0028380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>Do</w:t>
      </w:r>
      <w:r w:rsidR="0088073F" w:rsidRPr="00850F69">
        <w:rPr>
          <w:rFonts w:ascii="Arial" w:hAnsi="Arial" w:cs="Arial"/>
          <w:sz w:val="24"/>
          <w:szCs w:val="24"/>
        </w:rPr>
        <w:t>es</w:t>
      </w:r>
      <w:r w:rsidRPr="00850F69">
        <w:rPr>
          <w:rFonts w:ascii="Arial" w:hAnsi="Arial" w:cs="Arial"/>
          <w:sz w:val="24"/>
          <w:szCs w:val="24"/>
        </w:rPr>
        <w:t xml:space="preserve"> </w:t>
      </w:r>
      <w:r w:rsidR="0088073F"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88073F" w:rsidRPr="00850F69">
        <w:rPr>
          <w:rFonts w:ascii="Arial" w:hAnsi="Arial" w:cs="Arial"/>
          <w:sz w:val="24"/>
          <w:szCs w:val="24"/>
        </w:rPr>
        <w:t xml:space="preserve"> </w:t>
      </w:r>
      <w:r w:rsidRPr="00850F69">
        <w:rPr>
          <w:rFonts w:ascii="Arial" w:hAnsi="Arial" w:cs="Arial"/>
          <w:sz w:val="24"/>
          <w:szCs w:val="24"/>
        </w:rPr>
        <w:t xml:space="preserve">make negative or positive comments about their strengths and potential? </w:t>
      </w:r>
    </w:p>
    <w:p w:rsidR="00002FB8" w:rsidRPr="00002FB8" w:rsidRDefault="00002FB8" w:rsidP="0028380B">
      <w:pPr>
        <w:pStyle w:val="NoSpacing"/>
        <w:numPr>
          <w:ilvl w:val="0"/>
          <w:numId w:val="17"/>
        </w:numPr>
        <w:spacing w:after="120"/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Can </w:t>
      </w:r>
      <w:r w:rsidR="0088073F"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="0088073F" w:rsidRPr="00850F69">
        <w:rPr>
          <w:rFonts w:ascii="Arial" w:hAnsi="Arial" w:cs="Arial"/>
          <w:sz w:val="24"/>
          <w:szCs w:val="24"/>
        </w:rPr>
        <w:t xml:space="preserve"> </w:t>
      </w:r>
      <w:r w:rsidRPr="00850F69">
        <w:rPr>
          <w:rFonts w:ascii="Arial" w:hAnsi="Arial" w:cs="Arial"/>
          <w:sz w:val="24"/>
          <w:szCs w:val="24"/>
        </w:rPr>
        <w:t>name some of their strengths or struggles?</w:t>
      </w:r>
    </w:p>
    <w:p w:rsidR="00002FB8" w:rsidRPr="00850F69" w:rsidRDefault="0028380B" w:rsidP="00C27629">
      <w:pPr>
        <w:pStyle w:val="Heading3"/>
      </w:pPr>
      <w:r>
        <w:t>Parent</w:t>
      </w:r>
      <w:r w:rsidR="00002FB8" w:rsidRPr="00850F69">
        <w:t>:</w:t>
      </w:r>
    </w:p>
    <w:p w:rsidR="00002FB8" w:rsidRPr="00002FB8" w:rsidRDefault="00002FB8" w:rsidP="0028380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 xml:space="preserve">Does the parent see potential in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002FB8">
        <w:rPr>
          <w:rFonts w:ascii="Arial" w:hAnsi="Arial" w:cs="Arial"/>
          <w:sz w:val="24"/>
          <w:szCs w:val="24"/>
        </w:rPr>
        <w:t xml:space="preserve">? </w:t>
      </w:r>
      <w:r w:rsidR="0088073F">
        <w:rPr>
          <w:rFonts w:ascii="Arial" w:hAnsi="Arial" w:cs="Arial"/>
          <w:sz w:val="24"/>
          <w:szCs w:val="24"/>
        </w:rPr>
        <w:t>Explain</w:t>
      </w:r>
      <w:r w:rsidR="001C00DD">
        <w:rPr>
          <w:rFonts w:ascii="Arial" w:hAnsi="Arial" w:cs="Arial"/>
          <w:sz w:val="24"/>
          <w:szCs w:val="24"/>
        </w:rPr>
        <w:t>.</w:t>
      </w:r>
      <w:r w:rsidR="0088073F">
        <w:rPr>
          <w:rFonts w:ascii="Arial" w:hAnsi="Arial" w:cs="Arial"/>
          <w:sz w:val="24"/>
          <w:szCs w:val="24"/>
        </w:rPr>
        <w:t xml:space="preserve"> </w:t>
      </w:r>
    </w:p>
    <w:p w:rsidR="00002FB8" w:rsidRPr="00002FB8" w:rsidRDefault="0088073F" w:rsidP="0028380B">
      <w:pPr>
        <w:pStyle w:val="NoSpacing"/>
        <w:numPr>
          <w:ilvl w:val="0"/>
          <w:numId w:val="18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parent</w:t>
      </w:r>
      <w:r w:rsidR="00002FB8" w:rsidRPr="00002FB8">
        <w:rPr>
          <w:rFonts w:ascii="Arial" w:hAnsi="Arial" w:cs="Arial"/>
          <w:sz w:val="24"/>
          <w:szCs w:val="24"/>
        </w:rPr>
        <w:t xml:space="preserve"> seem resistant </w:t>
      </w:r>
      <w:r w:rsidR="00FF3E41">
        <w:rPr>
          <w:rFonts w:ascii="Arial" w:hAnsi="Arial" w:cs="Arial"/>
          <w:sz w:val="24"/>
          <w:szCs w:val="24"/>
        </w:rPr>
        <w:t xml:space="preserve">to services </w:t>
      </w:r>
      <w:r w:rsidR="00002FB8" w:rsidRPr="00002FB8">
        <w:rPr>
          <w:rFonts w:ascii="Arial" w:hAnsi="Arial" w:cs="Arial"/>
          <w:sz w:val="24"/>
          <w:szCs w:val="24"/>
        </w:rPr>
        <w:t>or make negative statements about the potential success of their child</w:t>
      </w:r>
      <w:r w:rsidR="00850F69">
        <w:rPr>
          <w:rFonts w:ascii="Arial" w:hAnsi="Arial" w:cs="Arial"/>
          <w:sz w:val="24"/>
          <w:szCs w:val="24"/>
        </w:rPr>
        <w:t>,</w:t>
      </w:r>
      <w:r w:rsidR="00002FB8" w:rsidRPr="00002FB8">
        <w:rPr>
          <w:rFonts w:ascii="Arial" w:hAnsi="Arial" w:cs="Arial"/>
          <w:sz w:val="24"/>
          <w:szCs w:val="24"/>
        </w:rPr>
        <w:t xml:space="preserve"> or are they positive and supportive? </w:t>
      </w:r>
    </w:p>
    <w:p w:rsidR="00002FB8" w:rsidRPr="00002FB8" w:rsidRDefault="00250F0E" w:rsidP="00850F69">
      <w:pPr>
        <w:pStyle w:val="Heading2"/>
      </w:pPr>
      <w:r>
        <w:t>Additional Comments or Observations (</w:t>
      </w:r>
      <w:r w:rsidR="00EA4A07">
        <w:t>n</w:t>
      </w:r>
      <w:r>
        <w:t xml:space="preserve">ot required but encouraged) </w:t>
      </w:r>
    </w:p>
    <w:p w:rsidR="00002FB8" w:rsidRPr="00002FB8" w:rsidRDefault="00EA4A07" w:rsidP="00850F69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02FB8" w:rsidRPr="00002FB8">
        <w:rPr>
          <w:rFonts w:ascii="Arial" w:hAnsi="Arial" w:cs="Arial"/>
          <w:sz w:val="24"/>
          <w:szCs w:val="24"/>
        </w:rPr>
        <w:t>tate exact</w:t>
      </w:r>
      <w:r>
        <w:rPr>
          <w:rFonts w:ascii="Arial" w:hAnsi="Arial" w:cs="Arial"/>
          <w:sz w:val="24"/>
          <w:szCs w:val="24"/>
        </w:rPr>
        <w:t>ly</w:t>
      </w:r>
      <w:r w:rsidR="00002FB8" w:rsidRPr="00002FB8">
        <w:rPr>
          <w:rFonts w:ascii="Arial" w:hAnsi="Arial" w:cs="Arial"/>
          <w:sz w:val="24"/>
          <w:szCs w:val="24"/>
        </w:rPr>
        <w:t xml:space="preserve"> what was said</w:t>
      </w:r>
      <w:r w:rsidR="00850F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50F6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not interpret what </w:t>
      </w:r>
      <w:r w:rsidR="00D5554B">
        <w:rPr>
          <w:rFonts w:ascii="Arial" w:hAnsi="Arial" w:cs="Arial"/>
          <w:sz w:val="24"/>
          <w:szCs w:val="24"/>
        </w:rPr>
        <w:t xml:space="preserve">you think the </w:t>
      </w:r>
      <w:r w:rsidR="0028380B">
        <w:rPr>
          <w:rFonts w:ascii="Arial" w:hAnsi="Arial" w:cs="Arial"/>
          <w:sz w:val="24"/>
          <w:szCs w:val="24"/>
        </w:rPr>
        <w:t>customer</w:t>
      </w:r>
      <w:r w:rsidR="00D5554B">
        <w:rPr>
          <w:rFonts w:ascii="Arial" w:hAnsi="Arial" w:cs="Arial"/>
          <w:sz w:val="24"/>
          <w:szCs w:val="24"/>
        </w:rPr>
        <w:t xml:space="preserve"> meant</w:t>
      </w:r>
      <w:r>
        <w:rPr>
          <w:rFonts w:ascii="Arial" w:hAnsi="Arial" w:cs="Arial"/>
          <w:sz w:val="24"/>
          <w:szCs w:val="24"/>
        </w:rPr>
        <w:t>.</w:t>
      </w:r>
    </w:p>
    <w:p w:rsidR="00002FB8" w:rsidRPr="00002FB8" w:rsidRDefault="00002FB8" w:rsidP="00283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02FB8">
        <w:rPr>
          <w:rFonts w:ascii="Arial" w:hAnsi="Arial" w:cs="Arial"/>
          <w:sz w:val="24"/>
          <w:szCs w:val="24"/>
        </w:rPr>
        <w:t xml:space="preserve">What was the demeanor of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002FB8">
        <w:rPr>
          <w:rFonts w:ascii="Arial" w:hAnsi="Arial" w:cs="Arial"/>
          <w:sz w:val="24"/>
          <w:szCs w:val="24"/>
        </w:rPr>
        <w:t>?</w:t>
      </w:r>
    </w:p>
    <w:p w:rsidR="00EA4A07" w:rsidRPr="00850F69" w:rsidRDefault="00EA4A07" w:rsidP="00283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Describe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850F69">
        <w:rPr>
          <w:rFonts w:ascii="Arial" w:hAnsi="Arial" w:cs="Arial"/>
          <w:sz w:val="24"/>
          <w:szCs w:val="24"/>
        </w:rPr>
        <w:t>’s appearance.</w:t>
      </w:r>
    </w:p>
    <w:p w:rsidR="00EA4A07" w:rsidRPr="00850F69" w:rsidRDefault="00EA4A07" w:rsidP="00283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50F69">
        <w:rPr>
          <w:rFonts w:ascii="Arial" w:hAnsi="Arial" w:cs="Arial"/>
          <w:sz w:val="24"/>
          <w:szCs w:val="24"/>
        </w:rPr>
        <w:t xml:space="preserve">Describe 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850F69">
        <w:rPr>
          <w:rFonts w:ascii="Arial" w:hAnsi="Arial" w:cs="Arial"/>
          <w:sz w:val="24"/>
          <w:szCs w:val="24"/>
        </w:rPr>
        <w:t>’s behavior.</w:t>
      </w:r>
    </w:p>
    <w:p w:rsidR="00002FB8" w:rsidRPr="00002FB8" w:rsidRDefault="00EA4A07" w:rsidP="00283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</w:t>
      </w:r>
      <w:r w:rsidRPr="00850F69">
        <w:rPr>
          <w:rFonts w:ascii="Arial" w:hAnsi="Arial" w:cs="Arial"/>
          <w:sz w:val="24"/>
          <w:szCs w:val="24"/>
        </w:rPr>
        <w:t xml:space="preserve">the </w:t>
      </w:r>
      <w:r w:rsidR="0028380B">
        <w:rPr>
          <w:rFonts w:ascii="Arial" w:hAnsi="Arial" w:cs="Arial"/>
          <w:sz w:val="24"/>
          <w:szCs w:val="24"/>
        </w:rPr>
        <w:t>customer</w:t>
      </w:r>
      <w:r w:rsidRPr="00850F69">
        <w:rPr>
          <w:rFonts w:ascii="Arial" w:hAnsi="Arial" w:cs="Arial"/>
          <w:sz w:val="24"/>
          <w:szCs w:val="24"/>
        </w:rPr>
        <w:t xml:space="preserve"> </w:t>
      </w:r>
      <w:r w:rsidR="00002FB8" w:rsidRPr="00002FB8">
        <w:rPr>
          <w:rFonts w:ascii="Arial" w:hAnsi="Arial" w:cs="Arial"/>
          <w:sz w:val="24"/>
          <w:szCs w:val="24"/>
        </w:rPr>
        <w:t>communicate freely</w:t>
      </w:r>
      <w:r>
        <w:rPr>
          <w:rFonts w:ascii="Arial" w:hAnsi="Arial" w:cs="Arial"/>
          <w:sz w:val="24"/>
          <w:szCs w:val="24"/>
        </w:rPr>
        <w:t>,</w:t>
      </w:r>
      <w:r w:rsidR="00002FB8" w:rsidRPr="00002FB8">
        <w:rPr>
          <w:rFonts w:ascii="Arial" w:hAnsi="Arial" w:cs="Arial"/>
          <w:sz w:val="24"/>
          <w:szCs w:val="24"/>
        </w:rPr>
        <w:t xml:space="preserve"> or was the guardian answering most or </w:t>
      </w:r>
      <w:proofErr w:type="gramStart"/>
      <w:r w:rsidR="00002FB8" w:rsidRPr="00002FB8">
        <w:rPr>
          <w:rFonts w:ascii="Arial" w:hAnsi="Arial" w:cs="Arial"/>
          <w:sz w:val="24"/>
          <w:szCs w:val="24"/>
        </w:rPr>
        <w:t>all of</w:t>
      </w:r>
      <w:proofErr w:type="gramEnd"/>
      <w:r w:rsidR="00002FB8" w:rsidRPr="00002FB8">
        <w:rPr>
          <w:rFonts w:ascii="Arial" w:hAnsi="Arial" w:cs="Arial"/>
          <w:sz w:val="24"/>
          <w:szCs w:val="24"/>
        </w:rPr>
        <w:t xml:space="preserve"> the questions?</w:t>
      </w:r>
    </w:p>
    <w:p w:rsidR="00EA4A07" w:rsidRDefault="00EA4A07" w:rsidP="0028380B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condition</w:t>
      </w:r>
      <w:r w:rsidR="00002FB8" w:rsidRPr="00002FB8">
        <w:rPr>
          <w:rFonts w:ascii="Arial" w:hAnsi="Arial" w:cs="Arial"/>
          <w:sz w:val="24"/>
          <w:szCs w:val="24"/>
        </w:rPr>
        <w:t xml:space="preserve"> of </w:t>
      </w:r>
      <w:r w:rsidR="00FF3E41">
        <w:rPr>
          <w:rFonts w:ascii="Arial" w:hAnsi="Arial" w:cs="Arial"/>
          <w:sz w:val="24"/>
          <w:szCs w:val="24"/>
        </w:rPr>
        <w:t>the</w:t>
      </w:r>
      <w:r w:rsidR="00FF3E41" w:rsidRPr="00002FB8">
        <w:rPr>
          <w:rFonts w:ascii="Arial" w:hAnsi="Arial" w:cs="Arial"/>
          <w:sz w:val="24"/>
          <w:szCs w:val="24"/>
        </w:rPr>
        <w:t xml:space="preserve"> </w:t>
      </w:r>
      <w:r w:rsidR="00002FB8" w:rsidRPr="00002FB8">
        <w:rPr>
          <w:rFonts w:ascii="Arial" w:hAnsi="Arial" w:cs="Arial"/>
          <w:sz w:val="24"/>
          <w:szCs w:val="24"/>
        </w:rPr>
        <w:t>home</w:t>
      </w:r>
      <w:r w:rsidR="00FF3E41">
        <w:rPr>
          <w:rFonts w:ascii="Arial" w:hAnsi="Arial" w:cs="Arial"/>
          <w:sz w:val="24"/>
          <w:szCs w:val="24"/>
        </w:rPr>
        <w:t xml:space="preserve"> at the time of the interview</w:t>
      </w:r>
      <w:r w:rsidR="00002FB8" w:rsidRPr="00002FB8">
        <w:rPr>
          <w:rFonts w:ascii="Arial" w:hAnsi="Arial" w:cs="Arial"/>
          <w:sz w:val="24"/>
          <w:szCs w:val="24"/>
        </w:rPr>
        <w:t>?</w:t>
      </w:r>
    </w:p>
    <w:p w:rsidR="002468EB" w:rsidRDefault="00EA4A07" w:rsidP="0028380B">
      <w:pPr>
        <w:pStyle w:val="NoSpacing"/>
        <w:numPr>
          <w:ilvl w:val="0"/>
          <w:numId w:val="19"/>
        </w:numPr>
      </w:pPr>
      <w:r>
        <w:rPr>
          <w:rFonts w:ascii="Arial" w:hAnsi="Arial" w:cs="Arial"/>
          <w:sz w:val="24"/>
          <w:szCs w:val="24"/>
        </w:rPr>
        <w:t xml:space="preserve">If the </w:t>
      </w:r>
      <w:r w:rsidR="0028380B">
        <w:rPr>
          <w:rFonts w:ascii="Arial" w:hAnsi="Arial" w:cs="Arial"/>
          <w:sz w:val="24"/>
          <w:szCs w:val="24"/>
        </w:rPr>
        <w:t>customer</w:t>
      </w:r>
      <w:r>
        <w:rPr>
          <w:rFonts w:ascii="Arial" w:hAnsi="Arial" w:cs="Arial"/>
          <w:sz w:val="24"/>
          <w:szCs w:val="24"/>
        </w:rPr>
        <w:t xml:space="preserve"> </w:t>
      </w:r>
      <w:r w:rsidR="00FF3E41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his or her own room, what was the state of the </w:t>
      </w:r>
      <w:r w:rsidR="00002FB8" w:rsidRPr="00002FB8">
        <w:rPr>
          <w:rFonts w:ascii="Arial" w:hAnsi="Arial" w:cs="Arial"/>
          <w:sz w:val="24"/>
          <w:szCs w:val="24"/>
        </w:rPr>
        <w:t>room?</w:t>
      </w:r>
    </w:p>
    <w:sectPr w:rsidR="002468EB" w:rsidSect="00EE733F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FD" w:rsidRDefault="00E467FD">
      <w:pPr>
        <w:spacing w:after="0" w:line="240" w:lineRule="auto"/>
      </w:pPr>
      <w:r>
        <w:separator/>
      </w:r>
    </w:p>
  </w:endnote>
  <w:endnote w:type="continuationSeparator" w:id="0">
    <w:p w:rsidR="00E467FD" w:rsidRDefault="00E4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0B" w:rsidRPr="003273F3" w:rsidRDefault="000148C3" w:rsidP="00EE733F">
    <w:pPr>
      <w:tabs>
        <w:tab w:val="center" w:pos="576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="004F7D81">
      <w:rPr>
        <w:sz w:val="20"/>
        <w:szCs w:val="20"/>
      </w:rPr>
      <w:t>1877</w:t>
    </w:r>
    <w:r w:rsidR="00FA6267">
      <w:rPr>
        <w:sz w:val="20"/>
        <w:szCs w:val="20"/>
      </w:rPr>
      <w:t>AINST</w:t>
    </w:r>
    <w:r w:rsidR="0005087A">
      <w:rPr>
        <w:sz w:val="20"/>
        <w:szCs w:val="20"/>
      </w:rPr>
      <w:t xml:space="preserve"> </w:t>
    </w:r>
    <w:r w:rsidR="002B4487">
      <w:rPr>
        <w:sz w:val="20"/>
        <w:szCs w:val="20"/>
      </w:rPr>
      <w:t>(10/17)</w:t>
    </w:r>
    <w:r w:rsidR="00C2071C">
      <w:rPr>
        <w:sz w:val="20"/>
        <w:szCs w:val="20"/>
      </w:rPr>
      <w:tab/>
    </w:r>
    <w:r w:rsidR="002B4487" w:rsidRPr="002B4487">
      <w:rPr>
        <w:sz w:val="20"/>
        <w:szCs w:val="20"/>
      </w:rPr>
      <w:t>Instructions for</w:t>
    </w:r>
    <w:r>
      <w:rPr>
        <w:sz w:val="20"/>
        <w:szCs w:val="20"/>
      </w:rPr>
      <w:t xml:space="preserve"> VR1</w:t>
    </w:r>
    <w:r w:rsidR="002B4487" w:rsidRPr="002B4487">
      <w:rPr>
        <w:sz w:val="20"/>
        <w:szCs w:val="20"/>
      </w:rPr>
      <w:t xml:space="preserve">877 </w:t>
    </w:r>
    <w:r w:rsidR="00FA6267">
      <w:rPr>
        <w:sz w:val="20"/>
        <w:szCs w:val="20"/>
      </w:rPr>
      <w:t xml:space="preserve">Environmental Work Assessment </w:t>
    </w:r>
    <w:r w:rsidR="002B4487" w:rsidRPr="002B4487">
      <w:rPr>
        <w:sz w:val="20"/>
        <w:szCs w:val="20"/>
      </w:rPr>
      <w:t>Report, Part A</w:t>
    </w:r>
    <w:r w:rsidR="0028380B" w:rsidRPr="00D5554B">
      <w:rPr>
        <w:sz w:val="20"/>
        <w:szCs w:val="20"/>
      </w:rPr>
      <w:tab/>
    </w:r>
    <w:r w:rsidR="0028380B">
      <w:rPr>
        <w:sz w:val="20"/>
        <w:szCs w:val="20"/>
      </w:rPr>
      <w:t xml:space="preserve">Page </w:t>
    </w:r>
    <w:r w:rsidR="0028380B">
      <w:rPr>
        <w:sz w:val="20"/>
        <w:szCs w:val="20"/>
      </w:rPr>
      <w:fldChar w:fldCharType="begin"/>
    </w:r>
    <w:r w:rsidR="0028380B">
      <w:rPr>
        <w:sz w:val="20"/>
        <w:szCs w:val="20"/>
      </w:rPr>
      <w:instrText xml:space="preserve"> PAGE  \* Arabic  \* MERGEFORMAT </w:instrText>
    </w:r>
    <w:r w:rsidR="0028380B">
      <w:rPr>
        <w:sz w:val="20"/>
        <w:szCs w:val="20"/>
      </w:rPr>
      <w:fldChar w:fldCharType="separate"/>
    </w:r>
    <w:r w:rsidR="002F0061">
      <w:rPr>
        <w:noProof/>
        <w:sz w:val="20"/>
        <w:szCs w:val="20"/>
      </w:rPr>
      <w:t>3</w:t>
    </w:r>
    <w:r w:rsidR="0028380B">
      <w:rPr>
        <w:sz w:val="20"/>
        <w:szCs w:val="20"/>
      </w:rPr>
      <w:fldChar w:fldCharType="end"/>
    </w:r>
    <w:r w:rsidR="0028380B">
      <w:rPr>
        <w:sz w:val="20"/>
        <w:szCs w:val="20"/>
      </w:rPr>
      <w:t xml:space="preserve"> of </w:t>
    </w:r>
    <w:r w:rsidR="0028380B">
      <w:rPr>
        <w:sz w:val="20"/>
        <w:szCs w:val="20"/>
      </w:rPr>
      <w:fldChar w:fldCharType="begin"/>
    </w:r>
    <w:r w:rsidR="0028380B">
      <w:rPr>
        <w:sz w:val="20"/>
        <w:szCs w:val="20"/>
      </w:rPr>
      <w:instrText xml:space="preserve"> NUMPAGES  \* Arabic  \* MERGEFORMAT </w:instrText>
    </w:r>
    <w:r w:rsidR="0028380B">
      <w:rPr>
        <w:sz w:val="20"/>
        <w:szCs w:val="20"/>
      </w:rPr>
      <w:fldChar w:fldCharType="separate"/>
    </w:r>
    <w:r w:rsidR="002F0061">
      <w:rPr>
        <w:noProof/>
        <w:sz w:val="20"/>
        <w:szCs w:val="20"/>
      </w:rPr>
      <w:t>3</w:t>
    </w:r>
    <w:r w:rsidR="0028380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FD" w:rsidRDefault="00E467FD">
      <w:pPr>
        <w:spacing w:after="0" w:line="240" w:lineRule="auto"/>
      </w:pPr>
      <w:r>
        <w:separator/>
      </w:r>
    </w:p>
  </w:footnote>
  <w:footnote w:type="continuationSeparator" w:id="0">
    <w:p w:rsidR="00E467FD" w:rsidRDefault="00E4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9F4"/>
    <w:multiLevelType w:val="hybridMultilevel"/>
    <w:tmpl w:val="8F1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B3B"/>
    <w:multiLevelType w:val="hybridMultilevel"/>
    <w:tmpl w:val="111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DBC"/>
    <w:multiLevelType w:val="hybridMultilevel"/>
    <w:tmpl w:val="9666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8FC"/>
    <w:multiLevelType w:val="hybridMultilevel"/>
    <w:tmpl w:val="F168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7370"/>
    <w:multiLevelType w:val="hybridMultilevel"/>
    <w:tmpl w:val="B672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16BB"/>
    <w:multiLevelType w:val="hybridMultilevel"/>
    <w:tmpl w:val="87F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D20AB"/>
    <w:multiLevelType w:val="hybridMultilevel"/>
    <w:tmpl w:val="06A2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F5559"/>
    <w:multiLevelType w:val="hybridMultilevel"/>
    <w:tmpl w:val="E0FE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25BA6"/>
    <w:multiLevelType w:val="hybridMultilevel"/>
    <w:tmpl w:val="7E1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82360"/>
    <w:multiLevelType w:val="hybridMultilevel"/>
    <w:tmpl w:val="9322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41672"/>
    <w:multiLevelType w:val="multilevel"/>
    <w:tmpl w:val="9472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15C2D"/>
    <w:multiLevelType w:val="hybridMultilevel"/>
    <w:tmpl w:val="AAAE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77D12"/>
    <w:multiLevelType w:val="hybridMultilevel"/>
    <w:tmpl w:val="BF0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172"/>
    <w:multiLevelType w:val="hybridMultilevel"/>
    <w:tmpl w:val="A8B2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5477D"/>
    <w:multiLevelType w:val="hybridMultilevel"/>
    <w:tmpl w:val="0F28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34EA"/>
    <w:multiLevelType w:val="hybridMultilevel"/>
    <w:tmpl w:val="F9C2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25627"/>
    <w:multiLevelType w:val="hybridMultilevel"/>
    <w:tmpl w:val="C1EC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B5391"/>
    <w:multiLevelType w:val="hybridMultilevel"/>
    <w:tmpl w:val="4010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D4CEF"/>
    <w:multiLevelType w:val="hybridMultilevel"/>
    <w:tmpl w:val="707C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6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5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B8"/>
    <w:rsid w:val="00002FB8"/>
    <w:rsid w:val="000148C3"/>
    <w:rsid w:val="00017A21"/>
    <w:rsid w:val="00025B1E"/>
    <w:rsid w:val="00030FC7"/>
    <w:rsid w:val="00034B36"/>
    <w:rsid w:val="00035B59"/>
    <w:rsid w:val="00043A4A"/>
    <w:rsid w:val="0005087A"/>
    <w:rsid w:val="00074014"/>
    <w:rsid w:val="001078B3"/>
    <w:rsid w:val="00165113"/>
    <w:rsid w:val="0018584A"/>
    <w:rsid w:val="0019198F"/>
    <w:rsid w:val="001939AE"/>
    <w:rsid w:val="001C00DD"/>
    <w:rsid w:val="00205A38"/>
    <w:rsid w:val="002275D7"/>
    <w:rsid w:val="00233A35"/>
    <w:rsid w:val="00237078"/>
    <w:rsid w:val="002468EB"/>
    <w:rsid w:val="00250F0E"/>
    <w:rsid w:val="002813FB"/>
    <w:rsid w:val="0028380B"/>
    <w:rsid w:val="00296856"/>
    <w:rsid w:val="002A1C35"/>
    <w:rsid w:val="002B4487"/>
    <w:rsid w:val="002D00D2"/>
    <w:rsid w:val="002F0061"/>
    <w:rsid w:val="00322305"/>
    <w:rsid w:val="003347CC"/>
    <w:rsid w:val="003B0261"/>
    <w:rsid w:val="003D7AFD"/>
    <w:rsid w:val="003E19C4"/>
    <w:rsid w:val="003F5103"/>
    <w:rsid w:val="003F70BB"/>
    <w:rsid w:val="00434C93"/>
    <w:rsid w:val="004B7DD6"/>
    <w:rsid w:val="004F7D81"/>
    <w:rsid w:val="0050652C"/>
    <w:rsid w:val="0051635A"/>
    <w:rsid w:val="005546C8"/>
    <w:rsid w:val="00596EE8"/>
    <w:rsid w:val="005F4402"/>
    <w:rsid w:val="005F45A3"/>
    <w:rsid w:val="005F6BE9"/>
    <w:rsid w:val="00647211"/>
    <w:rsid w:val="00693948"/>
    <w:rsid w:val="006C26D7"/>
    <w:rsid w:val="006C498B"/>
    <w:rsid w:val="006E5824"/>
    <w:rsid w:val="006F3E13"/>
    <w:rsid w:val="007256B6"/>
    <w:rsid w:val="0073057F"/>
    <w:rsid w:val="00764039"/>
    <w:rsid w:val="007B6879"/>
    <w:rsid w:val="007D255B"/>
    <w:rsid w:val="008237E3"/>
    <w:rsid w:val="00832986"/>
    <w:rsid w:val="00836AE4"/>
    <w:rsid w:val="00850F69"/>
    <w:rsid w:val="0088073F"/>
    <w:rsid w:val="008B387A"/>
    <w:rsid w:val="008B51AA"/>
    <w:rsid w:val="008B527D"/>
    <w:rsid w:val="0094215E"/>
    <w:rsid w:val="009761A7"/>
    <w:rsid w:val="00976250"/>
    <w:rsid w:val="00985371"/>
    <w:rsid w:val="009A5AA9"/>
    <w:rsid w:val="009F52E3"/>
    <w:rsid w:val="009F6174"/>
    <w:rsid w:val="00A20F95"/>
    <w:rsid w:val="00A40445"/>
    <w:rsid w:val="00A466E2"/>
    <w:rsid w:val="00A57D2C"/>
    <w:rsid w:val="00A82519"/>
    <w:rsid w:val="00AC7E3A"/>
    <w:rsid w:val="00B55C1E"/>
    <w:rsid w:val="00BA707D"/>
    <w:rsid w:val="00C2071C"/>
    <w:rsid w:val="00C22D0F"/>
    <w:rsid w:val="00C23A67"/>
    <w:rsid w:val="00C27629"/>
    <w:rsid w:val="00C277B8"/>
    <w:rsid w:val="00C34396"/>
    <w:rsid w:val="00C53380"/>
    <w:rsid w:val="00CA2863"/>
    <w:rsid w:val="00CE3FED"/>
    <w:rsid w:val="00D0022D"/>
    <w:rsid w:val="00D20BE7"/>
    <w:rsid w:val="00D51839"/>
    <w:rsid w:val="00D5554B"/>
    <w:rsid w:val="00D86FFC"/>
    <w:rsid w:val="00DD4896"/>
    <w:rsid w:val="00E0120F"/>
    <w:rsid w:val="00E35BAE"/>
    <w:rsid w:val="00E467FD"/>
    <w:rsid w:val="00E50AAC"/>
    <w:rsid w:val="00E52681"/>
    <w:rsid w:val="00EA4A07"/>
    <w:rsid w:val="00EE733F"/>
    <w:rsid w:val="00EF373C"/>
    <w:rsid w:val="00FA6267"/>
    <w:rsid w:val="00FC23A1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83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81"/>
    <w:pPr>
      <w:spacing w:after="200" w:line="276" w:lineRule="auto"/>
    </w:pPr>
    <w:rPr>
      <w:rFonts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C2071C"/>
    <w:pPr>
      <w:ind w:left="72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FB8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000000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C27629"/>
    <w:pPr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071C"/>
    <w:rPr>
      <w:rFonts w:cs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002FB8"/>
    <w:rPr>
      <w:rFonts w:eastAsia="Times New Roman" w:cs="Times New Roman"/>
      <w:b/>
      <w:bCs/>
      <w:color w:val="000000"/>
      <w:szCs w:val="26"/>
    </w:rPr>
  </w:style>
  <w:style w:type="character" w:styleId="Hyperlink">
    <w:name w:val="Hyperlink"/>
    <w:uiPriority w:val="99"/>
    <w:unhideWhenUsed/>
    <w:rsid w:val="00002F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02FB8"/>
    <w:rPr>
      <w:rFonts w:eastAsia="Calibri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02FB8"/>
    <w:rPr>
      <w:rFonts w:eastAsia="Calibri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FB8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2FB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02FB8"/>
    <w:pPr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2FB8"/>
    <w:rPr>
      <w:rFonts w:ascii="Calibri" w:hAnsi="Calibri"/>
      <w:sz w:val="22"/>
    </w:rPr>
  </w:style>
  <w:style w:type="character" w:styleId="CommentReference">
    <w:name w:val="annotation reference"/>
    <w:uiPriority w:val="99"/>
    <w:semiHidden/>
    <w:unhideWhenUsed/>
    <w:rsid w:val="006C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6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26D7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26D7"/>
    <w:rPr>
      <w:rFonts w:cs="Arial"/>
      <w:b/>
      <w:bCs/>
    </w:rPr>
  </w:style>
  <w:style w:type="paragraph" w:styleId="Revision">
    <w:name w:val="Revision"/>
    <w:hidden/>
    <w:uiPriority w:val="99"/>
    <w:semiHidden/>
    <w:rsid w:val="002275D7"/>
    <w:rPr>
      <w:rFonts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C27629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VR1877AINST Instructions for the Environmental Work Assessment Report Part A</dc:title>
  <dc:subject/>
  <dc:creator/>
  <cp:keywords/>
  <cp:lastModifiedBy/>
  <cp:revision>1</cp:revision>
  <dcterms:created xsi:type="dcterms:W3CDTF">2019-05-07T19:51:00Z</dcterms:created>
  <dcterms:modified xsi:type="dcterms:W3CDTF">2019-05-08T19:44:00Z</dcterms:modified>
  <cp:contentStatus/>
</cp:coreProperties>
</file>